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87" w:rsidRDefault="00585EB9">
      <w:pPr>
        <w:spacing w:after="240"/>
        <w:rPr>
          <w:rFonts w:ascii="Times New Roman" w:hAnsi="Times New Roman" w:cs="Times New Roman"/>
          <w:sz w:val="21"/>
          <w:szCs w:val="21"/>
        </w:rPr>
      </w:pPr>
      <w:r>
        <w:rPr>
          <w:rFonts w:ascii="Times New Roman" w:hAnsi="Times New Roman" w:cs="Times New Roman"/>
          <w:sz w:val="21"/>
          <w:szCs w:val="21"/>
        </w:rPr>
        <w:br/>
      </w:r>
      <w:r>
        <w:rPr>
          <w:rFonts w:ascii="Times New Roman" w:hAnsi="Times New Roman" w:cs="Times New Roman"/>
          <w:sz w:val="21"/>
          <w:szCs w:val="21"/>
        </w:rPr>
        <w:br/>
      </w:r>
    </w:p>
    <w:p w:rsidR="00065787" w:rsidRDefault="006F2396">
      <w:pPr>
        <w:jc w:val="center"/>
        <w:rPr>
          <w:rFonts w:ascii="Times New Roman" w:hAnsi="Times New Roman" w:cs="Times New Roman"/>
          <w:sz w:val="32"/>
          <w:szCs w:val="32"/>
        </w:rPr>
      </w:pPr>
      <w:r>
        <w:rPr>
          <w:rFonts w:ascii="Times New Roman" w:hAnsi="Times New Roman" w:cs="Times New Roman" w:hint="eastAsia"/>
          <w:b/>
          <w:bCs/>
          <w:sz w:val="40"/>
          <w:szCs w:val="40"/>
        </w:rPr>
        <w:t>唐安煤矿</w:t>
      </w:r>
      <w:r w:rsidR="00585EB9">
        <w:rPr>
          <w:rFonts w:ascii="Times New Roman" w:hAnsi="Times New Roman" w:cs="Times New Roman"/>
          <w:b/>
          <w:bCs/>
          <w:sz w:val="40"/>
          <w:szCs w:val="40"/>
        </w:rPr>
        <w:t>2021</w:t>
      </w:r>
      <w:r w:rsidR="00585EB9">
        <w:rPr>
          <w:rFonts w:ascii="Times New Roman" w:hAnsi="Times New Roman" w:cs="Times New Roman" w:hint="eastAsia"/>
          <w:b/>
          <w:bCs/>
          <w:sz w:val="40"/>
          <w:szCs w:val="40"/>
        </w:rPr>
        <w:t>年度环境信息披露报告</w:t>
      </w:r>
      <w:r w:rsidR="00585EB9">
        <w:rPr>
          <w:rFonts w:ascii="Times New Roman" w:hAnsi="Times New Roman" w:cs="Times New Roman"/>
          <w:sz w:val="32"/>
          <w:szCs w:val="32"/>
        </w:rPr>
        <w:t>（年报）</w:t>
      </w:r>
    </w:p>
    <w:p w:rsidR="00065787" w:rsidRDefault="00585EB9">
      <w:pPr>
        <w:spacing w:after="240"/>
        <w:rPr>
          <w:rFonts w:ascii="Times New Roman" w:hAnsi="Times New Roman" w:cs="Times New Roman"/>
          <w:sz w:val="21"/>
          <w:szCs w:val="21"/>
        </w:rPr>
      </w:pPr>
      <w:r>
        <w:rPr>
          <w:rFonts w:ascii="Times New Roman" w:hAnsi="Times New Roman" w:cs="Times New Roman"/>
          <w:sz w:val="21"/>
          <w:szCs w:val="21"/>
        </w:rPr>
        <w:br/>
      </w:r>
      <w:r>
        <w:rPr>
          <w:rFonts w:ascii="Times New Roman" w:hAnsi="Times New Roman" w:cs="Times New Roman"/>
          <w:sz w:val="21"/>
          <w:szCs w:val="21"/>
        </w:rPr>
        <w:br/>
      </w:r>
      <w:r>
        <w:rPr>
          <w:rFonts w:ascii="Times New Roman" w:hAnsi="Times New Roman" w:cs="Times New Roman"/>
          <w:sz w:val="21"/>
          <w:szCs w:val="21"/>
        </w:rPr>
        <w:br/>
      </w:r>
      <w:r>
        <w:rPr>
          <w:rFonts w:ascii="Times New Roman" w:hAnsi="Times New Roman" w:cs="Times New Roman"/>
          <w:sz w:val="21"/>
          <w:szCs w:val="21"/>
        </w:rPr>
        <w:br/>
      </w:r>
    </w:p>
    <w:p w:rsidR="006F2396" w:rsidRDefault="00585EB9" w:rsidP="006F2396">
      <w:pPr>
        <w:spacing w:line="600" w:lineRule="atLeast"/>
        <w:ind w:firstLineChars="200" w:firstLine="600"/>
        <w:rPr>
          <w:rFonts w:ascii="Times New Roman" w:hAnsi="Times New Roman" w:cs="Times New Roman"/>
          <w:sz w:val="30"/>
          <w:szCs w:val="30"/>
        </w:rPr>
      </w:pPr>
      <w:r>
        <w:rPr>
          <w:rFonts w:ascii="Times New Roman" w:hAnsi="Times New Roman" w:cs="Times New Roman"/>
          <w:sz w:val="30"/>
          <w:szCs w:val="30"/>
        </w:rPr>
        <w:t>单位名称：</w:t>
      </w:r>
      <w:r>
        <w:rPr>
          <w:rFonts w:ascii="Times New Roman" w:hAnsi="Times New Roman" w:cs="Times New Roman"/>
          <w:sz w:val="30"/>
          <w:szCs w:val="30"/>
        </w:rPr>
        <w:t xml:space="preserve"> </w:t>
      </w:r>
      <w:bookmarkStart w:id="0" w:name="PO_0"/>
      <w:bookmarkEnd w:id="0"/>
      <w:r w:rsidR="006F2396">
        <w:rPr>
          <w:rFonts w:ascii="Times New Roman" w:hAnsi="Times New Roman" w:cs="Times New Roman"/>
          <w:sz w:val="30"/>
          <w:szCs w:val="30"/>
        </w:rPr>
        <w:t>山西兰花科技创业股份有限公司唐安煤矿分公司</w:t>
      </w:r>
    </w:p>
    <w:p w:rsidR="00065787" w:rsidRDefault="00585EB9" w:rsidP="006F2396">
      <w:pPr>
        <w:spacing w:line="600" w:lineRule="atLeast"/>
        <w:ind w:firstLineChars="200" w:firstLine="600"/>
        <w:rPr>
          <w:rFonts w:ascii="Times New Roman" w:hAnsi="Times New Roman" w:cs="Times New Roman"/>
          <w:sz w:val="30"/>
          <w:szCs w:val="30"/>
        </w:rPr>
      </w:pPr>
      <w:r>
        <w:rPr>
          <w:rFonts w:ascii="Times New Roman" w:hAnsi="Times New Roman" w:cs="Times New Roman"/>
          <w:sz w:val="30"/>
          <w:szCs w:val="30"/>
        </w:rPr>
        <w:t>统一社会信用代码：</w:t>
      </w:r>
      <w:bookmarkStart w:id="1" w:name="PO_1"/>
      <w:bookmarkEnd w:id="1"/>
      <w:proofErr w:type="gramStart"/>
      <w:r w:rsidR="006F2396">
        <w:rPr>
          <w:rFonts w:ascii="Times New Roman" w:hAnsi="Times New Roman" w:cs="Times New Roman" w:hint="eastAsia"/>
          <w:sz w:val="30"/>
          <w:szCs w:val="30"/>
        </w:rPr>
        <w:t>91140000111350732x</w:t>
      </w:r>
      <w:proofErr w:type="gramEnd"/>
    </w:p>
    <w:p w:rsidR="00065787" w:rsidRDefault="00585EB9">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报告年度：</w:t>
      </w:r>
      <w:r>
        <w:rPr>
          <w:rFonts w:ascii="Times New Roman" w:hAnsi="Times New Roman" w:cs="Times New Roman"/>
          <w:sz w:val="30"/>
          <w:szCs w:val="30"/>
        </w:rPr>
        <w:t xml:space="preserve"> </w:t>
      </w:r>
      <w:bookmarkStart w:id="2" w:name="PO_2"/>
      <w:bookmarkEnd w:id="2"/>
      <w:r w:rsidR="006F2396">
        <w:rPr>
          <w:rFonts w:ascii="Times New Roman" w:hAnsi="Times New Roman" w:cs="Times New Roman" w:hint="eastAsia"/>
          <w:sz w:val="30"/>
          <w:szCs w:val="30"/>
        </w:rPr>
        <w:t>2021</w:t>
      </w:r>
      <w:r w:rsidR="006F2396">
        <w:rPr>
          <w:rFonts w:ascii="Times New Roman" w:hAnsi="Times New Roman" w:cs="Times New Roman" w:hint="eastAsia"/>
          <w:sz w:val="30"/>
          <w:szCs w:val="30"/>
        </w:rPr>
        <w:t>年度</w:t>
      </w:r>
    </w:p>
    <w:p w:rsidR="006F2396" w:rsidRDefault="00585EB9">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法定代表人（实际负责人）：</w:t>
      </w:r>
      <w:r>
        <w:rPr>
          <w:rFonts w:ascii="Times New Roman" w:hAnsi="Times New Roman" w:cs="Times New Roman"/>
          <w:sz w:val="30"/>
          <w:szCs w:val="30"/>
        </w:rPr>
        <w:t xml:space="preserve"> </w:t>
      </w:r>
      <w:bookmarkStart w:id="3" w:name="PO_3"/>
      <w:bookmarkEnd w:id="3"/>
      <w:proofErr w:type="gramStart"/>
      <w:r w:rsidR="006F2396">
        <w:rPr>
          <w:rFonts w:ascii="Times New Roman" w:hAnsi="Times New Roman" w:cs="Times New Roman"/>
          <w:sz w:val="30"/>
          <w:szCs w:val="30"/>
        </w:rPr>
        <w:t>花志文</w:t>
      </w:r>
      <w:proofErr w:type="gramEnd"/>
    </w:p>
    <w:p w:rsidR="006F2396" w:rsidRDefault="00585EB9">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技术负责人：</w:t>
      </w:r>
      <w:r>
        <w:rPr>
          <w:rFonts w:ascii="Times New Roman" w:hAnsi="Times New Roman" w:cs="Times New Roman"/>
          <w:sz w:val="30"/>
          <w:szCs w:val="30"/>
        </w:rPr>
        <w:t xml:space="preserve"> </w:t>
      </w:r>
      <w:bookmarkStart w:id="4" w:name="PO_4"/>
      <w:bookmarkEnd w:id="4"/>
      <w:r w:rsidR="006F2396">
        <w:rPr>
          <w:rFonts w:ascii="Times New Roman" w:hAnsi="Times New Roman" w:cs="Times New Roman"/>
          <w:sz w:val="30"/>
          <w:szCs w:val="30"/>
        </w:rPr>
        <w:t>张风云</w:t>
      </w:r>
    </w:p>
    <w:p w:rsidR="00065787" w:rsidRDefault="00585EB9">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固定电话：</w:t>
      </w:r>
      <w:bookmarkStart w:id="5" w:name="PO_5"/>
      <w:bookmarkEnd w:id="5"/>
      <w:r w:rsidR="006F2396">
        <w:rPr>
          <w:rFonts w:ascii="Times New Roman" w:hAnsi="Times New Roman" w:cs="Times New Roman" w:hint="eastAsia"/>
          <w:sz w:val="30"/>
          <w:szCs w:val="30"/>
        </w:rPr>
        <w:t>0356-5828049</w:t>
      </w:r>
    </w:p>
    <w:p w:rsidR="00065787" w:rsidRDefault="00585EB9">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移动电话：</w:t>
      </w:r>
      <w:bookmarkStart w:id="6" w:name="PO_6"/>
      <w:bookmarkEnd w:id="6"/>
      <w:r w:rsidR="006F2396">
        <w:rPr>
          <w:rFonts w:ascii="Times New Roman" w:hAnsi="Times New Roman" w:cs="Times New Roman" w:hint="eastAsia"/>
          <w:sz w:val="30"/>
          <w:szCs w:val="30"/>
        </w:rPr>
        <w:t>15934064880</w:t>
      </w:r>
    </w:p>
    <w:p w:rsidR="00065787" w:rsidRDefault="00585EB9">
      <w:pPr>
        <w:spacing w:after="240"/>
        <w:rPr>
          <w:rFonts w:ascii="Times New Roman" w:hAnsi="Times New Roman" w:cs="Times New Roman"/>
          <w:sz w:val="21"/>
          <w:szCs w:val="21"/>
        </w:rPr>
      </w:pPr>
      <w:r>
        <w:rPr>
          <w:rFonts w:ascii="Times New Roman" w:hAnsi="Times New Roman" w:cs="Times New Roman"/>
          <w:sz w:val="21"/>
          <w:szCs w:val="21"/>
        </w:rPr>
        <w:br/>
      </w:r>
      <w:r>
        <w:rPr>
          <w:rFonts w:ascii="Times New Roman" w:hAnsi="Times New Roman" w:cs="Times New Roman"/>
          <w:sz w:val="21"/>
          <w:szCs w:val="21"/>
        </w:rPr>
        <w:br/>
      </w:r>
    </w:p>
    <w:p w:rsidR="00065787" w:rsidRDefault="00585EB9" w:rsidP="006F2396">
      <w:pPr>
        <w:spacing w:line="240" w:lineRule="atLeast"/>
        <w:ind w:right="1806"/>
        <w:jc w:val="right"/>
        <w:rPr>
          <w:rFonts w:ascii="Times New Roman" w:hAnsi="Times New Roman" w:cs="Times New Roman"/>
          <w:b/>
          <w:bCs/>
          <w:sz w:val="30"/>
          <w:szCs w:val="30"/>
        </w:rPr>
      </w:pPr>
      <w:r>
        <w:rPr>
          <w:rFonts w:ascii="Times New Roman" w:hAnsi="Times New Roman" w:cs="Times New Roman"/>
          <w:b/>
          <w:bCs/>
          <w:sz w:val="30"/>
          <w:szCs w:val="30"/>
        </w:rPr>
        <w:t>单位名称（盖章）</w:t>
      </w:r>
    </w:p>
    <w:p w:rsidR="00065787" w:rsidRDefault="00065787">
      <w:pPr>
        <w:spacing w:line="240" w:lineRule="atLeast"/>
        <w:jc w:val="right"/>
        <w:rPr>
          <w:rFonts w:ascii="Times New Roman" w:hAnsi="Times New Roman" w:cs="Times New Roman"/>
          <w:b/>
          <w:bCs/>
          <w:sz w:val="30"/>
          <w:szCs w:val="30"/>
        </w:rPr>
      </w:pPr>
    </w:p>
    <w:p w:rsidR="00065787" w:rsidRDefault="006F2396" w:rsidP="006F2396">
      <w:pPr>
        <w:spacing w:line="240" w:lineRule="atLeast"/>
        <w:ind w:right="1204"/>
        <w:jc w:val="center"/>
        <w:rPr>
          <w:rFonts w:ascii="Times New Roman" w:hAnsi="Times New Roman" w:cs="Times New Roman"/>
          <w:b/>
          <w:bCs/>
          <w:sz w:val="30"/>
          <w:szCs w:val="30"/>
        </w:rPr>
      </w:pPr>
      <w:r>
        <w:rPr>
          <w:rFonts w:ascii="Times New Roman" w:hAnsi="Times New Roman" w:cs="Times New Roman" w:hint="eastAsia"/>
          <w:b/>
          <w:bCs/>
          <w:sz w:val="30"/>
          <w:szCs w:val="30"/>
        </w:rPr>
        <w:t xml:space="preserve">                                                    </w:t>
      </w:r>
      <w:r w:rsidR="00585EB9">
        <w:rPr>
          <w:rFonts w:ascii="Times New Roman" w:hAnsi="Times New Roman" w:cs="Times New Roman"/>
          <w:b/>
          <w:bCs/>
          <w:sz w:val="30"/>
          <w:szCs w:val="30"/>
        </w:rPr>
        <w:t>编制日期：</w:t>
      </w:r>
      <w:bookmarkStart w:id="7" w:name="PO_7"/>
      <w:bookmarkEnd w:id="7"/>
      <w:r w:rsidR="00585EB9">
        <w:rPr>
          <w:rFonts w:ascii="Times New Roman" w:hAnsi="Times New Roman" w:cs="Times New Roman"/>
          <w:b/>
          <w:bCs/>
          <w:sz w:val="30"/>
          <w:szCs w:val="30"/>
        </w:rPr>
        <w:t xml:space="preserve"> </w:t>
      </w:r>
      <w:r>
        <w:rPr>
          <w:rFonts w:ascii="Times New Roman" w:hAnsi="Times New Roman" w:cs="Times New Roman" w:hint="eastAsia"/>
          <w:b/>
          <w:bCs/>
          <w:sz w:val="30"/>
          <w:szCs w:val="30"/>
        </w:rPr>
        <w:t>2022</w:t>
      </w:r>
      <w:r>
        <w:rPr>
          <w:rFonts w:ascii="Times New Roman" w:hAnsi="Times New Roman" w:cs="Times New Roman" w:hint="eastAsia"/>
          <w:b/>
          <w:bCs/>
          <w:sz w:val="30"/>
          <w:szCs w:val="30"/>
        </w:rPr>
        <w:t>年</w:t>
      </w:r>
      <w:r>
        <w:rPr>
          <w:rFonts w:ascii="Times New Roman" w:hAnsi="Times New Roman" w:cs="Times New Roman" w:hint="eastAsia"/>
          <w:b/>
          <w:bCs/>
          <w:sz w:val="30"/>
          <w:szCs w:val="30"/>
        </w:rPr>
        <w:t>3</w:t>
      </w:r>
      <w:r>
        <w:rPr>
          <w:rFonts w:ascii="Times New Roman" w:hAnsi="Times New Roman" w:cs="Times New Roman" w:hint="eastAsia"/>
          <w:b/>
          <w:bCs/>
          <w:sz w:val="30"/>
          <w:szCs w:val="30"/>
        </w:rPr>
        <w:t>月</w:t>
      </w:r>
    </w:p>
    <w:p w:rsidR="00065787" w:rsidRDefault="00585EB9">
      <w:pPr>
        <w:spacing w:line="360" w:lineRule="auto"/>
        <w:jc w:val="center"/>
        <w:rPr>
          <w:rFonts w:ascii="Times New Roman" w:hAnsi="Times New Roman" w:cs="Times New Roman"/>
          <w:sz w:val="40"/>
          <w:szCs w:val="40"/>
        </w:rPr>
      </w:pPr>
      <w:r>
        <w:rPr>
          <w:rFonts w:ascii="Times New Roman" w:hAnsi="Times New Roman" w:cs="Times New Roman"/>
          <w:sz w:val="40"/>
          <w:szCs w:val="40"/>
        </w:rPr>
        <w:t> </w:t>
      </w:r>
    </w:p>
    <w:p w:rsidR="00065787" w:rsidRDefault="00585EB9">
      <w:pPr>
        <w:rPr>
          <w:rFonts w:ascii="Times New Roman" w:hAnsi="Times New Roman" w:cs="Times New Roman"/>
        </w:rPr>
      </w:pPr>
      <w:r>
        <w:rPr>
          <w:rFonts w:ascii="Times New Roman" w:hAnsi="Times New Roman" w:cs="Times New Roman"/>
        </w:rPr>
        <w:t> </w:t>
      </w:r>
    </w:p>
    <w:p w:rsidR="00065787" w:rsidRDefault="00585EB9">
      <w:pPr>
        <w:ind w:firstLine="480"/>
        <w:rPr>
          <w:rFonts w:ascii="Times New Roman" w:hAnsi="Times New Roman" w:cs="Times New Roman"/>
          <w:sz w:val="30"/>
          <w:szCs w:val="30"/>
        </w:rPr>
      </w:pPr>
      <w:r>
        <w:rPr>
          <w:rFonts w:ascii="Times New Roman" w:hAnsi="Times New Roman" w:cs="Times New Roman"/>
          <w:sz w:val="30"/>
          <w:szCs w:val="30"/>
        </w:rPr>
        <w:t> </w:t>
      </w:r>
    </w:p>
    <w:p w:rsidR="00065787" w:rsidRDefault="00065787">
      <w:pPr>
        <w:spacing w:after="240"/>
        <w:rPr>
          <w:rFonts w:ascii="Times New Roman" w:hAnsi="Times New Roman" w:cs="Times New Roman"/>
          <w:sz w:val="21"/>
          <w:szCs w:val="21"/>
        </w:rPr>
      </w:pPr>
    </w:p>
    <w:p w:rsidR="00065787" w:rsidRDefault="00065787">
      <w:pPr>
        <w:spacing w:after="300" w:line="600" w:lineRule="atLeast"/>
        <w:rPr>
          <w:rFonts w:ascii="Times New Roman" w:hAnsi="Times New Roman" w:cs="Times New Roman"/>
          <w:sz w:val="30"/>
          <w:szCs w:val="30"/>
        </w:rPr>
      </w:pPr>
    </w:p>
    <w:p w:rsidR="00065787" w:rsidRDefault="00065787">
      <w:pPr>
        <w:spacing w:after="300" w:line="600" w:lineRule="atLeast"/>
        <w:rPr>
          <w:rFonts w:ascii="Times New Roman" w:hAnsi="Times New Roman" w:cs="Times New Roman"/>
          <w:sz w:val="30"/>
          <w:szCs w:val="30"/>
        </w:rPr>
      </w:pPr>
    </w:p>
    <w:p w:rsidR="00065787" w:rsidRDefault="00065787">
      <w:pPr>
        <w:spacing w:after="300" w:line="600" w:lineRule="atLeast"/>
        <w:rPr>
          <w:rFonts w:ascii="Times New Roman" w:hAnsi="Times New Roman" w:cs="Times New Roman"/>
          <w:sz w:val="30"/>
          <w:szCs w:val="30"/>
        </w:rPr>
      </w:pPr>
    </w:p>
    <w:p w:rsidR="00065787" w:rsidRDefault="00585EB9">
      <w:pPr>
        <w:spacing w:after="300" w:line="600" w:lineRule="atLeast"/>
        <w:ind w:firstLineChars="200" w:firstLine="600"/>
        <w:rPr>
          <w:rFonts w:ascii="Times New Roman" w:hAnsi="Times New Roman" w:cs="Times New Roman"/>
          <w:sz w:val="30"/>
          <w:szCs w:val="30"/>
        </w:rPr>
      </w:pPr>
      <w:r>
        <w:rPr>
          <w:rFonts w:ascii="Times New Roman" w:hAnsi="Times New Roman" w:cs="Times New Roman" w:hint="eastAsia"/>
          <w:sz w:val="30"/>
          <w:szCs w:val="30"/>
        </w:rPr>
        <w:t>承诺：企业负责人保证年度报告内容的真实、准确、完整，不存在虚假记载、误导性陈述或重大遗漏，并承担相应的法律责任。</w:t>
      </w:r>
      <w:r>
        <w:rPr>
          <w:rFonts w:ascii="Times New Roman" w:hAnsi="Times New Roman" w:cs="Times New Roman"/>
          <w:sz w:val="30"/>
          <w:szCs w:val="30"/>
        </w:rPr>
        <w:br/>
      </w:r>
      <w:r>
        <w:rPr>
          <w:rFonts w:ascii="Times New Roman" w:hAnsi="Times New Roman" w:cs="Times New Roman"/>
          <w:sz w:val="30"/>
          <w:szCs w:val="30"/>
        </w:rPr>
        <w:br/>
      </w:r>
    </w:p>
    <w:p w:rsidR="00065787" w:rsidRDefault="00585EB9" w:rsidP="00585EB9">
      <w:pPr>
        <w:spacing w:line="600" w:lineRule="atLeast"/>
        <w:ind w:firstLineChars="200" w:firstLine="600"/>
        <w:rPr>
          <w:rFonts w:ascii="Times New Roman" w:hAnsi="Times New Roman" w:cs="Times New Roman"/>
          <w:sz w:val="30"/>
          <w:szCs w:val="30"/>
        </w:rPr>
      </w:pPr>
      <w:r>
        <w:rPr>
          <w:rFonts w:ascii="Times New Roman" w:hAnsi="Times New Roman" w:cs="Times New Roman"/>
          <w:sz w:val="30"/>
          <w:szCs w:val="30"/>
        </w:rPr>
        <w:t>单位名称：</w:t>
      </w:r>
      <w:r>
        <w:rPr>
          <w:rFonts w:ascii="Times New Roman" w:hAnsi="Times New Roman" w:cs="Times New Roman"/>
          <w:sz w:val="30"/>
          <w:szCs w:val="30"/>
        </w:rPr>
        <w:t> </w:t>
      </w:r>
      <w:r>
        <w:rPr>
          <w:rFonts w:ascii="Times New Roman" w:hAnsi="Times New Roman" w:cs="Times New Roman"/>
          <w:sz w:val="30"/>
          <w:szCs w:val="30"/>
        </w:rPr>
        <w:t>山西兰花科技创业股份有限公司唐安煤矿分公司</w:t>
      </w:r>
      <w:bookmarkStart w:id="8" w:name="PO_9"/>
      <w:bookmarkEnd w:id="8"/>
      <w:r>
        <w:rPr>
          <w:rFonts w:ascii="Times New Roman" w:hAnsi="Times New Roman" w:cs="Times New Roman"/>
          <w:sz w:val="30"/>
          <w:szCs w:val="30"/>
        </w:rPr>
        <w:t xml:space="preserve"> </w:t>
      </w:r>
      <w:r>
        <w:rPr>
          <w:rFonts w:ascii="Times New Roman" w:hAnsi="Times New Roman" w:cs="Times New Roman"/>
          <w:sz w:val="30"/>
          <w:szCs w:val="30"/>
        </w:rPr>
        <w:t>（盖章）</w:t>
      </w:r>
    </w:p>
    <w:p w:rsidR="00065787" w:rsidRDefault="00585EB9" w:rsidP="006767A2">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法定代表人：</w:t>
      </w:r>
      <w:r>
        <w:rPr>
          <w:rFonts w:ascii="Times New Roman" w:hAnsi="Times New Roman" w:cs="Times New Roman"/>
          <w:sz w:val="30"/>
          <w:szCs w:val="30"/>
        </w:rPr>
        <w:t> </w:t>
      </w:r>
      <w:bookmarkStart w:id="9" w:name="PO_10"/>
      <w:bookmarkEnd w:id="9"/>
      <w:r>
        <w:rPr>
          <w:rFonts w:ascii="Times New Roman" w:hAnsi="Times New Roman" w:cs="Times New Roman"/>
          <w:sz w:val="30"/>
          <w:szCs w:val="30"/>
        </w:rPr>
        <w:t> </w:t>
      </w:r>
      <w:r w:rsidR="006767A2">
        <w:rPr>
          <w:rFonts w:ascii="Times New Roman" w:hAnsi="Times New Roman" w:cs="Times New Roman" w:hint="eastAsia"/>
          <w:sz w:val="30"/>
          <w:szCs w:val="30"/>
        </w:rPr>
        <w:t xml:space="preserve">    </w:t>
      </w:r>
      <w:r w:rsidR="00F27DB3">
        <w:rPr>
          <w:rFonts w:ascii="Times New Roman" w:hAnsi="Times New Roman" w:cs="Times New Roman" w:hint="eastAsia"/>
          <w:sz w:val="30"/>
          <w:szCs w:val="30"/>
        </w:rPr>
        <w:t xml:space="preserve">              </w:t>
      </w:r>
      <w:r>
        <w:rPr>
          <w:rFonts w:ascii="Times New Roman" w:hAnsi="Times New Roman" w:cs="Times New Roman"/>
          <w:sz w:val="30"/>
          <w:szCs w:val="30"/>
        </w:rPr>
        <w:t>（签字）</w:t>
      </w:r>
    </w:p>
    <w:p w:rsidR="00065787" w:rsidRDefault="00585EB9">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环保工作负责人：</w:t>
      </w:r>
      <w:r>
        <w:rPr>
          <w:rFonts w:ascii="Times New Roman" w:hAnsi="Times New Roman" w:cs="Times New Roman"/>
          <w:sz w:val="30"/>
          <w:szCs w:val="30"/>
        </w:rPr>
        <w:t>  </w:t>
      </w:r>
      <w:bookmarkStart w:id="10" w:name="PO_11"/>
      <w:bookmarkEnd w:id="10"/>
      <w:r>
        <w:rPr>
          <w:rFonts w:ascii="Times New Roman" w:hAnsi="Times New Roman" w:cs="Times New Roman"/>
          <w:sz w:val="30"/>
          <w:szCs w:val="30"/>
        </w:rPr>
        <w:t>          </w:t>
      </w:r>
      <w:r>
        <w:rPr>
          <w:rFonts w:ascii="Times New Roman" w:hAnsi="Times New Roman" w:cs="Times New Roman"/>
          <w:sz w:val="30"/>
          <w:szCs w:val="30"/>
        </w:rPr>
        <w:t>（签字）</w:t>
      </w:r>
    </w:p>
    <w:p w:rsidR="00065787" w:rsidRDefault="00585EB9">
      <w:pPr>
        <w:spacing w:line="600" w:lineRule="atLeast"/>
        <w:ind w:firstLine="480"/>
        <w:rPr>
          <w:rFonts w:ascii="Times New Roman" w:hAnsi="Times New Roman" w:cs="Times New Roman"/>
          <w:sz w:val="30"/>
          <w:szCs w:val="30"/>
        </w:rPr>
      </w:pPr>
      <w:r>
        <w:rPr>
          <w:rFonts w:ascii="Times New Roman" w:hAnsi="Times New Roman" w:cs="Times New Roman"/>
          <w:sz w:val="30"/>
          <w:szCs w:val="30"/>
        </w:rPr>
        <w:t>日</w:t>
      </w:r>
      <w:r>
        <w:rPr>
          <w:rFonts w:ascii="Times New Roman" w:hAnsi="Times New Roman" w:cs="Times New Roman"/>
          <w:sz w:val="30"/>
          <w:szCs w:val="30"/>
        </w:rPr>
        <w:t xml:space="preserve"> </w:t>
      </w:r>
      <w:r>
        <w:rPr>
          <w:rFonts w:ascii="Times New Roman" w:hAnsi="Times New Roman" w:cs="Times New Roman"/>
          <w:sz w:val="30"/>
          <w:szCs w:val="30"/>
        </w:rPr>
        <w:t>期：</w:t>
      </w:r>
      <w:bookmarkStart w:id="11" w:name="PO_12"/>
      <w:bookmarkEnd w:id="11"/>
    </w:p>
    <w:p w:rsidR="00065787" w:rsidRDefault="00585EB9">
      <w:pPr>
        <w:spacing w:line="360" w:lineRule="auto"/>
        <w:jc w:val="center"/>
        <w:rPr>
          <w:rFonts w:ascii="Times New Roman" w:hAnsi="Times New Roman" w:cs="Times New Roman"/>
          <w:sz w:val="40"/>
          <w:szCs w:val="40"/>
        </w:rPr>
      </w:pPr>
      <w:r>
        <w:rPr>
          <w:rFonts w:ascii="Times New Roman" w:hAnsi="Times New Roman" w:cs="Times New Roman"/>
          <w:sz w:val="40"/>
          <w:szCs w:val="40"/>
        </w:rPr>
        <w:t> </w:t>
      </w:r>
    </w:p>
    <w:p w:rsidR="00065787" w:rsidRDefault="00585EB9">
      <w:pPr>
        <w:rPr>
          <w:rFonts w:ascii="Times New Roman" w:hAnsi="Times New Roman" w:cs="Times New Roman"/>
        </w:rPr>
      </w:pPr>
      <w:r>
        <w:rPr>
          <w:rFonts w:ascii="Times New Roman" w:hAnsi="Times New Roman" w:cs="Times New Roman"/>
        </w:rPr>
        <w:t> </w:t>
      </w:r>
    </w:p>
    <w:p w:rsidR="00065787" w:rsidRDefault="00585EB9">
      <w:pPr>
        <w:rPr>
          <w:rFonts w:ascii="Times New Roman" w:hAnsi="Times New Roman" w:cs="Times New Roman"/>
          <w:sz w:val="30"/>
          <w:szCs w:val="30"/>
        </w:rPr>
      </w:pPr>
      <w:r>
        <w:rPr>
          <w:rFonts w:ascii="Times New Roman" w:hAnsi="Times New Roman" w:cs="Times New Roman"/>
          <w:sz w:val="30"/>
          <w:szCs w:val="30"/>
        </w:rPr>
        <w:t> </w:t>
      </w:r>
    </w:p>
    <w:p w:rsidR="00065787" w:rsidRDefault="00065787">
      <w:pPr>
        <w:rPr>
          <w:rFonts w:ascii="Times New Roman" w:hAnsi="Times New Roman" w:cs="Times New Roman"/>
          <w:sz w:val="30"/>
          <w:szCs w:val="30"/>
        </w:rPr>
      </w:pPr>
    </w:p>
    <w:p w:rsidR="00065787" w:rsidRDefault="00065787">
      <w:pPr>
        <w:rPr>
          <w:rFonts w:ascii="Times New Roman" w:hAnsi="Times New Roman" w:cs="Times New Roman"/>
          <w:sz w:val="30"/>
          <w:szCs w:val="30"/>
        </w:rPr>
      </w:pPr>
    </w:p>
    <w:p w:rsidR="00065787" w:rsidRDefault="00065787">
      <w:pPr>
        <w:rPr>
          <w:rFonts w:ascii="Times New Roman" w:hAnsi="Times New Roman" w:cs="Times New Roman"/>
          <w:sz w:val="30"/>
          <w:szCs w:val="30"/>
        </w:rPr>
      </w:pPr>
    </w:p>
    <w:p w:rsidR="00065787" w:rsidRDefault="00065787">
      <w:pPr>
        <w:rPr>
          <w:rFonts w:ascii="Times New Roman" w:hAnsi="Times New Roman" w:cs="Times New Roman"/>
          <w:sz w:val="30"/>
          <w:szCs w:val="30"/>
        </w:rPr>
      </w:pPr>
    </w:p>
    <w:p w:rsidR="00065787" w:rsidRDefault="00585EB9">
      <w:pPr>
        <w:spacing w:after="300"/>
        <w:ind w:left="600" w:right="600" w:firstLine="480"/>
        <w:rPr>
          <w:rFonts w:ascii="Times New Roman" w:hAnsi="Times New Roman" w:cs="Times New Roman"/>
          <w:sz w:val="30"/>
          <w:szCs w:val="30"/>
        </w:rPr>
        <w:sectPr w:rsidR="00065787">
          <w:footerReference w:type="default" r:id="rId12"/>
          <w:pgSz w:w="11906" w:h="16838"/>
          <w:pgMar w:top="1440" w:right="1800" w:bottom="1440" w:left="1800" w:header="851" w:footer="992" w:gutter="0"/>
          <w:cols w:space="425"/>
          <w:docGrid w:linePitch="312"/>
        </w:sectPr>
      </w:pPr>
      <w:r>
        <w:rPr>
          <w:rFonts w:ascii="Times New Roman" w:hAnsi="Times New Roman" w:cs="Times New Roman"/>
          <w:noProof/>
          <w:sz w:val="21"/>
          <w:szCs w:val="21"/>
        </w:rPr>
        <mc:AlternateContent>
          <mc:Choice Requires="wps">
            <w:drawing>
              <wp:anchor distT="0" distB="0" distL="114300" distR="114300" simplePos="0" relativeHeight="251659264" behindDoc="0" locked="0" layoutInCell="1" allowOverlap="1">
                <wp:simplePos x="0" y="0"/>
                <wp:positionH relativeFrom="column">
                  <wp:posOffset>2165350</wp:posOffset>
                </wp:positionH>
                <wp:positionV relativeFrom="paragraph">
                  <wp:posOffset>311150</wp:posOffset>
                </wp:positionV>
                <wp:extent cx="825500" cy="412750"/>
                <wp:effectExtent l="0" t="0" r="12700" b="25400"/>
                <wp:wrapNone/>
                <wp:docPr id="59" name="_x0000_s1366"/>
                <wp:cNvGraphicFramePr/>
                <a:graphic xmlns:a="http://schemas.openxmlformats.org/drawingml/2006/main">
                  <a:graphicData uri="http://schemas.microsoft.com/office/word/2010/wordprocessingShape">
                    <wps:wsp>
                      <wps:cNvSpPr/>
                      <wps:spPr>
                        <a:xfrm>
                          <a:off x="0" y="0"/>
                          <a:ext cx="825500" cy="412750"/>
                        </a:xfrm>
                        <a:prstGeom prst="rect">
                          <a:avLst/>
                        </a:prstGeom>
                        <a:solidFill>
                          <a:schemeClr val="bg1"/>
                        </a:solidFill>
                        <a:ln w="12700">
                          <a:solidFill>
                            <a:schemeClr val="bg1"/>
                          </a:solidFill>
                          <a:miter lim="0"/>
                        </a:ln>
                      </wps:spPr>
                      <wps:style>
                        <a:lnRef idx="2">
                          <a:schemeClr val="bg1"/>
                        </a:lnRef>
                        <a:fillRef idx="1">
                          <a:schemeClr val="bg1"/>
                        </a:fillRef>
                        <a:effectRef idx="0">
                          <a:schemeClr val="accent1"/>
                        </a:effectRef>
                        <a:fontRef idx="minor">
                          <a:schemeClr val="lt1"/>
                        </a:fontRef>
                      </wps:style>
                      <wps:bodyPr rot="0" spcFirstLastPara="0" vertOverflow="overflow" horzOverflow="overflow" vert="horz" wrap="square" lIns="91440" tIns="45720" rIns="91440" bIns="45720" numCol="1" rtlCol="0" anchor="ctr" upright="1">
                        <a:noAutofit/>
                      </wps:bodyPr>
                    </wps:wsp>
                  </a:graphicData>
                </a:graphic>
              </wp:anchor>
            </w:drawing>
          </mc:Choice>
          <mc:Fallback xmlns:w15="http://schemas.microsoft.com/office/word/2012/wordml" xmlns:wpsCustomData="http://www.wps.cn/officeDocument/2013/wpsCustomData">
            <w:pict>
              <v:rect id="_x0000_s1366" o:spid="_x0000_s1026" o:spt="1" style="position:absolute;left:0pt;margin-left:170.5pt;margin-top:24.5pt;height:32.5pt;width:65pt;z-index:251659264;v-text-anchor:middle;mso-width-relative:page;mso-height-relative:page;" fillcolor="#FFFFFF [3212]" filled="t" stroked="t" coordsize="21600,21600" o:gfxdata="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D0hcT1wAAAAoBAAAPAAAAAAAAAAEAIAAAACIA&#10;AABkcnMvZG93bnJldi54bWxQSwECFAAUAAAACACHTuJAxRON70MCAAC6BAAADgAAAAAAAAABACAA&#10;AAAmAQAAZHJzL2Uyb0RvYy54bWxQSwUGAAAAAAYABgBZAQAA2wUAAAAA&#10;">
                <v:fill on="t" focussize="0,0"/>
                <v:stroke weight="1pt" color="#FFFFFF [3212]" miterlimit="0" joinstyle="miter"/>
                <v:imagedata o:title=""/>
                <o:lock v:ext="edit" aspectratio="f"/>
              </v:rect>
            </w:pict>
          </mc:Fallback>
        </mc:AlternateContent>
      </w:r>
      <w:r>
        <w:rPr>
          <w:rFonts w:ascii="Times New Roman" w:hAnsi="Times New Roman" w:cs="Times New Roman"/>
          <w:sz w:val="30"/>
          <w:szCs w:val="30"/>
        </w:rPr>
        <w:t> </w:t>
      </w:r>
    </w:p>
    <w:p w:rsidR="00065787" w:rsidRDefault="00585EB9">
      <w:pPr>
        <w:pStyle w:val="2"/>
        <w:rPr>
          <w:rFonts w:ascii="宋体" w:eastAsia="宋体" w:hAnsi="宋体"/>
          <w:sz w:val="28"/>
          <w:szCs w:val="28"/>
        </w:rPr>
      </w:pPr>
      <w:r>
        <w:rPr>
          <w:rFonts w:ascii="宋体" w:eastAsia="宋体" w:hAnsi="宋体" w:hint="eastAsia"/>
          <w:sz w:val="28"/>
          <w:szCs w:val="28"/>
        </w:rPr>
        <w:lastRenderedPageBreak/>
        <w:t>一、关键环境信息提要</w:t>
      </w:r>
    </w:p>
    <w:p w:rsidR="00065787" w:rsidRDefault="00585EB9">
      <w:pPr>
        <w:pStyle w:val="3"/>
        <w:shd w:val="clear" w:color="auto" w:fill="FFFFFF"/>
        <w:rPr>
          <w:b/>
          <w:bCs/>
          <w:sz w:val="28"/>
          <w:szCs w:val="28"/>
        </w:rPr>
      </w:pPr>
      <w:r>
        <w:rPr>
          <w:rFonts w:hint="eastAsia"/>
          <w:b/>
          <w:bCs/>
          <w:sz w:val="28"/>
          <w:szCs w:val="28"/>
        </w:rPr>
        <w:t>（一）年度生态环境行政许可变更</w:t>
      </w:r>
    </w:p>
    <w:p w:rsidR="00065787" w:rsidRDefault="00585EB9">
      <w:pPr>
        <w:pStyle w:val="a5"/>
        <w:jc w:val="center"/>
        <w:rPr>
          <w:b/>
          <w:bCs/>
          <w:sz w:val="28"/>
          <w:szCs w:val="28"/>
        </w:rPr>
      </w:pPr>
      <w:r>
        <w:rPr>
          <w:rFonts w:hint="eastAsia"/>
          <w:b/>
          <w:bCs/>
          <w:sz w:val="28"/>
          <w:szCs w:val="28"/>
        </w:rPr>
        <w:t>表1-</w:t>
      </w:r>
      <w:proofErr w:type="gramStart"/>
      <w:r>
        <w:rPr>
          <w:rFonts w:hint="eastAsia"/>
          <w:b/>
          <w:bCs/>
          <w:sz w:val="28"/>
          <w:szCs w:val="28"/>
        </w:rPr>
        <w:t>1</w:t>
      </w:r>
      <w:proofErr w:type="gramEnd"/>
      <w:r>
        <w:rPr>
          <w:rFonts w:hint="eastAsia"/>
          <w:b/>
          <w:bCs/>
          <w:sz w:val="28"/>
          <w:szCs w:val="28"/>
        </w:rPr>
        <w:t>年度生态环境行政许可变更情况汇总表</w:t>
      </w:r>
    </w:p>
    <w:tbl>
      <w:tblPr>
        <w:tblStyle w:val="a6"/>
        <w:tblW w:w="0" w:type="auto"/>
        <w:tblLook w:val="04A0" w:firstRow="1" w:lastRow="0" w:firstColumn="1" w:lastColumn="0" w:noHBand="0" w:noVBand="1"/>
      </w:tblPr>
      <w:tblGrid>
        <w:gridCol w:w="1096"/>
        <w:gridCol w:w="1096"/>
        <w:gridCol w:w="1096"/>
        <w:gridCol w:w="1096"/>
        <w:gridCol w:w="2856"/>
        <w:gridCol w:w="1282"/>
      </w:tblGrid>
      <w:tr w:rsidR="005B0F12">
        <w:tc>
          <w:tcPr>
            <w:tcW w:w="1382" w:type="dxa"/>
          </w:tcPr>
          <w:p w:rsidR="00065787" w:rsidRDefault="00585EB9">
            <w:pPr>
              <w:pStyle w:val="a5"/>
              <w:jc w:val="center"/>
              <w:rPr>
                <w:b/>
                <w:bCs/>
              </w:rPr>
            </w:pPr>
            <w:r>
              <w:rPr>
                <w:rFonts w:hint="eastAsia"/>
                <w:b/>
                <w:bCs/>
              </w:rPr>
              <w:t>变更情况</w:t>
            </w:r>
          </w:p>
        </w:tc>
        <w:tc>
          <w:tcPr>
            <w:tcW w:w="1382" w:type="dxa"/>
          </w:tcPr>
          <w:p w:rsidR="00065787" w:rsidRDefault="00585EB9">
            <w:pPr>
              <w:pStyle w:val="a5"/>
              <w:jc w:val="center"/>
              <w:rPr>
                <w:b/>
                <w:bCs/>
              </w:rPr>
            </w:pPr>
            <w:r>
              <w:rPr>
                <w:rFonts w:hint="eastAsia"/>
                <w:b/>
                <w:bCs/>
              </w:rPr>
              <w:t>项目名称</w:t>
            </w:r>
          </w:p>
        </w:tc>
        <w:tc>
          <w:tcPr>
            <w:tcW w:w="1383" w:type="dxa"/>
          </w:tcPr>
          <w:p w:rsidR="00065787" w:rsidRDefault="00585EB9">
            <w:pPr>
              <w:pStyle w:val="a5"/>
              <w:jc w:val="center"/>
              <w:rPr>
                <w:b/>
                <w:bCs/>
              </w:rPr>
            </w:pPr>
            <w:r>
              <w:rPr>
                <w:rFonts w:hint="eastAsia"/>
                <w:b/>
                <w:bCs/>
              </w:rPr>
              <w:t>目前进度</w:t>
            </w:r>
          </w:p>
        </w:tc>
        <w:tc>
          <w:tcPr>
            <w:tcW w:w="1383" w:type="dxa"/>
          </w:tcPr>
          <w:p w:rsidR="00065787" w:rsidRDefault="00585EB9">
            <w:pPr>
              <w:pStyle w:val="a5"/>
              <w:jc w:val="center"/>
              <w:rPr>
                <w:b/>
                <w:bCs/>
              </w:rPr>
            </w:pPr>
            <w:r>
              <w:rPr>
                <w:rFonts w:hint="eastAsia"/>
                <w:b/>
                <w:bCs/>
              </w:rPr>
              <w:t>审批部门</w:t>
            </w:r>
          </w:p>
        </w:tc>
        <w:tc>
          <w:tcPr>
            <w:tcW w:w="1383" w:type="dxa"/>
          </w:tcPr>
          <w:p w:rsidR="00065787" w:rsidRDefault="00585EB9">
            <w:pPr>
              <w:pStyle w:val="a5"/>
              <w:jc w:val="center"/>
              <w:rPr>
                <w:b/>
                <w:bCs/>
              </w:rPr>
            </w:pPr>
            <w:r>
              <w:rPr>
                <w:rFonts w:hint="eastAsia"/>
                <w:b/>
                <w:bCs/>
              </w:rPr>
              <w:t>批复文号</w:t>
            </w:r>
          </w:p>
        </w:tc>
        <w:tc>
          <w:tcPr>
            <w:tcW w:w="1383" w:type="dxa"/>
          </w:tcPr>
          <w:p w:rsidR="00065787" w:rsidRDefault="00585EB9">
            <w:pPr>
              <w:pStyle w:val="a5"/>
              <w:jc w:val="center"/>
              <w:rPr>
                <w:b/>
                <w:bCs/>
              </w:rPr>
            </w:pPr>
            <w:r>
              <w:rPr>
                <w:rFonts w:hint="eastAsia"/>
                <w:b/>
                <w:bCs/>
              </w:rPr>
              <w:t>批复日期</w:t>
            </w:r>
          </w:p>
        </w:tc>
      </w:tr>
      <w:tr w:rsidR="005B0F12">
        <w:tblPrEx>
          <w:shd w:val="clear" w:color="auto" w:fill="FFFFFF"/>
        </w:tblPrEx>
        <w:tc>
          <w:tcPr>
            <w:tcW w:w="1382" w:type="dxa"/>
            <w:shd w:val="clear" w:color="auto" w:fill="FFFFFF"/>
          </w:tcPr>
          <w:p w:rsidR="00065787" w:rsidRDefault="00065787">
            <w:pPr>
              <w:rPr>
                <w:b/>
                <w:bCs/>
                <w:sz w:val="28"/>
                <w:szCs w:val="28"/>
              </w:rPr>
            </w:pPr>
          </w:p>
        </w:tc>
        <w:tc>
          <w:tcPr>
            <w:tcW w:w="1382" w:type="dxa"/>
            <w:shd w:val="clear" w:color="auto" w:fill="FFFFFF"/>
          </w:tcPr>
          <w:p w:rsidR="00065787" w:rsidRPr="00B825E3" w:rsidRDefault="003B21AE" w:rsidP="003B21AE">
            <w:pPr>
              <w:pStyle w:val="a5"/>
              <w:jc w:val="center"/>
              <w:rPr>
                <w:bCs/>
              </w:rPr>
            </w:pPr>
            <w:r w:rsidRPr="00B825E3">
              <w:rPr>
                <w:bCs/>
              </w:rPr>
              <w:t>排污许可证</w:t>
            </w:r>
          </w:p>
        </w:tc>
        <w:tc>
          <w:tcPr>
            <w:tcW w:w="1383" w:type="dxa"/>
            <w:shd w:val="clear" w:color="auto" w:fill="FFFFFF"/>
          </w:tcPr>
          <w:p w:rsidR="00065787" w:rsidRDefault="00065787">
            <w:pPr>
              <w:rPr>
                <w:b/>
                <w:bCs/>
                <w:sz w:val="28"/>
                <w:szCs w:val="28"/>
              </w:rPr>
            </w:pPr>
          </w:p>
        </w:tc>
        <w:tc>
          <w:tcPr>
            <w:tcW w:w="1383" w:type="dxa"/>
            <w:shd w:val="clear" w:color="auto" w:fill="FFFFFF"/>
          </w:tcPr>
          <w:p w:rsidR="00065787" w:rsidRPr="00B825E3" w:rsidRDefault="00B825E3" w:rsidP="00B825E3">
            <w:pPr>
              <w:pStyle w:val="a5"/>
              <w:jc w:val="center"/>
              <w:rPr>
                <w:bCs/>
              </w:rPr>
            </w:pPr>
            <w:r w:rsidRPr="00B825E3">
              <w:rPr>
                <w:bCs/>
              </w:rPr>
              <w:t>晋城行政审批服务管理局</w:t>
            </w:r>
          </w:p>
        </w:tc>
        <w:tc>
          <w:tcPr>
            <w:tcW w:w="1383" w:type="dxa"/>
            <w:shd w:val="clear" w:color="auto" w:fill="FFFFFF"/>
          </w:tcPr>
          <w:p w:rsidR="00065787" w:rsidRPr="00794ACB" w:rsidRDefault="00B825E3" w:rsidP="00794ACB">
            <w:pPr>
              <w:pStyle w:val="a5"/>
              <w:jc w:val="center"/>
              <w:rPr>
                <w:bCs/>
              </w:rPr>
            </w:pPr>
            <w:r w:rsidRPr="00794ACB">
              <w:rPr>
                <w:rFonts w:hint="eastAsia"/>
                <w:bCs/>
              </w:rPr>
              <w:t>9114</w:t>
            </w:r>
            <w:r w:rsidR="00794ACB" w:rsidRPr="00794ACB">
              <w:rPr>
                <w:rFonts w:hint="eastAsia"/>
                <w:bCs/>
              </w:rPr>
              <w:t>0000111350732X001V</w:t>
            </w:r>
          </w:p>
        </w:tc>
        <w:tc>
          <w:tcPr>
            <w:tcW w:w="1383" w:type="dxa"/>
            <w:shd w:val="clear" w:color="auto" w:fill="FFFFFF"/>
          </w:tcPr>
          <w:p w:rsidR="00065787" w:rsidRPr="00794ACB" w:rsidRDefault="00794ACB" w:rsidP="00794ACB">
            <w:pPr>
              <w:pStyle w:val="a5"/>
              <w:jc w:val="center"/>
              <w:rPr>
                <w:bCs/>
              </w:rPr>
            </w:pPr>
            <w:r w:rsidRPr="00794ACB">
              <w:rPr>
                <w:rFonts w:hint="eastAsia"/>
                <w:bCs/>
              </w:rPr>
              <w:t>20</w:t>
            </w:r>
            <w:r w:rsidR="005B0F12">
              <w:rPr>
                <w:rFonts w:hint="eastAsia"/>
                <w:bCs/>
              </w:rPr>
              <w:t>19</w:t>
            </w:r>
            <w:r w:rsidRPr="00794ACB">
              <w:rPr>
                <w:rFonts w:hint="eastAsia"/>
                <w:bCs/>
              </w:rPr>
              <w:t>.</w:t>
            </w:r>
            <w:r w:rsidR="005B0F12">
              <w:rPr>
                <w:rFonts w:hint="eastAsia"/>
                <w:bCs/>
              </w:rPr>
              <w:t>12</w:t>
            </w:r>
          </w:p>
        </w:tc>
      </w:tr>
    </w:tbl>
    <w:p w:rsidR="00065787" w:rsidRDefault="00585EB9">
      <w:pPr>
        <w:pStyle w:val="3"/>
        <w:shd w:val="clear" w:color="auto" w:fill="FFFFFF"/>
        <w:rPr>
          <w:b/>
          <w:bCs/>
          <w:sz w:val="28"/>
          <w:szCs w:val="28"/>
        </w:rPr>
      </w:pPr>
      <w:r>
        <w:rPr>
          <w:rFonts w:hint="eastAsia"/>
          <w:b/>
          <w:bCs/>
          <w:sz w:val="28"/>
          <w:szCs w:val="28"/>
        </w:rPr>
        <w:t>（二）年度主要污染物排放和</w:t>
      </w:r>
      <w:proofErr w:type="gramStart"/>
      <w:r>
        <w:rPr>
          <w:rFonts w:hint="eastAsia"/>
          <w:b/>
          <w:bCs/>
          <w:sz w:val="28"/>
          <w:szCs w:val="28"/>
        </w:rPr>
        <w:t>碳排放</w:t>
      </w:r>
      <w:proofErr w:type="gramEnd"/>
    </w:p>
    <w:p w:rsidR="00065787" w:rsidRDefault="00585EB9">
      <w:pPr>
        <w:pStyle w:val="a5"/>
        <w:jc w:val="center"/>
        <w:rPr>
          <w:b/>
          <w:bCs/>
          <w:sz w:val="28"/>
          <w:szCs w:val="28"/>
        </w:rPr>
      </w:pPr>
      <w:r>
        <w:rPr>
          <w:rFonts w:hint="eastAsia"/>
          <w:b/>
          <w:bCs/>
          <w:sz w:val="28"/>
          <w:szCs w:val="28"/>
        </w:rPr>
        <w:t>表1-</w:t>
      </w:r>
      <w:proofErr w:type="gramStart"/>
      <w:r>
        <w:rPr>
          <w:rFonts w:hint="eastAsia"/>
          <w:b/>
          <w:bCs/>
          <w:sz w:val="28"/>
          <w:szCs w:val="28"/>
        </w:rPr>
        <w:t>2</w:t>
      </w:r>
      <w:proofErr w:type="gramEnd"/>
      <w:r>
        <w:rPr>
          <w:rFonts w:hint="eastAsia"/>
          <w:b/>
          <w:bCs/>
          <w:sz w:val="28"/>
          <w:szCs w:val="28"/>
        </w:rPr>
        <w:t>年度主要污染物排放和</w:t>
      </w:r>
      <w:proofErr w:type="gramStart"/>
      <w:r>
        <w:rPr>
          <w:rFonts w:hint="eastAsia"/>
          <w:b/>
          <w:bCs/>
          <w:sz w:val="28"/>
          <w:szCs w:val="28"/>
        </w:rPr>
        <w:t>碳排放</w:t>
      </w:r>
      <w:proofErr w:type="gramEnd"/>
      <w:r>
        <w:rPr>
          <w:rFonts w:hint="eastAsia"/>
          <w:b/>
          <w:bCs/>
          <w:sz w:val="28"/>
          <w:szCs w:val="28"/>
        </w:rPr>
        <w:t>情况汇总表</w:t>
      </w:r>
    </w:p>
    <w:tbl>
      <w:tblPr>
        <w:tblStyle w:val="a6"/>
        <w:tblW w:w="0" w:type="auto"/>
        <w:tblLook w:val="04A0" w:firstRow="1" w:lastRow="0" w:firstColumn="1" w:lastColumn="0" w:noHBand="0" w:noVBand="1"/>
      </w:tblPr>
      <w:tblGrid>
        <w:gridCol w:w="827"/>
        <w:gridCol w:w="827"/>
        <w:gridCol w:w="827"/>
        <w:gridCol w:w="842"/>
        <w:gridCol w:w="828"/>
        <w:gridCol w:w="829"/>
        <w:gridCol w:w="829"/>
        <w:gridCol w:w="829"/>
        <w:gridCol w:w="829"/>
        <w:gridCol w:w="829"/>
      </w:tblGrid>
      <w:tr w:rsidR="00065787">
        <w:tc>
          <w:tcPr>
            <w:tcW w:w="827" w:type="dxa"/>
            <w:vMerge w:val="restart"/>
            <w:vAlign w:val="center"/>
          </w:tcPr>
          <w:p w:rsidR="00065787" w:rsidRDefault="00585EB9">
            <w:pPr>
              <w:pStyle w:val="a5"/>
              <w:jc w:val="center"/>
              <w:rPr>
                <w:b/>
                <w:bCs/>
              </w:rPr>
            </w:pPr>
            <w:r>
              <w:rPr>
                <w:rFonts w:hint="eastAsia"/>
                <w:b/>
                <w:bCs/>
              </w:rPr>
              <w:t>排放</w:t>
            </w:r>
            <w:proofErr w:type="gramStart"/>
            <w:r>
              <w:rPr>
                <w:rFonts w:hint="eastAsia"/>
                <w:b/>
                <w:bCs/>
              </w:rPr>
              <w:t>口类型</w:t>
            </w:r>
            <w:proofErr w:type="gramEnd"/>
          </w:p>
        </w:tc>
        <w:tc>
          <w:tcPr>
            <w:tcW w:w="827" w:type="dxa"/>
            <w:vMerge w:val="restart"/>
            <w:vAlign w:val="center"/>
          </w:tcPr>
          <w:p w:rsidR="00065787" w:rsidRDefault="00585EB9">
            <w:pPr>
              <w:pStyle w:val="a5"/>
              <w:jc w:val="center"/>
              <w:rPr>
                <w:b/>
                <w:bCs/>
              </w:rPr>
            </w:pPr>
            <w:r>
              <w:rPr>
                <w:rFonts w:hint="eastAsia"/>
                <w:b/>
                <w:bCs/>
              </w:rPr>
              <w:t>排放口编码</w:t>
            </w:r>
          </w:p>
        </w:tc>
        <w:tc>
          <w:tcPr>
            <w:tcW w:w="827" w:type="dxa"/>
            <w:vMerge w:val="restart"/>
            <w:vAlign w:val="center"/>
          </w:tcPr>
          <w:p w:rsidR="00065787" w:rsidRDefault="00585EB9">
            <w:pPr>
              <w:pStyle w:val="a5"/>
              <w:jc w:val="center"/>
              <w:rPr>
                <w:b/>
                <w:bCs/>
              </w:rPr>
            </w:pPr>
            <w:r>
              <w:rPr>
                <w:rFonts w:hint="eastAsia"/>
                <w:b/>
                <w:bCs/>
              </w:rPr>
              <w:t>排放口名称</w:t>
            </w:r>
          </w:p>
        </w:tc>
        <w:tc>
          <w:tcPr>
            <w:tcW w:w="842" w:type="dxa"/>
            <w:vMerge w:val="restart"/>
            <w:vAlign w:val="center"/>
          </w:tcPr>
          <w:p w:rsidR="00065787" w:rsidRDefault="00585EB9">
            <w:pPr>
              <w:pStyle w:val="a5"/>
              <w:jc w:val="center"/>
              <w:rPr>
                <w:b/>
                <w:bCs/>
              </w:rPr>
            </w:pPr>
            <w:r>
              <w:rPr>
                <w:rFonts w:hint="eastAsia"/>
                <w:b/>
                <w:bCs/>
              </w:rPr>
              <w:t>污染物</w:t>
            </w:r>
          </w:p>
        </w:tc>
        <w:tc>
          <w:tcPr>
            <w:tcW w:w="4144" w:type="dxa"/>
            <w:gridSpan w:val="5"/>
            <w:vAlign w:val="center"/>
          </w:tcPr>
          <w:p w:rsidR="00065787" w:rsidRDefault="00585EB9">
            <w:pPr>
              <w:pStyle w:val="a5"/>
              <w:jc w:val="center"/>
              <w:rPr>
                <w:b/>
                <w:bCs/>
              </w:rPr>
            </w:pPr>
            <w:r>
              <w:rPr>
                <w:rFonts w:hint="eastAsia"/>
                <w:b/>
                <w:bCs/>
              </w:rPr>
              <w:t>实际排放量（吨）</w:t>
            </w:r>
          </w:p>
        </w:tc>
        <w:tc>
          <w:tcPr>
            <w:tcW w:w="829" w:type="dxa"/>
            <w:vMerge w:val="restart"/>
            <w:vAlign w:val="center"/>
          </w:tcPr>
          <w:p w:rsidR="00065787" w:rsidRDefault="00585EB9">
            <w:pPr>
              <w:pStyle w:val="a5"/>
              <w:jc w:val="center"/>
              <w:rPr>
                <w:b/>
                <w:bCs/>
              </w:rPr>
            </w:pPr>
            <w:r>
              <w:rPr>
                <w:rFonts w:hint="eastAsia"/>
                <w:b/>
                <w:bCs/>
              </w:rPr>
              <w:t>备注</w:t>
            </w:r>
          </w:p>
        </w:tc>
      </w:tr>
      <w:tr w:rsidR="00065787">
        <w:tc>
          <w:tcPr>
            <w:tcW w:w="827" w:type="dxa"/>
            <w:vMerge/>
            <w:vAlign w:val="center"/>
          </w:tcPr>
          <w:p w:rsidR="00065787" w:rsidRDefault="00065787">
            <w:pPr>
              <w:pStyle w:val="a5"/>
              <w:jc w:val="center"/>
              <w:rPr>
                <w:b/>
                <w:bCs/>
              </w:rPr>
            </w:pPr>
          </w:p>
        </w:tc>
        <w:tc>
          <w:tcPr>
            <w:tcW w:w="827" w:type="dxa"/>
            <w:vMerge/>
            <w:vAlign w:val="center"/>
          </w:tcPr>
          <w:p w:rsidR="00065787" w:rsidRDefault="00065787">
            <w:pPr>
              <w:pStyle w:val="a5"/>
              <w:jc w:val="center"/>
              <w:rPr>
                <w:b/>
                <w:bCs/>
              </w:rPr>
            </w:pPr>
          </w:p>
        </w:tc>
        <w:tc>
          <w:tcPr>
            <w:tcW w:w="827" w:type="dxa"/>
            <w:vMerge/>
            <w:vAlign w:val="center"/>
          </w:tcPr>
          <w:p w:rsidR="00065787" w:rsidRDefault="00065787">
            <w:pPr>
              <w:pStyle w:val="a5"/>
              <w:jc w:val="center"/>
              <w:rPr>
                <w:b/>
                <w:bCs/>
              </w:rPr>
            </w:pPr>
          </w:p>
        </w:tc>
        <w:tc>
          <w:tcPr>
            <w:tcW w:w="842" w:type="dxa"/>
            <w:vMerge/>
            <w:vAlign w:val="center"/>
          </w:tcPr>
          <w:p w:rsidR="00065787" w:rsidRDefault="00065787">
            <w:pPr>
              <w:pStyle w:val="a5"/>
              <w:jc w:val="center"/>
              <w:rPr>
                <w:b/>
                <w:bCs/>
              </w:rPr>
            </w:pPr>
          </w:p>
        </w:tc>
        <w:tc>
          <w:tcPr>
            <w:tcW w:w="828" w:type="dxa"/>
            <w:vAlign w:val="center"/>
          </w:tcPr>
          <w:p w:rsidR="00065787" w:rsidRDefault="00585EB9">
            <w:pPr>
              <w:jc w:val="center"/>
              <w:rPr>
                <w:b/>
                <w:bCs/>
              </w:rPr>
            </w:pPr>
            <w:r>
              <w:rPr>
                <w:rFonts w:hint="eastAsia"/>
                <w:b/>
                <w:bCs/>
              </w:rPr>
              <w:t>1季度</w:t>
            </w:r>
          </w:p>
        </w:tc>
        <w:tc>
          <w:tcPr>
            <w:tcW w:w="829" w:type="dxa"/>
            <w:vAlign w:val="center"/>
          </w:tcPr>
          <w:p w:rsidR="00065787" w:rsidRDefault="00585EB9">
            <w:pPr>
              <w:jc w:val="center"/>
              <w:rPr>
                <w:b/>
                <w:bCs/>
              </w:rPr>
            </w:pPr>
            <w:r>
              <w:rPr>
                <w:rFonts w:hint="eastAsia"/>
                <w:b/>
                <w:bCs/>
              </w:rPr>
              <w:t>2季度</w:t>
            </w:r>
          </w:p>
        </w:tc>
        <w:tc>
          <w:tcPr>
            <w:tcW w:w="829" w:type="dxa"/>
            <w:vAlign w:val="center"/>
          </w:tcPr>
          <w:p w:rsidR="00065787" w:rsidRDefault="00585EB9">
            <w:pPr>
              <w:jc w:val="center"/>
              <w:rPr>
                <w:b/>
                <w:bCs/>
              </w:rPr>
            </w:pPr>
            <w:r>
              <w:rPr>
                <w:rFonts w:hint="eastAsia"/>
                <w:b/>
                <w:bCs/>
              </w:rPr>
              <w:t>3季度</w:t>
            </w:r>
          </w:p>
        </w:tc>
        <w:tc>
          <w:tcPr>
            <w:tcW w:w="829" w:type="dxa"/>
            <w:vAlign w:val="center"/>
          </w:tcPr>
          <w:p w:rsidR="00065787" w:rsidRDefault="00585EB9">
            <w:pPr>
              <w:jc w:val="center"/>
              <w:rPr>
                <w:b/>
                <w:bCs/>
              </w:rPr>
            </w:pPr>
            <w:r>
              <w:rPr>
                <w:rFonts w:hint="eastAsia"/>
                <w:b/>
                <w:bCs/>
              </w:rPr>
              <w:t>4季度</w:t>
            </w:r>
          </w:p>
        </w:tc>
        <w:tc>
          <w:tcPr>
            <w:tcW w:w="829" w:type="dxa"/>
            <w:vAlign w:val="center"/>
          </w:tcPr>
          <w:p w:rsidR="00065787" w:rsidRDefault="00585EB9">
            <w:pPr>
              <w:jc w:val="center"/>
              <w:rPr>
                <w:b/>
                <w:bCs/>
              </w:rPr>
            </w:pPr>
            <w:r>
              <w:rPr>
                <w:rFonts w:hint="eastAsia"/>
                <w:b/>
                <w:bCs/>
              </w:rPr>
              <w:t>年度合计</w:t>
            </w:r>
          </w:p>
        </w:tc>
        <w:tc>
          <w:tcPr>
            <w:tcW w:w="829" w:type="dxa"/>
            <w:vMerge/>
            <w:vAlign w:val="center"/>
          </w:tcPr>
          <w:p w:rsidR="00065787" w:rsidRDefault="00065787">
            <w:pPr>
              <w:pStyle w:val="a5"/>
              <w:jc w:val="center"/>
              <w:rPr>
                <w:b/>
                <w:bCs/>
              </w:rPr>
            </w:pPr>
          </w:p>
        </w:tc>
      </w:tr>
      <w:tr w:rsidR="00065787">
        <w:tblPrEx>
          <w:shd w:val="clear" w:color="auto" w:fill="FFFFFF"/>
        </w:tblPrEx>
        <w:tc>
          <w:tcPr>
            <w:tcW w:w="827" w:type="dxa"/>
            <w:shd w:val="clear" w:color="auto" w:fill="FFFFFF"/>
            <w:vAlign w:val="center"/>
          </w:tcPr>
          <w:p w:rsidR="00065787" w:rsidRDefault="00D31477">
            <w:pPr>
              <w:pStyle w:val="a5"/>
              <w:jc w:val="center"/>
              <w:rPr>
                <w:b/>
                <w:bCs/>
              </w:rPr>
            </w:pPr>
            <w:r>
              <w:rPr>
                <w:b/>
                <w:bCs/>
              </w:rPr>
              <w:t>大气</w:t>
            </w:r>
          </w:p>
        </w:tc>
        <w:tc>
          <w:tcPr>
            <w:tcW w:w="827" w:type="dxa"/>
            <w:shd w:val="clear" w:color="auto" w:fill="FFFFFF"/>
            <w:vAlign w:val="center"/>
          </w:tcPr>
          <w:p w:rsidR="00065787" w:rsidRDefault="00D31477">
            <w:pPr>
              <w:pStyle w:val="a5"/>
              <w:jc w:val="center"/>
              <w:rPr>
                <w:b/>
                <w:bCs/>
              </w:rPr>
            </w:pPr>
            <w:r>
              <w:rPr>
                <w:rFonts w:hint="eastAsia"/>
                <w:b/>
                <w:bCs/>
              </w:rPr>
              <w:t>DA006</w:t>
            </w:r>
          </w:p>
        </w:tc>
        <w:tc>
          <w:tcPr>
            <w:tcW w:w="827" w:type="dxa"/>
            <w:shd w:val="clear" w:color="auto" w:fill="FFFFFF"/>
            <w:vAlign w:val="center"/>
          </w:tcPr>
          <w:p w:rsidR="00065787" w:rsidRDefault="00D31477">
            <w:pPr>
              <w:pStyle w:val="a5"/>
              <w:jc w:val="center"/>
              <w:rPr>
                <w:b/>
                <w:bCs/>
              </w:rPr>
            </w:pPr>
            <w:r>
              <w:rPr>
                <w:rFonts w:hint="eastAsia"/>
                <w:b/>
                <w:bCs/>
              </w:rPr>
              <w:t>主井热风炉废气排放口</w:t>
            </w:r>
          </w:p>
        </w:tc>
        <w:tc>
          <w:tcPr>
            <w:tcW w:w="842" w:type="dxa"/>
            <w:shd w:val="clear" w:color="auto" w:fill="FFFFFF"/>
            <w:vAlign w:val="center"/>
          </w:tcPr>
          <w:p w:rsidR="00065787" w:rsidRDefault="00D31477">
            <w:pPr>
              <w:jc w:val="center"/>
              <w:rPr>
                <w:b/>
                <w:bCs/>
              </w:rPr>
            </w:pPr>
            <w:r>
              <w:rPr>
                <w:b/>
                <w:bCs/>
              </w:rPr>
              <w:t>二氧化硫、氮氧化物、烟气黑度、颗粒物</w:t>
            </w:r>
          </w:p>
        </w:tc>
        <w:tc>
          <w:tcPr>
            <w:tcW w:w="828" w:type="dxa"/>
            <w:shd w:val="clear" w:color="auto" w:fill="FFFFFF"/>
            <w:vAlign w:val="center"/>
          </w:tcPr>
          <w:p w:rsidR="00065787" w:rsidRDefault="00FB0191">
            <w:pPr>
              <w:pStyle w:val="a5"/>
              <w:jc w:val="center"/>
              <w:rPr>
                <w:b/>
                <w:bCs/>
              </w:rPr>
            </w:pPr>
            <w:r>
              <w:rPr>
                <w:b/>
                <w:bCs/>
              </w:rPr>
              <w:t>氮氧化物</w:t>
            </w:r>
            <w:r>
              <w:rPr>
                <w:rFonts w:hint="eastAsia"/>
                <w:b/>
                <w:bCs/>
              </w:rPr>
              <w:t>0.158</w:t>
            </w:r>
          </w:p>
        </w:tc>
        <w:tc>
          <w:tcPr>
            <w:tcW w:w="829" w:type="dxa"/>
            <w:shd w:val="clear" w:color="auto" w:fill="FFFFFF"/>
            <w:vAlign w:val="center"/>
          </w:tcPr>
          <w:p w:rsidR="00065787" w:rsidRDefault="00FB0191">
            <w:pPr>
              <w:pStyle w:val="a5"/>
              <w:jc w:val="center"/>
              <w:rPr>
                <w:b/>
                <w:bCs/>
              </w:rPr>
            </w:pPr>
            <w:r>
              <w:rPr>
                <w:b/>
                <w:bCs/>
              </w:rPr>
              <w:t>氮氧化物</w:t>
            </w:r>
            <w:r w:rsidR="002D7EE2">
              <w:rPr>
                <w:rFonts w:hint="eastAsia"/>
                <w:b/>
                <w:bCs/>
              </w:rPr>
              <w:t>0</w:t>
            </w:r>
          </w:p>
        </w:tc>
        <w:tc>
          <w:tcPr>
            <w:tcW w:w="829" w:type="dxa"/>
            <w:shd w:val="clear" w:color="auto" w:fill="FFFFFF"/>
            <w:vAlign w:val="center"/>
          </w:tcPr>
          <w:p w:rsidR="00065787" w:rsidRDefault="00FB0191">
            <w:pPr>
              <w:pStyle w:val="a5"/>
              <w:jc w:val="center"/>
              <w:rPr>
                <w:b/>
                <w:bCs/>
              </w:rPr>
            </w:pPr>
            <w:r>
              <w:rPr>
                <w:b/>
                <w:bCs/>
              </w:rPr>
              <w:t>氮氧化物</w:t>
            </w:r>
            <w:r w:rsidR="002D7EE2">
              <w:rPr>
                <w:rFonts w:hint="eastAsia"/>
                <w:b/>
                <w:bCs/>
              </w:rPr>
              <w:t>0</w:t>
            </w:r>
          </w:p>
        </w:tc>
        <w:tc>
          <w:tcPr>
            <w:tcW w:w="829" w:type="dxa"/>
            <w:shd w:val="clear" w:color="auto" w:fill="FFFFFF"/>
            <w:vAlign w:val="center"/>
          </w:tcPr>
          <w:p w:rsidR="00065787" w:rsidRDefault="00FB0191">
            <w:pPr>
              <w:pStyle w:val="a5"/>
              <w:jc w:val="center"/>
              <w:rPr>
                <w:b/>
                <w:bCs/>
              </w:rPr>
            </w:pPr>
            <w:r>
              <w:rPr>
                <w:b/>
                <w:bCs/>
              </w:rPr>
              <w:t>氮氧化物</w:t>
            </w:r>
            <w:r w:rsidR="002D7EE2">
              <w:rPr>
                <w:rFonts w:hint="eastAsia"/>
                <w:b/>
                <w:bCs/>
              </w:rPr>
              <w:t>0</w:t>
            </w:r>
          </w:p>
        </w:tc>
        <w:tc>
          <w:tcPr>
            <w:tcW w:w="829" w:type="dxa"/>
            <w:shd w:val="clear" w:color="auto" w:fill="FFFFFF"/>
            <w:vAlign w:val="center"/>
          </w:tcPr>
          <w:p w:rsidR="00065787" w:rsidRDefault="00FB0191">
            <w:pPr>
              <w:pStyle w:val="a5"/>
              <w:jc w:val="center"/>
              <w:rPr>
                <w:b/>
                <w:bCs/>
              </w:rPr>
            </w:pPr>
            <w:r>
              <w:rPr>
                <w:b/>
                <w:bCs/>
              </w:rPr>
              <w:t>氮氧化物</w:t>
            </w:r>
            <w:r w:rsidR="002D7EE2">
              <w:rPr>
                <w:rFonts w:hint="eastAsia"/>
                <w:b/>
                <w:bCs/>
              </w:rPr>
              <w:t>0.158</w:t>
            </w:r>
          </w:p>
        </w:tc>
        <w:tc>
          <w:tcPr>
            <w:tcW w:w="829" w:type="dxa"/>
            <w:shd w:val="clear" w:color="auto" w:fill="FFFFFF"/>
            <w:vAlign w:val="center"/>
          </w:tcPr>
          <w:p w:rsidR="00065787" w:rsidRDefault="00065787">
            <w:pPr>
              <w:pStyle w:val="a5"/>
              <w:jc w:val="center"/>
              <w:rPr>
                <w:b/>
                <w:bCs/>
              </w:rPr>
            </w:pPr>
          </w:p>
        </w:tc>
      </w:tr>
      <w:tr w:rsidR="00D31477" w:rsidTr="00552138">
        <w:tc>
          <w:tcPr>
            <w:tcW w:w="827" w:type="dxa"/>
            <w:vAlign w:val="center"/>
          </w:tcPr>
          <w:p w:rsidR="00D31477" w:rsidRDefault="00D31477">
            <w:pPr>
              <w:rPr>
                <w:b/>
                <w:bCs/>
                <w:sz w:val="28"/>
                <w:szCs w:val="28"/>
              </w:rPr>
            </w:pPr>
            <w:r>
              <w:rPr>
                <w:b/>
                <w:bCs/>
                <w:sz w:val="28"/>
                <w:szCs w:val="28"/>
              </w:rPr>
              <w:t>大气</w:t>
            </w:r>
          </w:p>
        </w:tc>
        <w:tc>
          <w:tcPr>
            <w:tcW w:w="827" w:type="dxa"/>
            <w:vAlign w:val="center"/>
          </w:tcPr>
          <w:p w:rsidR="00D31477" w:rsidRDefault="00D31477" w:rsidP="00552138">
            <w:pPr>
              <w:pStyle w:val="a5"/>
              <w:jc w:val="center"/>
              <w:rPr>
                <w:b/>
                <w:bCs/>
              </w:rPr>
            </w:pPr>
            <w:r>
              <w:rPr>
                <w:rFonts w:hint="eastAsia"/>
                <w:b/>
                <w:bCs/>
              </w:rPr>
              <w:t>DA007</w:t>
            </w:r>
          </w:p>
        </w:tc>
        <w:tc>
          <w:tcPr>
            <w:tcW w:w="827" w:type="dxa"/>
            <w:vAlign w:val="center"/>
          </w:tcPr>
          <w:p w:rsidR="00D31477" w:rsidRDefault="00D31477" w:rsidP="00552138">
            <w:pPr>
              <w:pStyle w:val="a5"/>
              <w:jc w:val="center"/>
              <w:rPr>
                <w:b/>
                <w:bCs/>
              </w:rPr>
            </w:pPr>
            <w:r>
              <w:rPr>
                <w:rFonts w:hint="eastAsia"/>
                <w:b/>
                <w:bCs/>
              </w:rPr>
              <w:t>副井热风炉废气排放口</w:t>
            </w:r>
          </w:p>
        </w:tc>
        <w:tc>
          <w:tcPr>
            <w:tcW w:w="842" w:type="dxa"/>
            <w:vAlign w:val="center"/>
          </w:tcPr>
          <w:p w:rsidR="00D31477" w:rsidRDefault="00D31477" w:rsidP="00552138">
            <w:pPr>
              <w:jc w:val="center"/>
              <w:rPr>
                <w:b/>
                <w:bCs/>
              </w:rPr>
            </w:pPr>
            <w:r>
              <w:rPr>
                <w:b/>
                <w:bCs/>
              </w:rPr>
              <w:t>二氧化硫、氮氧化物、烟气黑度、颗粒物</w:t>
            </w:r>
          </w:p>
        </w:tc>
        <w:tc>
          <w:tcPr>
            <w:tcW w:w="828" w:type="dxa"/>
          </w:tcPr>
          <w:p w:rsidR="00FB0191" w:rsidRDefault="00FB0191">
            <w:pPr>
              <w:rPr>
                <w:b/>
                <w:bCs/>
              </w:rPr>
            </w:pPr>
          </w:p>
          <w:p w:rsidR="00FB0191" w:rsidRDefault="00FB0191">
            <w:pPr>
              <w:rPr>
                <w:b/>
                <w:bCs/>
              </w:rPr>
            </w:pPr>
          </w:p>
          <w:p w:rsidR="00FB0191" w:rsidRDefault="00FB0191">
            <w:pPr>
              <w:rPr>
                <w:b/>
                <w:bCs/>
              </w:rPr>
            </w:pPr>
          </w:p>
          <w:p w:rsidR="00FB0191" w:rsidRDefault="00FB0191">
            <w:pPr>
              <w:rPr>
                <w:b/>
                <w:bCs/>
              </w:rPr>
            </w:pPr>
          </w:p>
          <w:p w:rsidR="00FB0191" w:rsidRDefault="00FB0191">
            <w:pPr>
              <w:rPr>
                <w:b/>
                <w:bCs/>
              </w:rPr>
            </w:pPr>
          </w:p>
          <w:p w:rsidR="00D31477" w:rsidRDefault="00FB0191">
            <w:pPr>
              <w:rPr>
                <w:b/>
                <w:bCs/>
                <w:sz w:val="28"/>
                <w:szCs w:val="28"/>
              </w:rPr>
            </w:pPr>
            <w:r>
              <w:rPr>
                <w:b/>
                <w:bCs/>
              </w:rPr>
              <w:t>氮氧化物</w:t>
            </w:r>
            <w:r w:rsidR="002D7EE2">
              <w:rPr>
                <w:rFonts w:hint="eastAsia"/>
                <w:b/>
                <w:bCs/>
              </w:rPr>
              <w:t>0.131</w:t>
            </w:r>
          </w:p>
        </w:tc>
        <w:tc>
          <w:tcPr>
            <w:tcW w:w="829" w:type="dxa"/>
          </w:tcPr>
          <w:p w:rsidR="00FB0191" w:rsidRDefault="00FB0191">
            <w:pPr>
              <w:rPr>
                <w:b/>
                <w:bCs/>
              </w:rPr>
            </w:pPr>
          </w:p>
          <w:p w:rsidR="00FB0191" w:rsidRDefault="00FB0191">
            <w:pPr>
              <w:rPr>
                <w:b/>
                <w:bCs/>
              </w:rPr>
            </w:pPr>
          </w:p>
          <w:p w:rsidR="00FB0191" w:rsidRDefault="00FB0191">
            <w:pPr>
              <w:rPr>
                <w:b/>
                <w:bCs/>
              </w:rPr>
            </w:pPr>
          </w:p>
          <w:p w:rsidR="00FB0191" w:rsidRDefault="00FB0191">
            <w:pPr>
              <w:rPr>
                <w:b/>
                <w:bCs/>
              </w:rPr>
            </w:pPr>
          </w:p>
          <w:p w:rsidR="00FB0191" w:rsidRDefault="00FB0191">
            <w:pPr>
              <w:rPr>
                <w:b/>
                <w:bCs/>
              </w:rPr>
            </w:pPr>
          </w:p>
          <w:p w:rsidR="00D31477" w:rsidRDefault="00FB0191">
            <w:pPr>
              <w:rPr>
                <w:b/>
                <w:bCs/>
                <w:sz w:val="28"/>
                <w:szCs w:val="28"/>
              </w:rPr>
            </w:pPr>
            <w:r>
              <w:rPr>
                <w:b/>
                <w:bCs/>
              </w:rPr>
              <w:t>氮氧化物</w:t>
            </w:r>
            <w:r w:rsidR="002D7EE2">
              <w:rPr>
                <w:rFonts w:hint="eastAsia"/>
                <w:b/>
                <w:bCs/>
              </w:rPr>
              <w:t>0</w:t>
            </w:r>
          </w:p>
        </w:tc>
        <w:tc>
          <w:tcPr>
            <w:tcW w:w="829" w:type="dxa"/>
          </w:tcPr>
          <w:p w:rsidR="00FB0191" w:rsidRDefault="00FB0191">
            <w:pPr>
              <w:rPr>
                <w:b/>
                <w:bCs/>
              </w:rPr>
            </w:pPr>
          </w:p>
          <w:p w:rsidR="00FB0191" w:rsidRDefault="00FB0191">
            <w:pPr>
              <w:rPr>
                <w:b/>
                <w:bCs/>
              </w:rPr>
            </w:pPr>
          </w:p>
          <w:p w:rsidR="00FB0191" w:rsidRDefault="00FB0191">
            <w:pPr>
              <w:rPr>
                <w:b/>
                <w:bCs/>
              </w:rPr>
            </w:pPr>
          </w:p>
          <w:p w:rsidR="00FB0191" w:rsidRDefault="00FB0191">
            <w:pPr>
              <w:rPr>
                <w:b/>
                <w:bCs/>
              </w:rPr>
            </w:pPr>
          </w:p>
          <w:p w:rsidR="00FB0191" w:rsidRDefault="00FB0191">
            <w:pPr>
              <w:rPr>
                <w:b/>
                <w:bCs/>
              </w:rPr>
            </w:pPr>
          </w:p>
          <w:p w:rsidR="00D31477" w:rsidRDefault="00FB0191">
            <w:pPr>
              <w:rPr>
                <w:b/>
                <w:bCs/>
                <w:sz w:val="28"/>
                <w:szCs w:val="28"/>
              </w:rPr>
            </w:pPr>
            <w:r>
              <w:rPr>
                <w:b/>
                <w:bCs/>
              </w:rPr>
              <w:t>氮氧化物</w:t>
            </w:r>
            <w:r w:rsidR="002D7EE2">
              <w:rPr>
                <w:rFonts w:hint="eastAsia"/>
                <w:b/>
                <w:bCs/>
              </w:rPr>
              <w:t>0</w:t>
            </w:r>
          </w:p>
        </w:tc>
        <w:tc>
          <w:tcPr>
            <w:tcW w:w="829" w:type="dxa"/>
          </w:tcPr>
          <w:p w:rsidR="00FB0191" w:rsidRDefault="00FB0191">
            <w:pPr>
              <w:rPr>
                <w:b/>
                <w:bCs/>
              </w:rPr>
            </w:pPr>
          </w:p>
          <w:p w:rsidR="00FB0191" w:rsidRDefault="00FB0191">
            <w:pPr>
              <w:rPr>
                <w:b/>
                <w:bCs/>
              </w:rPr>
            </w:pPr>
          </w:p>
          <w:p w:rsidR="00FB0191" w:rsidRDefault="00FB0191">
            <w:pPr>
              <w:rPr>
                <w:b/>
                <w:bCs/>
              </w:rPr>
            </w:pPr>
          </w:p>
          <w:p w:rsidR="00FB0191" w:rsidRDefault="00FB0191">
            <w:pPr>
              <w:rPr>
                <w:b/>
                <w:bCs/>
              </w:rPr>
            </w:pPr>
          </w:p>
          <w:p w:rsidR="00FB0191" w:rsidRDefault="00FB0191">
            <w:pPr>
              <w:rPr>
                <w:b/>
                <w:bCs/>
              </w:rPr>
            </w:pPr>
          </w:p>
          <w:p w:rsidR="00D31477" w:rsidRDefault="00FB0191">
            <w:pPr>
              <w:rPr>
                <w:b/>
                <w:bCs/>
                <w:sz w:val="28"/>
                <w:szCs w:val="28"/>
              </w:rPr>
            </w:pPr>
            <w:r>
              <w:rPr>
                <w:b/>
                <w:bCs/>
              </w:rPr>
              <w:t>氮氧化物</w:t>
            </w:r>
            <w:r w:rsidR="002D7EE2">
              <w:rPr>
                <w:rFonts w:hint="eastAsia"/>
                <w:b/>
                <w:bCs/>
              </w:rPr>
              <w:t>0</w:t>
            </w:r>
          </w:p>
        </w:tc>
        <w:tc>
          <w:tcPr>
            <w:tcW w:w="829" w:type="dxa"/>
          </w:tcPr>
          <w:p w:rsidR="00FB0191" w:rsidRDefault="00FB0191">
            <w:pPr>
              <w:rPr>
                <w:b/>
                <w:bCs/>
              </w:rPr>
            </w:pPr>
          </w:p>
          <w:p w:rsidR="00FB0191" w:rsidRDefault="00FB0191">
            <w:pPr>
              <w:rPr>
                <w:b/>
                <w:bCs/>
              </w:rPr>
            </w:pPr>
          </w:p>
          <w:p w:rsidR="00FB0191" w:rsidRDefault="00FB0191">
            <w:pPr>
              <w:rPr>
                <w:b/>
                <w:bCs/>
              </w:rPr>
            </w:pPr>
          </w:p>
          <w:p w:rsidR="00FB0191" w:rsidRDefault="00FB0191">
            <w:pPr>
              <w:rPr>
                <w:b/>
                <w:bCs/>
              </w:rPr>
            </w:pPr>
          </w:p>
          <w:p w:rsidR="00FB0191" w:rsidRDefault="00FB0191">
            <w:pPr>
              <w:rPr>
                <w:b/>
                <w:bCs/>
              </w:rPr>
            </w:pPr>
          </w:p>
          <w:p w:rsidR="00D31477" w:rsidRDefault="00FB0191">
            <w:pPr>
              <w:rPr>
                <w:b/>
                <w:bCs/>
                <w:sz w:val="28"/>
                <w:szCs w:val="28"/>
              </w:rPr>
            </w:pPr>
            <w:r>
              <w:rPr>
                <w:b/>
                <w:bCs/>
              </w:rPr>
              <w:t>氮氧化物</w:t>
            </w:r>
            <w:r w:rsidR="002D7EE2">
              <w:rPr>
                <w:rFonts w:hint="eastAsia"/>
                <w:b/>
                <w:bCs/>
              </w:rPr>
              <w:t>0.131</w:t>
            </w:r>
          </w:p>
        </w:tc>
        <w:tc>
          <w:tcPr>
            <w:tcW w:w="829" w:type="dxa"/>
          </w:tcPr>
          <w:p w:rsidR="00D31477" w:rsidRDefault="00D31477">
            <w:pPr>
              <w:rPr>
                <w:b/>
                <w:bCs/>
                <w:sz w:val="28"/>
                <w:szCs w:val="28"/>
              </w:rPr>
            </w:pPr>
          </w:p>
        </w:tc>
      </w:tr>
      <w:tr w:rsidR="00D31477" w:rsidTr="00552138">
        <w:tc>
          <w:tcPr>
            <w:tcW w:w="827" w:type="dxa"/>
            <w:vAlign w:val="center"/>
          </w:tcPr>
          <w:p w:rsidR="00D31477" w:rsidRDefault="00D31477" w:rsidP="00552138">
            <w:pPr>
              <w:rPr>
                <w:b/>
                <w:bCs/>
                <w:sz w:val="28"/>
                <w:szCs w:val="28"/>
              </w:rPr>
            </w:pPr>
            <w:r>
              <w:rPr>
                <w:b/>
                <w:bCs/>
                <w:sz w:val="28"/>
                <w:szCs w:val="28"/>
              </w:rPr>
              <w:t>大气</w:t>
            </w:r>
          </w:p>
        </w:tc>
        <w:tc>
          <w:tcPr>
            <w:tcW w:w="827" w:type="dxa"/>
            <w:vAlign w:val="center"/>
          </w:tcPr>
          <w:p w:rsidR="00D31477" w:rsidRDefault="00D31477" w:rsidP="00552138">
            <w:pPr>
              <w:pStyle w:val="a5"/>
              <w:jc w:val="center"/>
              <w:rPr>
                <w:b/>
                <w:bCs/>
              </w:rPr>
            </w:pPr>
            <w:r>
              <w:rPr>
                <w:rFonts w:hint="eastAsia"/>
                <w:b/>
                <w:bCs/>
              </w:rPr>
              <w:t>DA008</w:t>
            </w:r>
          </w:p>
        </w:tc>
        <w:tc>
          <w:tcPr>
            <w:tcW w:w="827" w:type="dxa"/>
            <w:vAlign w:val="center"/>
          </w:tcPr>
          <w:p w:rsidR="00D31477" w:rsidRDefault="00D31477" w:rsidP="00552138">
            <w:pPr>
              <w:pStyle w:val="a5"/>
              <w:jc w:val="center"/>
              <w:rPr>
                <w:b/>
                <w:bCs/>
              </w:rPr>
            </w:pPr>
            <w:r>
              <w:rPr>
                <w:rFonts w:hint="eastAsia"/>
                <w:b/>
                <w:bCs/>
              </w:rPr>
              <w:t>掌握热风炉废</w:t>
            </w:r>
            <w:r>
              <w:rPr>
                <w:rFonts w:hint="eastAsia"/>
                <w:b/>
                <w:bCs/>
              </w:rPr>
              <w:lastRenderedPageBreak/>
              <w:t>气排放口</w:t>
            </w:r>
          </w:p>
        </w:tc>
        <w:tc>
          <w:tcPr>
            <w:tcW w:w="842" w:type="dxa"/>
            <w:vAlign w:val="center"/>
          </w:tcPr>
          <w:p w:rsidR="00D31477" w:rsidRDefault="00D31477" w:rsidP="00552138">
            <w:pPr>
              <w:jc w:val="center"/>
              <w:rPr>
                <w:b/>
                <w:bCs/>
              </w:rPr>
            </w:pPr>
            <w:r>
              <w:rPr>
                <w:b/>
                <w:bCs/>
              </w:rPr>
              <w:lastRenderedPageBreak/>
              <w:t>二氧化硫、</w:t>
            </w:r>
            <w:r>
              <w:rPr>
                <w:b/>
                <w:bCs/>
              </w:rPr>
              <w:lastRenderedPageBreak/>
              <w:t>氮氧化物、烟气黑度、颗粒物</w:t>
            </w:r>
          </w:p>
        </w:tc>
        <w:tc>
          <w:tcPr>
            <w:tcW w:w="828" w:type="dxa"/>
          </w:tcPr>
          <w:p w:rsidR="002D7EE2" w:rsidRDefault="002D7EE2">
            <w:pPr>
              <w:rPr>
                <w:b/>
                <w:bCs/>
              </w:rPr>
            </w:pPr>
          </w:p>
          <w:p w:rsidR="002D7EE2" w:rsidRDefault="002D7EE2">
            <w:pPr>
              <w:rPr>
                <w:b/>
                <w:bCs/>
              </w:rPr>
            </w:pPr>
          </w:p>
          <w:p w:rsidR="002D7EE2" w:rsidRDefault="002D7EE2">
            <w:pPr>
              <w:rPr>
                <w:b/>
                <w:bCs/>
              </w:rPr>
            </w:pPr>
          </w:p>
          <w:p w:rsidR="002D7EE2" w:rsidRDefault="002D7EE2">
            <w:pPr>
              <w:rPr>
                <w:b/>
                <w:bCs/>
              </w:rPr>
            </w:pPr>
          </w:p>
          <w:p w:rsidR="002D7EE2" w:rsidRDefault="002D7EE2">
            <w:pPr>
              <w:rPr>
                <w:b/>
                <w:bCs/>
              </w:rPr>
            </w:pPr>
          </w:p>
          <w:p w:rsidR="00D31477" w:rsidRDefault="00FB0191">
            <w:pPr>
              <w:rPr>
                <w:b/>
                <w:bCs/>
                <w:sz w:val="28"/>
                <w:szCs w:val="28"/>
              </w:rPr>
            </w:pPr>
            <w:r>
              <w:rPr>
                <w:b/>
                <w:bCs/>
              </w:rPr>
              <w:t>氮氧化物</w:t>
            </w:r>
            <w:r w:rsidR="00454C1C">
              <w:rPr>
                <w:rFonts w:hint="eastAsia"/>
                <w:b/>
                <w:bCs/>
              </w:rPr>
              <w:t>0.126</w:t>
            </w:r>
          </w:p>
        </w:tc>
        <w:tc>
          <w:tcPr>
            <w:tcW w:w="829" w:type="dxa"/>
          </w:tcPr>
          <w:p w:rsidR="002D7EE2" w:rsidRDefault="002D7EE2">
            <w:pPr>
              <w:rPr>
                <w:b/>
                <w:bCs/>
              </w:rPr>
            </w:pPr>
          </w:p>
          <w:p w:rsidR="002D7EE2" w:rsidRDefault="002D7EE2">
            <w:pPr>
              <w:rPr>
                <w:b/>
                <w:bCs/>
              </w:rPr>
            </w:pPr>
          </w:p>
          <w:p w:rsidR="002D7EE2" w:rsidRDefault="002D7EE2">
            <w:pPr>
              <w:rPr>
                <w:b/>
                <w:bCs/>
              </w:rPr>
            </w:pPr>
          </w:p>
          <w:p w:rsidR="002D7EE2" w:rsidRDefault="002D7EE2">
            <w:pPr>
              <w:rPr>
                <w:b/>
                <w:bCs/>
              </w:rPr>
            </w:pPr>
          </w:p>
          <w:p w:rsidR="002D7EE2" w:rsidRDefault="002D7EE2">
            <w:pPr>
              <w:rPr>
                <w:b/>
                <w:bCs/>
              </w:rPr>
            </w:pPr>
          </w:p>
          <w:p w:rsidR="00D31477" w:rsidRDefault="00FB0191">
            <w:pPr>
              <w:rPr>
                <w:b/>
                <w:bCs/>
                <w:sz w:val="28"/>
                <w:szCs w:val="28"/>
              </w:rPr>
            </w:pPr>
            <w:r>
              <w:rPr>
                <w:b/>
                <w:bCs/>
              </w:rPr>
              <w:t>氮氧化物</w:t>
            </w:r>
            <w:r w:rsidR="00454C1C">
              <w:rPr>
                <w:rFonts w:hint="eastAsia"/>
                <w:b/>
                <w:bCs/>
              </w:rPr>
              <w:t>0</w:t>
            </w:r>
          </w:p>
        </w:tc>
        <w:tc>
          <w:tcPr>
            <w:tcW w:w="829" w:type="dxa"/>
          </w:tcPr>
          <w:p w:rsidR="002D7EE2" w:rsidRDefault="002D7EE2">
            <w:pPr>
              <w:rPr>
                <w:b/>
                <w:bCs/>
              </w:rPr>
            </w:pPr>
          </w:p>
          <w:p w:rsidR="002D7EE2" w:rsidRDefault="002D7EE2">
            <w:pPr>
              <w:rPr>
                <w:b/>
                <w:bCs/>
              </w:rPr>
            </w:pPr>
          </w:p>
          <w:p w:rsidR="002D7EE2" w:rsidRDefault="002D7EE2">
            <w:pPr>
              <w:rPr>
                <w:b/>
                <w:bCs/>
              </w:rPr>
            </w:pPr>
          </w:p>
          <w:p w:rsidR="002D7EE2" w:rsidRDefault="002D7EE2">
            <w:pPr>
              <w:rPr>
                <w:b/>
                <w:bCs/>
              </w:rPr>
            </w:pPr>
          </w:p>
          <w:p w:rsidR="002D7EE2" w:rsidRDefault="002D7EE2">
            <w:pPr>
              <w:rPr>
                <w:b/>
                <w:bCs/>
              </w:rPr>
            </w:pPr>
          </w:p>
          <w:p w:rsidR="00D31477" w:rsidRDefault="00FB0191">
            <w:pPr>
              <w:rPr>
                <w:b/>
                <w:bCs/>
                <w:sz w:val="28"/>
                <w:szCs w:val="28"/>
              </w:rPr>
            </w:pPr>
            <w:r>
              <w:rPr>
                <w:b/>
                <w:bCs/>
              </w:rPr>
              <w:t>氮氧化物</w:t>
            </w:r>
            <w:r w:rsidR="00454C1C">
              <w:rPr>
                <w:rFonts w:hint="eastAsia"/>
                <w:b/>
                <w:bCs/>
              </w:rPr>
              <w:t>0</w:t>
            </w:r>
          </w:p>
        </w:tc>
        <w:tc>
          <w:tcPr>
            <w:tcW w:w="829" w:type="dxa"/>
          </w:tcPr>
          <w:p w:rsidR="002D7EE2" w:rsidRDefault="002D7EE2">
            <w:pPr>
              <w:rPr>
                <w:b/>
                <w:bCs/>
              </w:rPr>
            </w:pPr>
          </w:p>
          <w:p w:rsidR="002D7EE2" w:rsidRDefault="002D7EE2">
            <w:pPr>
              <w:rPr>
                <w:b/>
                <w:bCs/>
              </w:rPr>
            </w:pPr>
          </w:p>
          <w:p w:rsidR="002D7EE2" w:rsidRDefault="002D7EE2">
            <w:pPr>
              <w:rPr>
                <w:b/>
                <w:bCs/>
              </w:rPr>
            </w:pPr>
          </w:p>
          <w:p w:rsidR="002D7EE2" w:rsidRDefault="002D7EE2">
            <w:pPr>
              <w:rPr>
                <w:b/>
                <w:bCs/>
              </w:rPr>
            </w:pPr>
          </w:p>
          <w:p w:rsidR="002D7EE2" w:rsidRDefault="002D7EE2">
            <w:pPr>
              <w:rPr>
                <w:b/>
                <w:bCs/>
              </w:rPr>
            </w:pPr>
          </w:p>
          <w:p w:rsidR="00D31477" w:rsidRDefault="00FB0191">
            <w:pPr>
              <w:rPr>
                <w:b/>
                <w:bCs/>
                <w:sz w:val="28"/>
                <w:szCs w:val="28"/>
              </w:rPr>
            </w:pPr>
            <w:r>
              <w:rPr>
                <w:b/>
                <w:bCs/>
              </w:rPr>
              <w:t>氮氧化物</w:t>
            </w:r>
            <w:r w:rsidR="00454C1C">
              <w:rPr>
                <w:rFonts w:hint="eastAsia"/>
                <w:b/>
                <w:bCs/>
              </w:rPr>
              <w:t>0.063</w:t>
            </w:r>
          </w:p>
        </w:tc>
        <w:tc>
          <w:tcPr>
            <w:tcW w:w="829" w:type="dxa"/>
          </w:tcPr>
          <w:p w:rsidR="002D7EE2" w:rsidRDefault="002D7EE2">
            <w:pPr>
              <w:rPr>
                <w:b/>
                <w:bCs/>
              </w:rPr>
            </w:pPr>
          </w:p>
          <w:p w:rsidR="002D7EE2" w:rsidRDefault="002D7EE2">
            <w:pPr>
              <w:rPr>
                <w:b/>
                <w:bCs/>
              </w:rPr>
            </w:pPr>
          </w:p>
          <w:p w:rsidR="002D7EE2" w:rsidRDefault="002D7EE2">
            <w:pPr>
              <w:rPr>
                <w:b/>
                <w:bCs/>
              </w:rPr>
            </w:pPr>
          </w:p>
          <w:p w:rsidR="002D7EE2" w:rsidRDefault="002D7EE2">
            <w:pPr>
              <w:rPr>
                <w:b/>
                <w:bCs/>
              </w:rPr>
            </w:pPr>
          </w:p>
          <w:p w:rsidR="002D7EE2" w:rsidRDefault="002D7EE2">
            <w:pPr>
              <w:rPr>
                <w:b/>
                <w:bCs/>
              </w:rPr>
            </w:pPr>
          </w:p>
          <w:p w:rsidR="00D31477" w:rsidRDefault="00FB0191">
            <w:pPr>
              <w:rPr>
                <w:b/>
                <w:bCs/>
                <w:sz w:val="28"/>
                <w:szCs w:val="28"/>
              </w:rPr>
            </w:pPr>
            <w:r>
              <w:rPr>
                <w:b/>
                <w:bCs/>
              </w:rPr>
              <w:t>氮氧化物</w:t>
            </w:r>
            <w:r w:rsidR="00454C1C">
              <w:rPr>
                <w:rFonts w:hint="eastAsia"/>
                <w:b/>
                <w:bCs/>
              </w:rPr>
              <w:t>0.189</w:t>
            </w:r>
          </w:p>
        </w:tc>
        <w:tc>
          <w:tcPr>
            <w:tcW w:w="829" w:type="dxa"/>
          </w:tcPr>
          <w:p w:rsidR="00D31477" w:rsidRDefault="00D31477">
            <w:pPr>
              <w:rPr>
                <w:b/>
                <w:bCs/>
                <w:sz w:val="28"/>
                <w:szCs w:val="28"/>
              </w:rPr>
            </w:pPr>
          </w:p>
        </w:tc>
      </w:tr>
      <w:tr w:rsidR="00FB0191" w:rsidTr="00552138">
        <w:tc>
          <w:tcPr>
            <w:tcW w:w="827" w:type="dxa"/>
            <w:vAlign w:val="center"/>
          </w:tcPr>
          <w:p w:rsidR="00FB0191" w:rsidRDefault="00FB0191" w:rsidP="00552138">
            <w:pPr>
              <w:rPr>
                <w:b/>
                <w:bCs/>
                <w:sz w:val="28"/>
                <w:szCs w:val="28"/>
              </w:rPr>
            </w:pPr>
            <w:r>
              <w:rPr>
                <w:b/>
                <w:bCs/>
                <w:sz w:val="28"/>
                <w:szCs w:val="28"/>
              </w:rPr>
              <w:lastRenderedPageBreak/>
              <w:t>大气</w:t>
            </w:r>
          </w:p>
        </w:tc>
        <w:tc>
          <w:tcPr>
            <w:tcW w:w="827" w:type="dxa"/>
            <w:vAlign w:val="center"/>
          </w:tcPr>
          <w:p w:rsidR="00FB0191" w:rsidRDefault="00FB0191" w:rsidP="00552138">
            <w:pPr>
              <w:pStyle w:val="a5"/>
              <w:jc w:val="center"/>
              <w:rPr>
                <w:b/>
                <w:bCs/>
              </w:rPr>
            </w:pPr>
            <w:r>
              <w:rPr>
                <w:rFonts w:hint="eastAsia"/>
                <w:b/>
                <w:bCs/>
              </w:rPr>
              <w:t>DA009</w:t>
            </w:r>
          </w:p>
        </w:tc>
        <w:tc>
          <w:tcPr>
            <w:tcW w:w="827" w:type="dxa"/>
            <w:vAlign w:val="center"/>
          </w:tcPr>
          <w:p w:rsidR="00FB0191" w:rsidRDefault="00FB0191" w:rsidP="00552138">
            <w:pPr>
              <w:pStyle w:val="a5"/>
              <w:jc w:val="center"/>
              <w:rPr>
                <w:b/>
                <w:bCs/>
              </w:rPr>
            </w:pPr>
            <w:r>
              <w:rPr>
                <w:rFonts w:hint="eastAsia"/>
                <w:b/>
                <w:bCs/>
              </w:rPr>
              <w:t>生产区锅炉废气排放口</w:t>
            </w:r>
          </w:p>
        </w:tc>
        <w:tc>
          <w:tcPr>
            <w:tcW w:w="842" w:type="dxa"/>
            <w:vAlign w:val="center"/>
          </w:tcPr>
          <w:p w:rsidR="00FB0191" w:rsidRDefault="00FB0191" w:rsidP="00552138">
            <w:pPr>
              <w:jc w:val="center"/>
              <w:rPr>
                <w:b/>
                <w:bCs/>
              </w:rPr>
            </w:pPr>
            <w:r>
              <w:rPr>
                <w:b/>
                <w:bCs/>
              </w:rPr>
              <w:t>二氧化硫、氮氧化物、烟气黑度、颗粒物</w:t>
            </w:r>
          </w:p>
        </w:tc>
        <w:tc>
          <w:tcPr>
            <w:tcW w:w="828" w:type="dxa"/>
          </w:tcPr>
          <w:p w:rsidR="00454C1C" w:rsidRDefault="00454C1C">
            <w:pPr>
              <w:rPr>
                <w:b/>
                <w:bCs/>
              </w:rPr>
            </w:pPr>
          </w:p>
          <w:p w:rsidR="00454C1C" w:rsidRDefault="00454C1C">
            <w:pPr>
              <w:rPr>
                <w:b/>
                <w:bCs/>
              </w:rPr>
            </w:pPr>
          </w:p>
          <w:p w:rsidR="00454C1C" w:rsidRDefault="00454C1C">
            <w:pPr>
              <w:rPr>
                <w:b/>
                <w:bCs/>
              </w:rPr>
            </w:pPr>
          </w:p>
          <w:p w:rsidR="00454C1C" w:rsidRDefault="00454C1C">
            <w:pPr>
              <w:rPr>
                <w:b/>
                <w:bCs/>
              </w:rPr>
            </w:pPr>
          </w:p>
          <w:p w:rsidR="00454C1C" w:rsidRDefault="00454C1C">
            <w:pPr>
              <w:rPr>
                <w:b/>
                <w:bCs/>
              </w:rPr>
            </w:pPr>
          </w:p>
          <w:p w:rsidR="00FB0191" w:rsidRDefault="00FB0191">
            <w:pPr>
              <w:rPr>
                <w:b/>
                <w:bCs/>
                <w:sz w:val="28"/>
                <w:szCs w:val="28"/>
              </w:rPr>
            </w:pPr>
            <w:r>
              <w:rPr>
                <w:b/>
                <w:bCs/>
              </w:rPr>
              <w:t>氮氧化物</w:t>
            </w:r>
            <w:r w:rsidR="00D31EB6">
              <w:rPr>
                <w:rFonts w:hint="eastAsia"/>
                <w:b/>
                <w:bCs/>
              </w:rPr>
              <w:t>0.175</w:t>
            </w:r>
          </w:p>
        </w:tc>
        <w:tc>
          <w:tcPr>
            <w:tcW w:w="829" w:type="dxa"/>
          </w:tcPr>
          <w:p w:rsidR="00454C1C" w:rsidRDefault="00454C1C">
            <w:pPr>
              <w:rPr>
                <w:b/>
                <w:bCs/>
              </w:rPr>
            </w:pPr>
          </w:p>
          <w:p w:rsidR="00454C1C" w:rsidRDefault="00454C1C">
            <w:pPr>
              <w:rPr>
                <w:b/>
                <w:bCs/>
              </w:rPr>
            </w:pPr>
          </w:p>
          <w:p w:rsidR="00454C1C" w:rsidRDefault="00454C1C">
            <w:pPr>
              <w:rPr>
                <w:b/>
                <w:bCs/>
              </w:rPr>
            </w:pPr>
          </w:p>
          <w:p w:rsidR="00454C1C" w:rsidRDefault="00454C1C">
            <w:pPr>
              <w:rPr>
                <w:b/>
                <w:bCs/>
              </w:rPr>
            </w:pPr>
          </w:p>
          <w:p w:rsidR="00454C1C" w:rsidRDefault="00454C1C">
            <w:pPr>
              <w:rPr>
                <w:b/>
                <w:bCs/>
              </w:rPr>
            </w:pPr>
          </w:p>
          <w:p w:rsidR="00FB0191" w:rsidRDefault="00FB0191">
            <w:r w:rsidRPr="004A3597">
              <w:rPr>
                <w:b/>
                <w:bCs/>
              </w:rPr>
              <w:t>氮氧化物</w:t>
            </w:r>
            <w:r w:rsidR="00D31EB6">
              <w:rPr>
                <w:rFonts w:hint="eastAsia"/>
                <w:b/>
                <w:bCs/>
              </w:rPr>
              <w:t>0</w:t>
            </w:r>
          </w:p>
        </w:tc>
        <w:tc>
          <w:tcPr>
            <w:tcW w:w="829" w:type="dxa"/>
          </w:tcPr>
          <w:p w:rsidR="00454C1C" w:rsidRDefault="00454C1C">
            <w:pPr>
              <w:rPr>
                <w:b/>
                <w:bCs/>
              </w:rPr>
            </w:pPr>
          </w:p>
          <w:p w:rsidR="00454C1C" w:rsidRDefault="00454C1C">
            <w:pPr>
              <w:rPr>
                <w:b/>
                <w:bCs/>
              </w:rPr>
            </w:pPr>
          </w:p>
          <w:p w:rsidR="00454C1C" w:rsidRDefault="00454C1C">
            <w:pPr>
              <w:rPr>
                <w:b/>
                <w:bCs/>
              </w:rPr>
            </w:pPr>
          </w:p>
          <w:p w:rsidR="00454C1C" w:rsidRDefault="00454C1C">
            <w:pPr>
              <w:rPr>
                <w:b/>
                <w:bCs/>
              </w:rPr>
            </w:pPr>
          </w:p>
          <w:p w:rsidR="00454C1C" w:rsidRDefault="00454C1C">
            <w:pPr>
              <w:rPr>
                <w:b/>
                <w:bCs/>
              </w:rPr>
            </w:pPr>
          </w:p>
          <w:p w:rsidR="00FB0191" w:rsidRDefault="00FB0191">
            <w:r w:rsidRPr="004A3597">
              <w:rPr>
                <w:b/>
                <w:bCs/>
              </w:rPr>
              <w:t>氮氧化物</w:t>
            </w:r>
            <w:r w:rsidR="00D31EB6">
              <w:rPr>
                <w:rFonts w:hint="eastAsia"/>
                <w:b/>
                <w:bCs/>
              </w:rPr>
              <w:t>0</w:t>
            </w:r>
          </w:p>
        </w:tc>
        <w:tc>
          <w:tcPr>
            <w:tcW w:w="829" w:type="dxa"/>
          </w:tcPr>
          <w:p w:rsidR="00454C1C" w:rsidRDefault="00454C1C">
            <w:pPr>
              <w:rPr>
                <w:b/>
                <w:bCs/>
              </w:rPr>
            </w:pPr>
          </w:p>
          <w:p w:rsidR="00454C1C" w:rsidRDefault="00454C1C">
            <w:pPr>
              <w:rPr>
                <w:b/>
                <w:bCs/>
              </w:rPr>
            </w:pPr>
          </w:p>
          <w:p w:rsidR="00454C1C" w:rsidRDefault="00454C1C">
            <w:pPr>
              <w:rPr>
                <w:b/>
                <w:bCs/>
              </w:rPr>
            </w:pPr>
          </w:p>
          <w:p w:rsidR="00454C1C" w:rsidRDefault="00454C1C">
            <w:pPr>
              <w:rPr>
                <w:b/>
                <w:bCs/>
              </w:rPr>
            </w:pPr>
          </w:p>
          <w:p w:rsidR="00454C1C" w:rsidRDefault="00454C1C">
            <w:pPr>
              <w:rPr>
                <w:b/>
                <w:bCs/>
              </w:rPr>
            </w:pPr>
          </w:p>
          <w:p w:rsidR="00FB0191" w:rsidRDefault="00FB0191">
            <w:r w:rsidRPr="004A3597">
              <w:rPr>
                <w:b/>
                <w:bCs/>
              </w:rPr>
              <w:t>氮氧化物</w:t>
            </w:r>
            <w:r w:rsidR="00D31EB6">
              <w:rPr>
                <w:rFonts w:hint="eastAsia"/>
                <w:b/>
                <w:bCs/>
              </w:rPr>
              <w:t>0</w:t>
            </w:r>
          </w:p>
        </w:tc>
        <w:tc>
          <w:tcPr>
            <w:tcW w:w="829" w:type="dxa"/>
          </w:tcPr>
          <w:p w:rsidR="00454C1C" w:rsidRDefault="00454C1C">
            <w:pPr>
              <w:rPr>
                <w:b/>
                <w:bCs/>
              </w:rPr>
            </w:pPr>
          </w:p>
          <w:p w:rsidR="00454C1C" w:rsidRDefault="00454C1C">
            <w:pPr>
              <w:rPr>
                <w:b/>
                <w:bCs/>
              </w:rPr>
            </w:pPr>
          </w:p>
          <w:p w:rsidR="00454C1C" w:rsidRDefault="00454C1C">
            <w:pPr>
              <w:rPr>
                <w:b/>
                <w:bCs/>
              </w:rPr>
            </w:pPr>
          </w:p>
          <w:p w:rsidR="00454C1C" w:rsidRDefault="00454C1C">
            <w:pPr>
              <w:rPr>
                <w:b/>
                <w:bCs/>
              </w:rPr>
            </w:pPr>
          </w:p>
          <w:p w:rsidR="00454C1C" w:rsidRDefault="00454C1C">
            <w:pPr>
              <w:rPr>
                <w:b/>
                <w:bCs/>
              </w:rPr>
            </w:pPr>
          </w:p>
          <w:p w:rsidR="00FB0191" w:rsidRDefault="00FB0191">
            <w:r w:rsidRPr="004A3597">
              <w:rPr>
                <w:b/>
                <w:bCs/>
              </w:rPr>
              <w:t>氮氧化物</w:t>
            </w:r>
            <w:r w:rsidR="00D31EB6">
              <w:rPr>
                <w:rFonts w:hint="eastAsia"/>
                <w:b/>
                <w:bCs/>
              </w:rPr>
              <w:t>0.175</w:t>
            </w:r>
          </w:p>
        </w:tc>
        <w:tc>
          <w:tcPr>
            <w:tcW w:w="829" w:type="dxa"/>
          </w:tcPr>
          <w:p w:rsidR="00FB0191" w:rsidRDefault="00FB0191">
            <w:pPr>
              <w:rPr>
                <w:b/>
                <w:bCs/>
                <w:sz w:val="28"/>
                <w:szCs w:val="28"/>
              </w:rPr>
            </w:pPr>
          </w:p>
        </w:tc>
      </w:tr>
      <w:tr w:rsidR="00FB0191" w:rsidTr="00552138">
        <w:tc>
          <w:tcPr>
            <w:tcW w:w="827" w:type="dxa"/>
            <w:vAlign w:val="center"/>
          </w:tcPr>
          <w:p w:rsidR="00FB0191" w:rsidRDefault="00FB0191" w:rsidP="00552138">
            <w:pPr>
              <w:rPr>
                <w:b/>
                <w:bCs/>
                <w:sz w:val="28"/>
                <w:szCs w:val="28"/>
              </w:rPr>
            </w:pPr>
            <w:r>
              <w:rPr>
                <w:b/>
                <w:bCs/>
                <w:sz w:val="28"/>
                <w:szCs w:val="28"/>
              </w:rPr>
              <w:t>大气</w:t>
            </w:r>
          </w:p>
        </w:tc>
        <w:tc>
          <w:tcPr>
            <w:tcW w:w="827" w:type="dxa"/>
            <w:vAlign w:val="center"/>
          </w:tcPr>
          <w:p w:rsidR="00FB0191" w:rsidRDefault="00FB0191" w:rsidP="00552138">
            <w:pPr>
              <w:pStyle w:val="a5"/>
              <w:jc w:val="center"/>
              <w:rPr>
                <w:b/>
                <w:bCs/>
              </w:rPr>
            </w:pPr>
            <w:r>
              <w:rPr>
                <w:rFonts w:hint="eastAsia"/>
                <w:b/>
                <w:bCs/>
              </w:rPr>
              <w:t>DA007</w:t>
            </w:r>
          </w:p>
        </w:tc>
        <w:tc>
          <w:tcPr>
            <w:tcW w:w="827" w:type="dxa"/>
            <w:vAlign w:val="center"/>
          </w:tcPr>
          <w:p w:rsidR="00FB0191" w:rsidRDefault="00FB0191" w:rsidP="00552138">
            <w:pPr>
              <w:pStyle w:val="a5"/>
              <w:jc w:val="center"/>
              <w:rPr>
                <w:b/>
                <w:bCs/>
              </w:rPr>
            </w:pPr>
            <w:r>
              <w:rPr>
                <w:rFonts w:hint="eastAsia"/>
                <w:b/>
                <w:bCs/>
              </w:rPr>
              <w:t>生活区锅炉废气排放口</w:t>
            </w:r>
          </w:p>
        </w:tc>
        <w:tc>
          <w:tcPr>
            <w:tcW w:w="842" w:type="dxa"/>
            <w:vAlign w:val="center"/>
          </w:tcPr>
          <w:p w:rsidR="00FB0191" w:rsidRDefault="00FB0191" w:rsidP="00552138">
            <w:pPr>
              <w:jc w:val="center"/>
              <w:rPr>
                <w:b/>
                <w:bCs/>
              </w:rPr>
            </w:pPr>
            <w:r>
              <w:rPr>
                <w:b/>
                <w:bCs/>
              </w:rPr>
              <w:t>二氧化硫、氮氧化物、烟气黑度、颗粒物</w:t>
            </w:r>
          </w:p>
        </w:tc>
        <w:tc>
          <w:tcPr>
            <w:tcW w:w="828" w:type="dxa"/>
          </w:tcPr>
          <w:p w:rsidR="00D31EB6" w:rsidRDefault="00D31EB6">
            <w:pPr>
              <w:rPr>
                <w:b/>
                <w:bCs/>
              </w:rPr>
            </w:pPr>
          </w:p>
          <w:p w:rsidR="00D31EB6" w:rsidRDefault="00D31EB6">
            <w:pPr>
              <w:rPr>
                <w:b/>
                <w:bCs/>
              </w:rPr>
            </w:pPr>
          </w:p>
          <w:p w:rsidR="00D31EB6" w:rsidRDefault="00D31EB6">
            <w:pPr>
              <w:rPr>
                <w:b/>
                <w:bCs/>
              </w:rPr>
            </w:pPr>
          </w:p>
          <w:p w:rsidR="00D31EB6" w:rsidRDefault="00D31EB6">
            <w:pPr>
              <w:rPr>
                <w:b/>
                <w:bCs/>
              </w:rPr>
            </w:pPr>
          </w:p>
          <w:p w:rsidR="00FB0191" w:rsidRDefault="00FB0191">
            <w:r w:rsidRPr="007C263A">
              <w:rPr>
                <w:b/>
                <w:bCs/>
              </w:rPr>
              <w:t>氮氧化物</w:t>
            </w:r>
            <w:r w:rsidR="005B3E41">
              <w:rPr>
                <w:rFonts w:hint="eastAsia"/>
                <w:b/>
                <w:bCs/>
              </w:rPr>
              <w:t>0.117</w:t>
            </w:r>
          </w:p>
        </w:tc>
        <w:tc>
          <w:tcPr>
            <w:tcW w:w="829" w:type="dxa"/>
          </w:tcPr>
          <w:p w:rsidR="00D31EB6" w:rsidRDefault="00D31EB6">
            <w:pPr>
              <w:rPr>
                <w:b/>
                <w:bCs/>
              </w:rPr>
            </w:pPr>
          </w:p>
          <w:p w:rsidR="00D31EB6" w:rsidRDefault="00D31EB6">
            <w:pPr>
              <w:rPr>
                <w:b/>
                <w:bCs/>
              </w:rPr>
            </w:pPr>
          </w:p>
          <w:p w:rsidR="00D31EB6" w:rsidRDefault="00D31EB6">
            <w:pPr>
              <w:rPr>
                <w:b/>
                <w:bCs/>
              </w:rPr>
            </w:pPr>
          </w:p>
          <w:p w:rsidR="00D31EB6" w:rsidRDefault="00D31EB6">
            <w:pPr>
              <w:rPr>
                <w:b/>
                <w:bCs/>
              </w:rPr>
            </w:pPr>
          </w:p>
          <w:p w:rsidR="00FB0191" w:rsidRDefault="00FB0191">
            <w:r w:rsidRPr="007C263A">
              <w:rPr>
                <w:b/>
                <w:bCs/>
              </w:rPr>
              <w:t>氮氧化物</w:t>
            </w:r>
            <w:r w:rsidR="005B3E41">
              <w:rPr>
                <w:rFonts w:hint="eastAsia"/>
                <w:b/>
                <w:bCs/>
              </w:rPr>
              <w:t>0</w:t>
            </w:r>
          </w:p>
        </w:tc>
        <w:tc>
          <w:tcPr>
            <w:tcW w:w="829" w:type="dxa"/>
          </w:tcPr>
          <w:p w:rsidR="00D31EB6" w:rsidRDefault="00D31EB6">
            <w:pPr>
              <w:rPr>
                <w:b/>
                <w:bCs/>
              </w:rPr>
            </w:pPr>
          </w:p>
          <w:p w:rsidR="00D31EB6" w:rsidRDefault="00D31EB6">
            <w:pPr>
              <w:rPr>
                <w:b/>
                <w:bCs/>
              </w:rPr>
            </w:pPr>
          </w:p>
          <w:p w:rsidR="00D31EB6" w:rsidRDefault="00D31EB6">
            <w:pPr>
              <w:rPr>
                <w:b/>
                <w:bCs/>
              </w:rPr>
            </w:pPr>
          </w:p>
          <w:p w:rsidR="00D31EB6" w:rsidRDefault="00D31EB6">
            <w:pPr>
              <w:rPr>
                <w:b/>
                <w:bCs/>
              </w:rPr>
            </w:pPr>
          </w:p>
          <w:p w:rsidR="00FB0191" w:rsidRDefault="00FB0191">
            <w:r w:rsidRPr="007C263A">
              <w:rPr>
                <w:b/>
                <w:bCs/>
              </w:rPr>
              <w:t>氮氧化物</w:t>
            </w:r>
            <w:r w:rsidR="005B3E41">
              <w:rPr>
                <w:rFonts w:hint="eastAsia"/>
                <w:b/>
                <w:bCs/>
              </w:rPr>
              <w:t>0</w:t>
            </w:r>
          </w:p>
        </w:tc>
        <w:tc>
          <w:tcPr>
            <w:tcW w:w="829" w:type="dxa"/>
          </w:tcPr>
          <w:p w:rsidR="00D31EB6" w:rsidRDefault="00D31EB6">
            <w:pPr>
              <w:rPr>
                <w:b/>
                <w:bCs/>
              </w:rPr>
            </w:pPr>
          </w:p>
          <w:p w:rsidR="00D31EB6" w:rsidRDefault="00D31EB6">
            <w:pPr>
              <w:rPr>
                <w:b/>
                <w:bCs/>
              </w:rPr>
            </w:pPr>
          </w:p>
          <w:p w:rsidR="00D31EB6" w:rsidRDefault="00D31EB6">
            <w:pPr>
              <w:rPr>
                <w:b/>
                <w:bCs/>
              </w:rPr>
            </w:pPr>
          </w:p>
          <w:p w:rsidR="00D31EB6" w:rsidRDefault="00D31EB6">
            <w:pPr>
              <w:rPr>
                <w:b/>
                <w:bCs/>
              </w:rPr>
            </w:pPr>
          </w:p>
          <w:p w:rsidR="00FB0191" w:rsidRDefault="00FB0191">
            <w:r w:rsidRPr="007C263A">
              <w:rPr>
                <w:b/>
                <w:bCs/>
              </w:rPr>
              <w:t>氮氧化物</w:t>
            </w:r>
            <w:r w:rsidR="005B3E41">
              <w:rPr>
                <w:rFonts w:hint="eastAsia"/>
                <w:b/>
                <w:bCs/>
              </w:rPr>
              <w:t>0</w:t>
            </w:r>
          </w:p>
        </w:tc>
        <w:tc>
          <w:tcPr>
            <w:tcW w:w="829" w:type="dxa"/>
          </w:tcPr>
          <w:p w:rsidR="00D31EB6" w:rsidRDefault="00D31EB6">
            <w:pPr>
              <w:rPr>
                <w:b/>
                <w:bCs/>
              </w:rPr>
            </w:pPr>
          </w:p>
          <w:p w:rsidR="00D31EB6" w:rsidRDefault="00D31EB6">
            <w:pPr>
              <w:rPr>
                <w:b/>
                <w:bCs/>
              </w:rPr>
            </w:pPr>
          </w:p>
          <w:p w:rsidR="00D31EB6" w:rsidRDefault="00D31EB6">
            <w:pPr>
              <w:rPr>
                <w:b/>
                <w:bCs/>
              </w:rPr>
            </w:pPr>
          </w:p>
          <w:p w:rsidR="00D31EB6" w:rsidRDefault="00D31EB6">
            <w:pPr>
              <w:rPr>
                <w:b/>
                <w:bCs/>
              </w:rPr>
            </w:pPr>
          </w:p>
          <w:p w:rsidR="00FB0191" w:rsidRDefault="00FB0191">
            <w:r w:rsidRPr="007C263A">
              <w:rPr>
                <w:b/>
                <w:bCs/>
              </w:rPr>
              <w:t>氮氧化物</w:t>
            </w:r>
            <w:r w:rsidR="005B3E41">
              <w:rPr>
                <w:rFonts w:hint="eastAsia"/>
                <w:b/>
                <w:bCs/>
              </w:rPr>
              <w:t>0.117</w:t>
            </w:r>
          </w:p>
        </w:tc>
        <w:tc>
          <w:tcPr>
            <w:tcW w:w="829" w:type="dxa"/>
          </w:tcPr>
          <w:p w:rsidR="00FB0191" w:rsidRDefault="00FB0191">
            <w:pPr>
              <w:rPr>
                <w:b/>
                <w:bCs/>
                <w:sz w:val="28"/>
                <w:szCs w:val="28"/>
              </w:rPr>
            </w:pPr>
          </w:p>
        </w:tc>
      </w:tr>
      <w:tr w:rsidR="005B3E41" w:rsidTr="00552138">
        <w:tc>
          <w:tcPr>
            <w:tcW w:w="827" w:type="dxa"/>
            <w:vAlign w:val="center"/>
          </w:tcPr>
          <w:p w:rsidR="005B3E41" w:rsidRDefault="005B3E41" w:rsidP="00552138">
            <w:pPr>
              <w:rPr>
                <w:b/>
                <w:bCs/>
                <w:sz w:val="28"/>
                <w:szCs w:val="28"/>
              </w:rPr>
            </w:pPr>
            <w:r>
              <w:rPr>
                <w:b/>
                <w:bCs/>
                <w:sz w:val="28"/>
                <w:szCs w:val="28"/>
              </w:rPr>
              <w:t>合计</w:t>
            </w:r>
          </w:p>
        </w:tc>
        <w:tc>
          <w:tcPr>
            <w:tcW w:w="827" w:type="dxa"/>
            <w:vAlign w:val="center"/>
          </w:tcPr>
          <w:p w:rsidR="005B3E41" w:rsidRDefault="005B3E41" w:rsidP="00552138">
            <w:pPr>
              <w:pStyle w:val="a5"/>
              <w:jc w:val="center"/>
              <w:rPr>
                <w:b/>
                <w:bCs/>
              </w:rPr>
            </w:pPr>
          </w:p>
        </w:tc>
        <w:tc>
          <w:tcPr>
            <w:tcW w:w="827" w:type="dxa"/>
            <w:vAlign w:val="center"/>
          </w:tcPr>
          <w:p w:rsidR="005B3E41" w:rsidRDefault="005B3E41" w:rsidP="00552138">
            <w:pPr>
              <w:pStyle w:val="a5"/>
              <w:jc w:val="center"/>
              <w:rPr>
                <w:b/>
                <w:bCs/>
              </w:rPr>
            </w:pPr>
          </w:p>
        </w:tc>
        <w:tc>
          <w:tcPr>
            <w:tcW w:w="842" w:type="dxa"/>
            <w:vAlign w:val="center"/>
          </w:tcPr>
          <w:p w:rsidR="005B3E41" w:rsidRDefault="005B3E41" w:rsidP="00552138">
            <w:pPr>
              <w:jc w:val="center"/>
              <w:rPr>
                <w:b/>
                <w:bCs/>
              </w:rPr>
            </w:pPr>
          </w:p>
        </w:tc>
        <w:tc>
          <w:tcPr>
            <w:tcW w:w="828" w:type="dxa"/>
          </w:tcPr>
          <w:p w:rsidR="005B3E41" w:rsidRDefault="005B3E41">
            <w:pPr>
              <w:rPr>
                <w:b/>
                <w:bCs/>
              </w:rPr>
            </w:pPr>
          </w:p>
        </w:tc>
        <w:tc>
          <w:tcPr>
            <w:tcW w:w="829" w:type="dxa"/>
          </w:tcPr>
          <w:p w:rsidR="005B3E41" w:rsidRDefault="005B3E41">
            <w:pPr>
              <w:rPr>
                <w:b/>
                <w:bCs/>
              </w:rPr>
            </w:pPr>
          </w:p>
        </w:tc>
        <w:tc>
          <w:tcPr>
            <w:tcW w:w="829" w:type="dxa"/>
          </w:tcPr>
          <w:p w:rsidR="005B3E41" w:rsidRDefault="005B3E41">
            <w:pPr>
              <w:rPr>
                <w:b/>
                <w:bCs/>
              </w:rPr>
            </w:pPr>
          </w:p>
        </w:tc>
        <w:tc>
          <w:tcPr>
            <w:tcW w:w="829" w:type="dxa"/>
          </w:tcPr>
          <w:p w:rsidR="005B3E41" w:rsidRDefault="005B3E41">
            <w:pPr>
              <w:rPr>
                <w:b/>
                <w:bCs/>
              </w:rPr>
            </w:pPr>
          </w:p>
        </w:tc>
        <w:tc>
          <w:tcPr>
            <w:tcW w:w="829" w:type="dxa"/>
          </w:tcPr>
          <w:p w:rsidR="005B3E41" w:rsidRDefault="005B3E41">
            <w:pPr>
              <w:rPr>
                <w:b/>
                <w:bCs/>
              </w:rPr>
            </w:pPr>
            <w:r>
              <w:rPr>
                <w:rFonts w:hint="eastAsia"/>
                <w:b/>
                <w:bCs/>
              </w:rPr>
              <w:t>0.77</w:t>
            </w:r>
          </w:p>
        </w:tc>
        <w:tc>
          <w:tcPr>
            <w:tcW w:w="829" w:type="dxa"/>
          </w:tcPr>
          <w:p w:rsidR="005B3E41" w:rsidRDefault="005B3E41">
            <w:pPr>
              <w:rPr>
                <w:b/>
                <w:bCs/>
                <w:sz w:val="28"/>
                <w:szCs w:val="28"/>
              </w:rPr>
            </w:pPr>
          </w:p>
        </w:tc>
      </w:tr>
      <w:tr w:rsidR="0070666A" w:rsidTr="00552138">
        <w:tc>
          <w:tcPr>
            <w:tcW w:w="827" w:type="dxa"/>
            <w:vAlign w:val="center"/>
          </w:tcPr>
          <w:p w:rsidR="0070666A" w:rsidRDefault="0070666A" w:rsidP="00552138">
            <w:pPr>
              <w:rPr>
                <w:b/>
                <w:bCs/>
                <w:sz w:val="28"/>
                <w:szCs w:val="28"/>
              </w:rPr>
            </w:pPr>
            <w:r>
              <w:rPr>
                <w:b/>
                <w:bCs/>
                <w:sz w:val="28"/>
                <w:szCs w:val="28"/>
              </w:rPr>
              <w:t>碳排放</w:t>
            </w:r>
          </w:p>
        </w:tc>
        <w:tc>
          <w:tcPr>
            <w:tcW w:w="827" w:type="dxa"/>
            <w:vAlign w:val="center"/>
          </w:tcPr>
          <w:p w:rsidR="0070666A" w:rsidRDefault="0070666A" w:rsidP="00552138">
            <w:pPr>
              <w:pStyle w:val="a5"/>
              <w:jc w:val="center"/>
              <w:rPr>
                <w:b/>
                <w:bCs/>
              </w:rPr>
            </w:pPr>
          </w:p>
        </w:tc>
        <w:tc>
          <w:tcPr>
            <w:tcW w:w="827" w:type="dxa"/>
            <w:vAlign w:val="center"/>
          </w:tcPr>
          <w:p w:rsidR="0070666A" w:rsidRDefault="0070666A" w:rsidP="00552138">
            <w:pPr>
              <w:pStyle w:val="a5"/>
              <w:jc w:val="center"/>
              <w:rPr>
                <w:b/>
                <w:bCs/>
              </w:rPr>
            </w:pPr>
            <w:r>
              <w:rPr>
                <w:rFonts w:hint="eastAsia"/>
                <w:b/>
                <w:bCs/>
              </w:rPr>
              <w:t>瓦斯抽放站</w:t>
            </w:r>
          </w:p>
        </w:tc>
        <w:tc>
          <w:tcPr>
            <w:tcW w:w="842" w:type="dxa"/>
            <w:vAlign w:val="center"/>
          </w:tcPr>
          <w:p w:rsidR="0070666A" w:rsidRDefault="0070666A" w:rsidP="00552138">
            <w:pPr>
              <w:jc w:val="center"/>
              <w:rPr>
                <w:b/>
                <w:bCs/>
              </w:rPr>
            </w:pPr>
            <w:r>
              <w:rPr>
                <w:b/>
                <w:bCs/>
              </w:rPr>
              <w:t>二氧化碳</w:t>
            </w:r>
          </w:p>
        </w:tc>
        <w:tc>
          <w:tcPr>
            <w:tcW w:w="828" w:type="dxa"/>
          </w:tcPr>
          <w:p w:rsidR="0070666A" w:rsidRDefault="0070666A">
            <w:pPr>
              <w:rPr>
                <w:b/>
                <w:bCs/>
              </w:rPr>
            </w:pPr>
          </w:p>
        </w:tc>
        <w:tc>
          <w:tcPr>
            <w:tcW w:w="829" w:type="dxa"/>
          </w:tcPr>
          <w:p w:rsidR="0070666A" w:rsidRDefault="0070666A">
            <w:pPr>
              <w:rPr>
                <w:b/>
                <w:bCs/>
              </w:rPr>
            </w:pPr>
          </w:p>
        </w:tc>
        <w:tc>
          <w:tcPr>
            <w:tcW w:w="829" w:type="dxa"/>
          </w:tcPr>
          <w:p w:rsidR="0070666A" w:rsidRDefault="0070666A">
            <w:pPr>
              <w:rPr>
                <w:b/>
                <w:bCs/>
              </w:rPr>
            </w:pPr>
          </w:p>
        </w:tc>
        <w:tc>
          <w:tcPr>
            <w:tcW w:w="829" w:type="dxa"/>
          </w:tcPr>
          <w:p w:rsidR="0070666A" w:rsidRDefault="0070666A">
            <w:pPr>
              <w:rPr>
                <w:b/>
                <w:bCs/>
              </w:rPr>
            </w:pPr>
          </w:p>
        </w:tc>
        <w:tc>
          <w:tcPr>
            <w:tcW w:w="829" w:type="dxa"/>
          </w:tcPr>
          <w:p w:rsidR="0070666A" w:rsidRDefault="0070666A">
            <w:pPr>
              <w:rPr>
                <w:b/>
                <w:bCs/>
              </w:rPr>
            </w:pPr>
          </w:p>
        </w:tc>
        <w:tc>
          <w:tcPr>
            <w:tcW w:w="829" w:type="dxa"/>
          </w:tcPr>
          <w:p w:rsidR="0070666A" w:rsidRDefault="0070666A">
            <w:pPr>
              <w:rPr>
                <w:b/>
                <w:bCs/>
                <w:sz w:val="28"/>
                <w:szCs w:val="28"/>
              </w:rPr>
            </w:pPr>
          </w:p>
        </w:tc>
      </w:tr>
    </w:tbl>
    <w:p w:rsidR="00552138" w:rsidRDefault="00585EB9">
      <w:pPr>
        <w:pStyle w:val="a5"/>
        <w:shd w:val="clear" w:color="auto" w:fill="FFFFFF"/>
        <w:adjustRightInd w:val="0"/>
        <w:snapToGrid w:val="0"/>
        <w:rPr>
          <w:b/>
          <w:bCs/>
          <w:sz w:val="28"/>
          <w:szCs w:val="28"/>
        </w:rPr>
      </w:pPr>
      <w:r>
        <w:rPr>
          <w:rFonts w:hint="eastAsia"/>
          <w:b/>
          <w:bCs/>
          <w:sz w:val="28"/>
          <w:szCs w:val="28"/>
        </w:rPr>
        <w:t>*固（危）</w:t>
      </w:r>
      <w:proofErr w:type="gramStart"/>
      <w:r>
        <w:rPr>
          <w:rFonts w:hint="eastAsia"/>
          <w:b/>
          <w:bCs/>
          <w:sz w:val="28"/>
          <w:szCs w:val="28"/>
        </w:rPr>
        <w:t>废指产生</w:t>
      </w:r>
      <w:proofErr w:type="gramEnd"/>
      <w:r>
        <w:rPr>
          <w:rFonts w:hint="eastAsia"/>
          <w:b/>
          <w:bCs/>
          <w:sz w:val="28"/>
          <w:szCs w:val="28"/>
        </w:rPr>
        <w:t>量</w:t>
      </w:r>
      <w:r w:rsidR="00552138">
        <w:rPr>
          <w:rFonts w:hint="eastAsia"/>
          <w:b/>
          <w:bCs/>
          <w:sz w:val="28"/>
          <w:szCs w:val="28"/>
        </w:rPr>
        <w:t>：固废煤矸石2021年度产生24.14万吨，由山西兰花新型墙</w:t>
      </w:r>
      <w:proofErr w:type="gramStart"/>
      <w:r w:rsidR="00552138">
        <w:rPr>
          <w:rFonts w:hint="eastAsia"/>
          <w:b/>
          <w:bCs/>
          <w:sz w:val="28"/>
          <w:szCs w:val="28"/>
        </w:rPr>
        <w:t>体材</w:t>
      </w:r>
      <w:proofErr w:type="gramEnd"/>
      <w:r w:rsidR="00552138">
        <w:rPr>
          <w:rFonts w:hint="eastAsia"/>
          <w:b/>
          <w:bCs/>
          <w:sz w:val="28"/>
          <w:szCs w:val="28"/>
        </w:rPr>
        <w:t>料公司、高平瑞发建材有限公司、高平兴盛建材有限公司等利用制砖18.17万吨，由晋运达工贸有限公司处置5.97万吨。</w:t>
      </w:r>
    </w:p>
    <w:p w:rsidR="00065787" w:rsidRPr="00552138" w:rsidRDefault="00552138">
      <w:pPr>
        <w:pStyle w:val="a5"/>
        <w:shd w:val="clear" w:color="auto" w:fill="FFFFFF"/>
        <w:adjustRightInd w:val="0"/>
        <w:snapToGrid w:val="0"/>
        <w:rPr>
          <w:b/>
          <w:bCs/>
          <w:sz w:val="28"/>
          <w:szCs w:val="28"/>
        </w:rPr>
      </w:pPr>
      <w:proofErr w:type="gramStart"/>
      <w:r>
        <w:rPr>
          <w:rFonts w:hint="eastAsia"/>
          <w:b/>
          <w:bCs/>
          <w:sz w:val="28"/>
          <w:szCs w:val="28"/>
        </w:rPr>
        <w:t>危废2020年末</w:t>
      </w:r>
      <w:proofErr w:type="gramEnd"/>
      <w:r>
        <w:rPr>
          <w:rFonts w:hint="eastAsia"/>
          <w:b/>
          <w:bCs/>
          <w:sz w:val="28"/>
          <w:szCs w:val="28"/>
        </w:rPr>
        <w:t>贮存废油1.86吨，2021年度产生</w:t>
      </w:r>
      <w:r w:rsidR="006A667F">
        <w:rPr>
          <w:rFonts w:hint="eastAsia"/>
          <w:b/>
          <w:bCs/>
          <w:sz w:val="28"/>
          <w:szCs w:val="28"/>
        </w:rPr>
        <w:t>5.21</w:t>
      </w:r>
      <w:r>
        <w:rPr>
          <w:rFonts w:hint="eastAsia"/>
          <w:b/>
          <w:bCs/>
          <w:sz w:val="28"/>
          <w:szCs w:val="28"/>
        </w:rPr>
        <w:t>吨，由晋城</w:t>
      </w:r>
      <w:proofErr w:type="gramStart"/>
      <w:r>
        <w:rPr>
          <w:rFonts w:hint="eastAsia"/>
          <w:b/>
          <w:bCs/>
          <w:sz w:val="28"/>
          <w:szCs w:val="28"/>
        </w:rPr>
        <w:t>万洁源环保</w:t>
      </w:r>
      <w:proofErr w:type="gramEnd"/>
      <w:r>
        <w:rPr>
          <w:rFonts w:hint="eastAsia"/>
          <w:b/>
          <w:bCs/>
          <w:sz w:val="28"/>
          <w:szCs w:val="28"/>
        </w:rPr>
        <w:t>科技有限公司处置4.48吨，2021年末贮存2.39吨；2020年末贮存废油桶0.8吨，2021年度产生</w:t>
      </w:r>
      <w:r w:rsidR="006A667F">
        <w:rPr>
          <w:rFonts w:hint="eastAsia"/>
          <w:b/>
          <w:bCs/>
          <w:sz w:val="28"/>
          <w:szCs w:val="28"/>
        </w:rPr>
        <w:t>4.1</w:t>
      </w:r>
      <w:r>
        <w:rPr>
          <w:rFonts w:hint="eastAsia"/>
          <w:b/>
          <w:bCs/>
          <w:sz w:val="28"/>
          <w:szCs w:val="28"/>
        </w:rPr>
        <w:t>4吨，由陵川金隅</w:t>
      </w:r>
      <w:r>
        <w:rPr>
          <w:rFonts w:hint="eastAsia"/>
          <w:b/>
          <w:bCs/>
          <w:sz w:val="28"/>
          <w:szCs w:val="28"/>
        </w:rPr>
        <w:lastRenderedPageBreak/>
        <w:t>冀东环保科技有限公司处置废油桶2.48吨，处置废油漆桶0.2，2021年末贮存</w:t>
      </w:r>
      <w:r w:rsidR="005118AA">
        <w:rPr>
          <w:rFonts w:hint="eastAsia"/>
          <w:b/>
          <w:bCs/>
          <w:sz w:val="28"/>
          <w:szCs w:val="28"/>
        </w:rPr>
        <w:t>废油桶2.46</w:t>
      </w:r>
      <w:r w:rsidR="00F6627C">
        <w:rPr>
          <w:rFonts w:hint="eastAsia"/>
          <w:b/>
          <w:bCs/>
          <w:sz w:val="28"/>
          <w:szCs w:val="28"/>
        </w:rPr>
        <w:t>吨。</w:t>
      </w:r>
    </w:p>
    <w:p w:rsidR="00065787" w:rsidRDefault="00585EB9">
      <w:pPr>
        <w:pStyle w:val="3"/>
        <w:shd w:val="clear" w:color="auto" w:fill="FFFFFF"/>
        <w:rPr>
          <w:b/>
          <w:bCs/>
          <w:sz w:val="28"/>
          <w:szCs w:val="28"/>
        </w:rPr>
      </w:pPr>
      <w:r>
        <w:rPr>
          <w:rFonts w:hint="eastAsia"/>
          <w:b/>
          <w:bCs/>
          <w:sz w:val="28"/>
          <w:szCs w:val="28"/>
        </w:rPr>
        <w:t>（三）生态环境行政处罚、司法判决等</w:t>
      </w:r>
    </w:p>
    <w:p w:rsidR="00065787" w:rsidRDefault="00585EB9">
      <w:pPr>
        <w:pStyle w:val="a5"/>
        <w:jc w:val="center"/>
        <w:rPr>
          <w:b/>
          <w:bCs/>
          <w:sz w:val="28"/>
          <w:szCs w:val="28"/>
        </w:rPr>
      </w:pPr>
      <w:r>
        <w:rPr>
          <w:rFonts w:hint="eastAsia"/>
          <w:b/>
          <w:bCs/>
          <w:sz w:val="28"/>
          <w:szCs w:val="28"/>
        </w:rPr>
        <w:t>表1-3生态环境行政处罚、司法判决情况汇总表</w:t>
      </w:r>
    </w:p>
    <w:tbl>
      <w:tblPr>
        <w:tblStyle w:val="a6"/>
        <w:tblW w:w="0" w:type="auto"/>
        <w:tblLook w:val="04A0" w:firstRow="1" w:lastRow="0" w:firstColumn="1" w:lastColumn="0" w:noHBand="0" w:noVBand="1"/>
      </w:tblPr>
      <w:tblGrid>
        <w:gridCol w:w="1382"/>
        <w:gridCol w:w="1382"/>
        <w:gridCol w:w="1383"/>
        <w:gridCol w:w="1383"/>
        <w:gridCol w:w="1383"/>
        <w:gridCol w:w="1383"/>
      </w:tblGrid>
      <w:tr w:rsidR="00065787">
        <w:tc>
          <w:tcPr>
            <w:tcW w:w="1382" w:type="dxa"/>
          </w:tcPr>
          <w:p w:rsidR="00065787" w:rsidRDefault="00585EB9">
            <w:pPr>
              <w:pStyle w:val="a5"/>
              <w:jc w:val="center"/>
              <w:rPr>
                <w:b/>
                <w:bCs/>
              </w:rPr>
            </w:pPr>
            <w:r>
              <w:rPr>
                <w:rFonts w:hint="eastAsia"/>
                <w:b/>
                <w:bCs/>
              </w:rPr>
              <w:t>类别</w:t>
            </w:r>
          </w:p>
        </w:tc>
        <w:tc>
          <w:tcPr>
            <w:tcW w:w="1382" w:type="dxa"/>
          </w:tcPr>
          <w:p w:rsidR="00065787" w:rsidRDefault="00585EB9">
            <w:pPr>
              <w:pStyle w:val="a5"/>
              <w:jc w:val="center"/>
              <w:rPr>
                <w:b/>
                <w:bCs/>
              </w:rPr>
            </w:pPr>
            <w:r>
              <w:rPr>
                <w:rFonts w:hint="eastAsia"/>
                <w:b/>
                <w:bCs/>
              </w:rPr>
              <w:t>事由</w:t>
            </w:r>
          </w:p>
        </w:tc>
        <w:tc>
          <w:tcPr>
            <w:tcW w:w="1383" w:type="dxa"/>
          </w:tcPr>
          <w:p w:rsidR="00065787" w:rsidRDefault="00585EB9">
            <w:pPr>
              <w:pStyle w:val="a5"/>
              <w:jc w:val="center"/>
              <w:rPr>
                <w:b/>
                <w:bCs/>
              </w:rPr>
            </w:pPr>
            <w:r>
              <w:rPr>
                <w:rFonts w:hint="eastAsia"/>
                <w:b/>
                <w:bCs/>
              </w:rPr>
              <w:t>部门</w:t>
            </w:r>
          </w:p>
        </w:tc>
        <w:tc>
          <w:tcPr>
            <w:tcW w:w="1383" w:type="dxa"/>
          </w:tcPr>
          <w:p w:rsidR="00065787" w:rsidRDefault="00585EB9">
            <w:pPr>
              <w:pStyle w:val="a5"/>
              <w:jc w:val="center"/>
              <w:rPr>
                <w:b/>
                <w:bCs/>
              </w:rPr>
            </w:pPr>
            <w:r>
              <w:rPr>
                <w:rFonts w:hint="eastAsia"/>
                <w:b/>
                <w:bCs/>
              </w:rPr>
              <w:t>文号</w:t>
            </w:r>
          </w:p>
        </w:tc>
        <w:tc>
          <w:tcPr>
            <w:tcW w:w="1383" w:type="dxa"/>
          </w:tcPr>
          <w:p w:rsidR="00065787" w:rsidRDefault="00585EB9">
            <w:pPr>
              <w:pStyle w:val="a5"/>
              <w:jc w:val="center"/>
              <w:rPr>
                <w:b/>
                <w:bCs/>
              </w:rPr>
            </w:pPr>
            <w:r>
              <w:rPr>
                <w:rFonts w:hint="eastAsia"/>
                <w:b/>
                <w:bCs/>
              </w:rPr>
              <w:t>日期</w:t>
            </w:r>
          </w:p>
        </w:tc>
        <w:tc>
          <w:tcPr>
            <w:tcW w:w="1383" w:type="dxa"/>
          </w:tcPr>
          <w:p w:rsidR="00065787" w:rsidRDefault="00585EB9">
            <w:pPr>
              <w:pStyle w:val="a5"/>
              <w:jc w:val="center"/>
              <w:rPr>
                <w:b/>
                <w:bCs/>
              </w:rPr>
            </w:pPr>
            <w:r>
              <w:rPr>
                <w:rFonts w:hint="eastAsia"/>
                <w:b/>
                <w:bCs/>
              </w:rPr>
              <w:t>罚款</w:t>
            </w:r>
          </w:p>
        </w:tc>
      </w:tr>
      <w:tr w:rsidR="00065787">
        <w:tc>
          <w:tcPr>
            <w:tcW w:w="1382" w:type="dxa"/>
          </w:tcPr>
          <w:p w:rsidR="00065787" w:rsidRDefault="007A3801">
            <w:pPr>
              <w:pStyle w:val="a5"/>
              <w:jc w:val="center"/>
              <w:rPr>
                <w:b/>
                <w:bCs/>
                <w:sz w:val="28"/>
                <w:szCs w:val="28"/>
              </w:rPr>
            </w:pPr>
            <w:r>
              <w:rPr>
                <w:b/>
                <w:bCs/>
                <w:sz w:val="28"/>
                <w:szCs w:val="28"/>
              </w:rPr>
              <w:t>固废</w:t>
            </w:r>
          </w:p>
        </w:tc>
        <w:tc>
          <w:tcPr>
            <w:tcW w:w="1382" w:type="dxa"/>
          </w:tcPr>
          <w:p w:rsidR="00065787" w:rsidRDefault="007A3801">
            <w:pPr>
              <w:pStyle w:val="a5"/>
              <w:jc w:val="center"/>
              <w:rPr>
                <w:b/>
                <w:bCs/>
                <w:sz w:val="28"/>
                <w:szCs w:val="28"/>
              </w:rPr>
            </w:pPr>
            <w:r>
              <w:rPr>
                <w:rFonts w:hint="eastAsia"/>
                <w:b/>
                <w:bCs/>
                <w:sz w:val="28"/>
                <w:szCs w:val="28"/>
              </w:rPr>
              <w:t>2021年1月5日高平市环保执法人员现场检查我分公司风井西侧堆放矸石约2500吨，场地地面未硬化，无围挡。</w:t>
            </w:r>
          </w:p>
        </w:tc>
        <w:tc>
          <w:tcPr>
            <w:tcW w:w="1383" w:type="dxa"/>
          </w:tcPr>
          <w:p w:rsidR="00065787" w:rsidRDefault="007A3801">
            <w:pPr>
              <w:pStyle w:val="a5"/>
              <w:jc w:val="center"/>
              <w:rPr>
                <w:b/>
                <w:bCs/>
                <w:sz w:val="28"/>
                <w:szCs w:val="28"/>
              </w:rPr>
            </w:pPr>
            <w:r>
              <w:rPr>
                <w:b/>
                <w:bCs/>
                <w:sz w:val="28"/>
                <w:szCs w:val="28"/>
              </w:rPr>
              <w:t>晋城市生态环境局高平分局</w:t>
            </w:r>
          </w:p>
        </w:tc>
        <w:tc>
          <w:tcPr>
            <w:tcW w:w="1383" w:type="dxa"/>
          </w:tcPr>
          <w:p w:rsidR="00065787" w:rsidRDefault="007A3801">
            <w:pPr>
              <w:pStyle w:val="a5"/>
              <w:jc w:val="center"/>
              <w:rPr>
                <w:b/>
                <w:bCs/>
                <w:sz w:val="28"/>
                <w:szCs w:val="28"/>
              </w:rPr>
            </w:pPr>
            <w:proofErr w:type="gramStart"/>
            <w:r>
              <w:rPr>
                <w:b/>
                <w:bCs/>
                <w:sz w:val="28"/>
                <w:szCs w:val="28"/>
              </w:rPr>
              <w:t>高环责改</w:t>
            </w:r>
            <w:proofErr w:type="gramEnd"/>
            <w:r>
              <w:rPr>
                <w:b/>
                <w:bCs/>
                <w:sz w:val="28"/>
                <w:szCs w:val="28"/>
              </w:rPr>
              <w:t>字</w:t>
            </w:r>
            <w:r>
              <w:rPr>
                <w:rFonts w:hint="eastAsia"/>
                <w:b/>
                <w:bCs/>
                <w:sz w:val="28"/>
                <w:szCs w:val="28"/>
              </w:rPr>
              <w:t>[2021]4号</w:t>
            </w:r>
          </w:p>
        </w:tc>
        <w:tc>
          <w:tcPr>
            <w:tcW w:w="1383" w:type="dxa"/>
          </w:tcPr>
          <w:p w:rsidR="00065787" w:rsidRDefault="007A3801">
            <w:pPr>
              <w:pStyle w:val="a5"/>
              <w:jc w:val="center"/>
              <w:rPr>
                <w:b/>
                <w:bCs/>
                <w:sz w:val="28"/>
                <w:szCs w:val="28"/>
              </w:rPr>
            </w:pPr>
            <w:r>
              <w:rPr>
                <w:rFonts w:hint="eastAsia"/>
                <w:b/>
                <w:bCs/>
                <w:sz w:val="28"/>
                <w:szCs w:val="28"/>
              </w:rPr>
              <w:t>2021年2月8日</w:t>
            </w:r>
          </w:p>
        </w:tc>
        <w:tc>
          <w:tcPr>
            <w:tcW w:w="1383" w:type="dxa"/>
          </w:tcPr>
          <w:p w:rsidR="00065787" w:rsidRDefault="007A3801">
            <w:pPr>
              <w:pStyle w:val="a5"/>
              <w:jc w:val="center"/>
              <w:rPr>
                <w:b/>
                <w:bCs/>
                <w:sz w:val="28"/>
                <w:szCs w:val="28"/>
              </w:rPr>
            </w:pPr>
            <w:r>
              <w:rPr>
                <w:rFonts w:hint="eastAsia"/>
                <w:b/>
                <w:bCs/>
                <w:sz w:val="28"/>
                <w:szCs w:val="28"/>
              </w:rPr>
              <w:t>20万元</w:t>
            </w:r>
          </w:p>
        </w:tc>
      </w:tr>
    </w:tbl>
    <w:p w:rsidR="00065787" w:rsidRDefault="00585EB9">
      <w:pPr>
        <w:pStyle w:val="2"/>
        <w:rPr>
          <w:rFonts w:ascii="宋体" w:eastAsia="宋体" w:hAnsi="宋体"/>
          <w:sz w:val="28"/>
          <w:szCs w:val="28"/>
        </w:rPr>
      </w:pPr>
      <w:r>
        <w:rPr>
          <w:rFonts w:ascii="宋体" w:eastAsia="宋体" w:hAnsi="宋体" w:hint="eastAsia"/>
          <w:sz w:val="28"/>
          <w:szCs w:val="28"/>
        </w:rPr>
        <w:t>二、企业基本信息</w:t>
      </w:r>
    </w:p>
    <w:p w:rsidR="00065787" w:rsidRDefault="00585EB9">
      <w:pPr>
        <w:pStyle w:val="a5"/>
        <w:jc w:val="center"/>
        <w:rPr>
          <w:b/>
          <w:bCs/>
          <w:sz w:val="28"/>
          <w:szCs w:val="28"/>
        </w:rPr>
      </w:pPr>
      <w:r>
        <w:rPr>
          <w:rFonts w:hint="eastAsia"/>
          <w:b/>
          <w:bCs/>
          <w:sz w:val="28"/>
          <w:szCs w:val="28"/>
        </w:rPr>
        <w:t>表2-1企业基本信息表</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73"/>
        <w:gridCol w:w="2328"/>
        <w:gridCol w:w="3160"/>
        <w:gridCol w:w="1152"/>
        <w:gridCol w:w="943"/>
      </w:tblGrid>
      <w:tr w:rsidR="00065787">
        <w:trPr>
          <w:trHeight w:val="570"/>
        </w:trPr>
        <w:tc>
          <w:tcPr>
            <w:tcW w:w="873" w:type="dxa"/>
            <w:tcBorders>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项目</w:t>
            </w:r>
          </w:p>
        </w:tc>
        <w:tc>
          <w:tcPr>
            <w:tcW w:w="5488" w:type="dxa"/>
            <w:gridSpan w:val="2"/>
            <w:tcBorders>
              <w:left w:val="single" w:sz="6" w:space="0" w:color="000000"/>
              <w:bottom w:val="single" w:sz="6" w:space="0" w:color="000000"/>
              <w:right w:val="single" w:sz="6" w:space="0" w:color="000000"/>
            </w:tcBorders>
            <w:shd w:val="clear" w:color="auto" w:fill="FFFFFF"/>
            <w:vAlign w:val="center"/>
          </w:tcPr>
          <w:p w:rsidR="00065787" w:rsidRDefault="00585EB9">
            <w:pPr>
              <w:jc w:val="center"/>
              <w:rPr>
                <w:b/>
                <w:bCs/>
                <w:sz w:val="28"/>
                <w:szCs w:val="28"/>
              </w:rPr>
            </w:pPr>
            <w:r>
              <w:rPr>
                <w:rFonts w:hint="eastAsia"/>
                <w:b/>
                <w:bCs/>
                <w:sz w:val="28"/>
                <w:szCs w:val="28"/>
              </w:rPr>
              <w:t>内容</w:t>
            </w:r>
          </w:p>
        </w:tc>
        <w:tc>
          <w:tcPr>
            <w:tcW w:w="1152" w:type="dxa"/>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执行情况</w:t>
            </w:r>
          </w:p>
        </w:tc>
        <w:tc>
          <w:tcPr>
            <w:tcW w:w="943" w:type="dxa"/>
            <w:tcBorders>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备注</w:t>
            </w:r>
          </w:p>
        </w:tc>
      </w:tr>
      <w:tr w:rsidR="00065787" w:rsidTr="00646A58">
        <w:tblPrEx>
          <w:shd w:val="clear" w:color="auto" w:fill="FFFFFF"/>
        </w:tblPrEx>
        <w:trPr>
          <w:trHeight w:hRule="exact" w:val="862"/>
        </w:trPr>
        <w:tc>
          <w:tcPr>
            <w:tcW w:w="873" w:type="dxa"/>
            <w:vMerge w:val="restart"/>
            <w:tcBorders>
              <w:top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（一）排污单位基本信息</w:t>
            </w:r>
          </w:p>
        </w:tc>
        <w:tc>
          <w:tcPr>
            <w:tcW w:w="23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单位名称</w:t>
            </w:r>
          </w:p>
        </w:tc>
        <w:tc>
          <w:tcPr>
            <w:tcW w:w="31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646A58">
            <w:pPr>
              <w:pStyle w:val="a5"/>
              <w:jc w:val="center"/>
              <w:rPr>
                <w:b/>
                <w:bCs/>
              </w:rPr>
            </w:pPr>
            <w:r>
              <w:rPr>
                <w:b/>
                <w:bCs/>
              </w:rPr>
              <w:t>山西兰花科技创业股份有限公司唐安煤矿分公司</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 xml:space="preserve">否 </w:t>
            </w:r>
          </w:p>
        </w:tc>
        <w:tc>
          <w:tcPr>
            <w:tcW w:w="943" w:type="dxa"/>
            <w:tcBorders>
              <w:top w:val="single" w:sz="6" w:space="0" w:color="000000"/>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r>
      <w:tr w:rsidR="00065787">
        <w:tblPrEx>
          <w:shd w:val="clear" w:color="auto" w:fill="FFFFFF"/>
        </w:tblPrEx>
        <w:trPr>
          <w:trHeight w:hRule="exact" w:val="570"/>
        </w:trPr>
        <w:tc>
          <w:tcPr>
            <w:tcW w:w="873" w:type="dxa"/>
            <w:vMerge/>
            <w:tcBorders>
              <w:top w:val="single" w:sz="6" w:space="0" w:color="000000"/>
              <w:bottom w:val="single" w:sz="6" w:space="0" w:color="000000"/>
              <w:right w:val="single" w:sz="6" w:space="0" w:color="000000"/>
            </w:tcBorders>
            <w:shd w:val="clear" w:color="auto" w:fill="FFFFFF"/>
            <w:vAlign w:val="center"/>
          </w:tcPr>
          <w:p w:rsidR="00065787" w:rsidRDefault="00065787">
            <w:pPr>
              <w:pStyle w:val="a5"/>
              <w:jc w:val="center"/>
              <w:rPr>
                <w:b/>
                <w:bCs/>
              </w:rPr>
            </w:pPr>
          </w:p>
        </w:tc>
        <w:tc>
          <w:tcPr>
            <w:tcW w:w="23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注册地址</w:t>
            </w:r>
          </w:p>
        </w:tc>
        <w:tc>
          <w:tcPr>
            <w:tcW w:w="31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2327D1">
            <w:pPr>
              <w:pStyle w:val="a5"/>
              <w:jc w:val="center"/>
              <w:rPr>
                <w:b/>
                <w:bCs/>
              </w:rPr>
            </w:pPr>
            <w:r>
              <w:rPr>
                <w:b/>
                <w:bCs/>
              </w:rPr>
              <w:t>高平市马村镇唐西村西</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 xml:space="preserve">否 </w:t>
            </w:r>
          </w:p>
        </w:tc>
        <w:tc>
          <w:tcPr>
            <w:tcW w:w="943" w:type="dxa"/>
            <w:tcBorders>
              <w:top w:val="single" w:sz="6" w:space="0" w:color="000000"/>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r>
      <w:tr w:rsidR="00065787">
        <w:tblPrEx>
          <w:shd w:val="clear" w:color="auto" w:fill="FFFFFF"/>
        </w:tblPrEx>
        <w:trPr>
          <w:trHeight w:hRule="exact" w:val="570"/>
        </w:trPr>
        <w:tc>
          <w:tcPr>
            <w:tcW w:w="873" w:type="dxa"/>
            <w:vMerge/>
            <w:tcBorders>
              <w:top w:val="single" w:sz="6" w:space="0" w:color="000000"/>
              <w:bottom w:val="single" w:sz="6" w:space="0" w:color="000000"/>
              <w:right w:val="single" w:sz="6" w:space="0" w:color="000000"/>
            </w:tcBorders>
            <w:shd w:val="clear" w:color="auto" w:fill="FFFFFF"/>
            <w:vAlign w:val="center"/>
          </w:tcPr>
          <w:p w:rsidR="00065787" w:rsidRDefault="00065787">
            <w:pPr>
              <w:pStyle w:val="a5"/>
              <w:jc w:val="center"/>
              <w:rPr>
                <w:b/>
                <w:bCs/>
              </w:rPr>
            </w:pPr>
          </w:p>
        </w:tc>
        <w:tc>
          <w:tcPr>
            <w:tcW w:w="23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邮政编码</w:t>
            </w:r>
          </w:p>
        </w:tc>
        <w:tc>
          <w:tcPr>
            <w:tcW w:w="31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2327D1">
            <w:pPr>
              <w:pStyle w:val="a5"/>
              <w:jc w:val="center"/>
              <w:rPr>
                <w:b/>
                <w:bCs/>
              </w:rPr>
            </w:pPr>
            <w:r>
              <w:rPr>
                <w:rFonts w:hint="eastAsia"/>
                <w:b/>
                <w:bCs/>
              </w:rPr>
              <w:t>048407</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 xml:space="preserve">否 </w:t>
            </w:r>
          </w:p>
        </w:tc>
        <w:tc>
          <w:tcPr>
            <w:tcW w:w="943" w:type="dxa"/>
            <w:tcBorders>
              <w:top w:val="single" w:sz="6" w:space="0" w:color="000000"/>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r>
      <w:tr w:rsidR="00065787">
        <w:tblPrEx>
          <w:shd w:val="clear" w:color="auto" w:fill="FFFFFF"/>
        </w:tblPrEx>
        <w:trPr>
          <w:trHeight w:hRule="exact" w:val="570"/>
        </w:trPr>
        <w:tc>
          <w:tcPr>
            <w:tcW w:w="873" w:type="dxa"/>
            <w:vMerge/>
            <w:tcBorders>
              <w:top w:val="single" w:sz="6" w:space="0" w:color="000000"/>
              <w:bottom w:val="single" w:sz="6" w:space="0" w:color="000000"/>
              <w:right w:val="single" w:sz="6" w:space="0" w:color="000000"/>
            </w:tcBorders>
            <w:shd w:val="clear" w:color="auto" w:fill="FFFFFF"/>
            <w:vAlign w:val="center"/>
          </w:tcPr>
          <w:p w:rsidR="00065787" w:rsidRDefault="00065787">
            <w:pPr>
              <w:pStyle w:val="a5"/>
              <w:jc w:val="center"/>
              <w:rPr>
                <w:b/>
                <w:bCs/>
              </w:rPr>
            </w:pPr>
          </w:p>
        </w:tc>
        <w:tc>
          <w:tcPr>
            <w:tcW w:w="23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生产经营场所地址</w:t>
            </w:r>
          </w:p>
        </w:tc>
        <w:tc>
          <w:tcPr>
            <w:tcW w:w="31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2327D1">
            <w:pPr>
              <w:pStyle w:val="a5"/>
              <w:jc w:val="center"/>
              <w:rPr>
                <w:b/>
                <w:bCs/>
              </w:rPr>
            </w:pPr>
            <w:r>
              <w:rPr>
                <w:b/>
                <w:bCs/>
              </w:rPr>
              <w:t>高平市马村镇唐西村西</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 xml:space="preserve">否 </w:t>
            </w:r>
          </w:p>
        </w:tc>
        <w:tc>
          <w:tcPr>
            <w:tcW w:w="943" w:type="dxa"/>
            <w:tcBorders>
              <w:top w:val="single" w:sz="6" w:space="0" w:color="000000"/>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r>
      <w:tr w:rsidR="00065787">
        <w:tblPrEx>
          <w:shd w:val="clear" w:color="auto" w:fill="FFFFFF"/>
        </w:tblPrEx>
        <w:trPr>
          <w:trHeight w:hRule="exact" w:val="570"/>
        </w:trPr>
        <w:tc>
          <w:tcPr>
            <w:tcW w:w="873" w:type="dxa"/>
            <w:vMerge/>
            <w:tcBorders>
              <w:top w:val="single" w:sz="6" w:space="0" w:color="000000"/>
              <w:bottom w:val="single" w:sz="6" w:space="0" w:color="000000"/>
              <w:right w:val="single" w:sz="6" w:space="0" w:color="000000"/>
            </w:tcBorders>
            <w:shd w:val="clear" w:color="auto" w:fill="FFFFFF"/>
            <w:vAlign w:val="center"/>
          </w:tcPr>
          <w:p w:rsidR="00065787" w:rsidRDefault="00065787">
            <w:pPr>
              <w:pStyle w:val="a5"/>
              <w:jc w:val="center"/>
              <w:rPr>
                <w:b/>
                <w:bCs/>
              </w:rPr>
            </w:pPr>
          </w:p>
        </w:tc>
        <w:tc>
          <w:tcPr>
            <w:tcW w:w="23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行业类别</w:t>
            </w:r>
          </w:p>
        </w:tc>
        <w:tc>
          <w:tcPr>
            <w:tcW w:w="31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2327D1">
            <w:pPr>
              <w:pStyle w:val="a5"/>
              <w:jc w:val="center"/>
              <w:rPr>
                <w:b/>
                <w:bCs/>
              </w:rPr>
            </w:pPr>
            <w:r>
              <w:rPr>
                <w:b/>
                <w:bCs/>
              </w:rPr>
              <w:t>煤炭开采与洗选</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 xml:space="preserve">否 </w:t>
            </w:r>
          </w:p>
        </w:tc>
        <w:tc>
          <w:tcPr>
            <w:tcW w:w="943" w:type="dxa"/>
            <w:tcBorders>
              <w:top w:val="single" w:sz="6" w:space="0" w:color="000000"/>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r>
      <w:tr w:rsidR="00065787" w:rsidTr="002327D1">
        <w:tblPrEx>
          <w:shd w:val="clear" w:color="auto" w:fill="FFFFFF"/>
        </w:tblPrEx>
        <w:trPr>
          <w:trHeight w:hRule="exact" w:val="826"/>
        </w:trPr>
        <w:tc>
          <w:tcPr>
            <w:tcW w:w="873" w:type="dxa"/>
            <w:vMerge/>
            <w:tcBorders>
              <w:top w:val="single" w:sz="6" w:space="0" w:color="000000"/>
              <w:bottom w:val="single" w:sz="6" w:space="0" w:color="000000"/>
              <w:right w:val="single" w:sz="6" w:space="0" w:color="000000"/>
            </w:tcBorders>
            <w:shd w:val="clear" w:color="auto" w:fill="FFFFFF"/>
            <w:vAlign w:val="center"/>
          </w:tcPr>
          <w:p w:rsidR="00065787" w:rsidRDefault="00065787">
            <w:pPr>
              <w:pStyle w:val="a5"/>
              <w:jc w:val="center"/>
              <w:rPr>
                <w:b/>
                <w:bCs/>
              </w:rPr>
            </w:pPr>
          </w:p>
        </w:tc>
        <w:tc>
          <w:tcPr>
            <w:tcW w:w="23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生产经营场所中心经度</w:t>
            </w:r>
          </w:p>
        </w:tc>
        <w:tc>
          <w:tcPr>
            <w:tcW w:w="31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BC6B58">
            <w:pPr>
              <w:pStyle w:val="a5"/>
              <w:jc w:val="center"/>
              <w:rPr>
                <w:b/>
                <w:bCs/>
              </w:rPr>
            </w:pPr>
            <w:r w:rsidRPr="00BC6B58">
              <w:rPr>
                <w:rFonts w:hint="eastAsia"/>
                <w:b/>
                <w:bCs/>
              </w:rPr>
              <w:t>112°46′29.06″</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 xml:space="preserve">否 </w:t>
            </w:r>
          </w:p>
        </w:tc>
        <w:tc>
          <w:tcPr>
            <w:tcW w:w="943" w:type="dxa"/>
            <w:tcBorders>
              <w:top w:val="single" w:sz="6" w:space="0" w:color="000000"/>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r>
      <w:tr w:rsidR="00065787" w:rsidTr="001C2EA7">
        <w:tblPrEx>
          <w:shd w:val="clear" w:color="auto" w:fill="FFFFFF"/>
        </w:tblPrEx>
        <w:trPr>
          <w:trHeight w:hRule="exact" w:val="784"/>
        </w:trPr>
        <w:tc>
          <w:tcPr>
            <w:tcW w:w="873" w:type="dxa"/>
            <w:vMerge/>
            <w:tcBorders>
              <w:top w:val="single" w:sz="6" w:space="0" w:color="000000"/>
              <w:bottom w:val="single" w:sz="6" w:space="0" w:color="000000"/>
              <w:right w:val="single" w:sz="6" w:space="0" w:color="000000"/>
            </w:tcBorders>
            <w:shd w:val="clear" w:color="auto" w:fill="FFFFFF"/>
            <w:vAlign w:val="center"/>
          </w:tcPr>
          <w:p w:rsidR="00065787" w:rsidRDefault="00065787">
            <w:pPr>
              <w:pStyle w:val="a5"/>
              <w:jc w:val="center"/>
              <w:rPr>
                <w:b/>
                <w:bCs/>
              </w:rPr>
            </w:pPr>
          </w:p>
        </w:tc>
        <w:tc>
          <w:tcPr>
            <w:tcW w:w="23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生产经营场所中心纬度</w:t>
            </w:r>
          </w:p>
        </w:tc>
        <w:tc>
          <w:tcPr>
            <w:tcW w:w="31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1C2EA7">
            <w:pPr>
              <w:pStyle w:val="a5"/>
              <w:jc w:val="center"/>
              <w:rPr>
                <w:b/>
                <w:bCs/>
              </w:rPr>
            </w:pPr>
            <w:r w:rsidRPr="001C2EA7">
              <w:rPr>
                <w:rFonts w:hint="eastAsia"/>
                <w:b/>
                <w:bCs/>
              </w:rPr>
              <w:t>35°43′37.34″</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 xml:space="preserve">否 </w:t>
            </w:r>
          </w:p>
        </w:tc>
        <w:tc>
          <w:tcPr>
            <w:tcW w:w="943" w:type="dxa"/>
            <w:tcBorders>
              <w:top w:val="single" w:sz="6" w:space="0" w:color="000000"/>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r>
      <w:tr w:rsidR="00065787">
        <w:tblPrEx>
          <w:shd w:val="clear" w:color="auto" w:fill="FFFFFF"/>
        </w:tblPrEx>
        <w:trPr>
          <w:trHeight w:hRule="exact" w:val="570"/>
        </w:trPr>
        <w:tc>
          <w:tcPr>
            <w:tcW w:w="873" w:type="dxa"/>
            <w:vMerge/>
            <w:tcBorders>
              <w:top w:val="single" w:sz="6" w:space="0" w:color="000000"/>
              <w:bottom w:val="single" w:sz="6" w:space="0" w:color="000000"/>
              <w:right w:val="single" w:sz="6" w:space="0" w:color="000000"/>
            </w:tcBorders>
            <w:shd w:val="clear" w:color="auto" w:fill="FFFFFF"/>
            <w:vAlign w:val="center"/>
          </w:tcPr>
          <w:p w:rsidR="00065787" w:rsidRDefault="00065787">
            <w:pPr>
              <w:pStyle w:val="a5"/>
              <w:jc w:val="center"/>
              <w:rPr>
                <w:b/>
                <w:bCs/>
              </w:rPr>
            </w:pPr>
          </w:p>
        </w:tc>
        <w:tc>
          <w:tcPr>
            <w:tcW w:w="23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统一社会信用代码</w:t>
            </w:r>
          </w:p>
        </w:tc>
        <w:tc>
          <w:tcPr>
            <w:tcW w:w="31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9922D0">
            <w:pPr>
              <w:pStyle w:val="a5"/>
              <w:jc w:val="center"/>
              <w:rPr>
                <w:b/>
                <w:bCs/>
              </w:rPr>
            </w:pPr>
            <w:r>
              <w:rPr>
                <w:rFonts w:hint="eastAsia"/>
                <w:b/>
                <w:bCs/>
              </w:rPr>
              <w:t>91140000111350732X</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 xml:space="preserve">否 </w:t>
            </w:r>
          </w:p>
        </w:tc>
        <w:tc>
          <w:tcPr>
            <w:tcW w:w="943" w:type="dxa"/>
            <w:tcBorders>
              <w:top w:val="single" w:sz="6" w:space="0" w:color="000000"/>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r>
      <w:tr w:rsidR="00065787">
        <w:tblPrEx>
          <w:shd w:val="clear" w:color="auto" w:fill="FFFFFF"/>
        </w:tblPrEx>
        <w:trPr>
          <w:trHeight w:hRule="exact" w:val="570"/>
        </w:trPr>
        <w:tc>
          <w:tcPr>
            <w:tcW w:w="873" w:type="dxa"/>
            <w:vMerge/>
            <w:tcBorders>
              <w:top w:val="single" w:sz="6" w:space="0" w:color="000000"/>
              <w:bottom w:val="single" w:sz="6" w:space="0" w:color="000000"/>
              <w:right w:val="single" w:sz="6" w:space="0" w:color="000000"/>
            </w:tcBorders>
            <w:shd w:val="clear" w:color="auto" w:fill="FFFFFF"/>
            <w:vAlign w:val="center"/>
          </w:tcPr>
          <w:p w:rsidR="00065787" w:rsidRDefault="00065787">
            <w:pPr>
              <w:pStyle w:val="a5"/>
              <w:jc w:val="center"/>
              <w:rPr>
                <w:b/>
                <w:bCs/>
              </w:rPr>
            </w:pPr>
          </w:p>
        </w:tc>
        <w:tc>
          <w:tcPr>
            <w:tcW w:w="23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技术负责人</w:t>
            </w:r>
          </w:p>
        </w:tc>
        <w:tc>
          <w:tcPr>
            <w:tcW w:w="31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3B5EFE">
            <w:pPr>
              <w:pStyle w:val="a5"/>
              <w:jc w:val="center"/>
              <w:rPr>
                <w:b/>
                <w:bCs/>
              </w:rPr>
            </w:pPr>
            <w:r>
              <w:rPr>
                <w:rFonts w:hint="eastAsia"/>
                <w:b/>
                <w:bCs/>
              </w:rPr>
              <w:t>张风云</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 xml:space="preserve">否 </w:t>
            </w:r>
          </w:p>
        </w:tc>
        <w:tc>
          <w:tcPr>
            <w:tcW w:w="943" w:type="dxa"/>
            <w:tcBorders>
              <w:top w:val="single" w:sz="6" w:space="0" w:color="000000"/>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r>
      <w:tr w:rsidR="00065787">
        <w:tblPrEx>
          <w:shd w:val="clear" w:color="auto" w:fill="FFFFFF"/>
        </w:tblPrEx>
        <w:trPr>
          <w:trHeight w:hRule="exact" w:val="570"/>
        </w:trPr>
        <w:tc>
          <w:tcPr>
            <w:tcW w:w="873" w:type="dxa"/>
            <w:vMerge/>
            <w:tcBorders>
              <w:top w:val="single" w:sz="6" w:space="0" w:color="000000"/>
              <w:bottom w:val="single" w:sz="6" w:space="0" w:color="000000"/>
              <w:right w:val="single" w:sz="6" w:space="0" w:color="000000"/>
            </w:tcBorders>
            <w:shd w:val="clear" w:color="auto" w:fill="FFFFFF"/>
            <w:vAlign w:val="center"/>
          </w:tcPr>
          <w:p w:rsidR="00065787" w:rsidRDefault="00065787">
            <w:pPr>
              <w:pStyle w:val="a5"/>
              <w:jc w:val="center"/>
              <w:rPr>
                <w:b/>
                <w:bCs/>
              </w:rPr>
            </w:pPr>
          </w:p>
        </w:tc>
        <w:tc>
          <w:tcPr>
            <w:tcW w:w="23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联系电话</w:t>
            </w:r>
          </w:p>
        </w:tc>
        <w:tc>
          <w:tcPr>
            <w:tcW w:w="31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3B5EFE">
            <w:pPr>
              <w:pStyle w:val="a5"/>
              <w:jc w:val="center"/>
              <w:rPr>
                <w:b/>
                <w:bCs/>
              </w:rPr>
            </w:pPr>
            <w:r>
              <w:rPr>
                <w:rFonts w:hint="eastAsia"/>
                <w:b/>
                <w:bCs/>
              </w:rPr>
              <w:t>0356-5828049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 xml:space="preserve">否 </w:t>
            </w:r>
          </w:p>
        </w:tc>
        <w:tc>
          <w:tcPr>
            <w:tcW w:w="943" w:type="dxa"/>
            <w:tcBorders>
              <w:top w:val="single" w:sz="6" w:space="0" w:color="000000"/>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r>
      <w:tr w:rsidR="00065787">
        <w:tblPrEx>
          <w:shd w:val="clear" w:color="auto" w:fill="FFFFFF"/>
        </w:tblPrEx>
        <w:trPr>
          <w:trHeight w:hRule="exact" w:val="570"/>
        </w:trPr>
        <w:tc>
          <w:tcPr>
            <w:tcW w:w="873" w:type="dxa"/>
            <w:vMerge w:val="restart"/>
            <w:tcBorders>
              <w:top w:val="single" w:sz="6" w:space="0" w:color="000000"/>
              <w:right w:val="single" w:sz="6" w:space="0" w:color="000000"/>
            </w:tcBorders>
            <w:shd w:val="clear" w:color="auto" w:fill="FFFFFF"/>
            <w:vAlign w:val="center"/>
          </w:tcPr>
          <w:p w:rsidR="00065787" w:rsidRDefault="00585EB9">
            <w:pPr>
              <w:pStyle w:val="a5"/>
              <w:jc w:val="center"/>
              <w:rPr>
                <w:b/>
                <w:bCs/>
              </w:rPr>
            </w:pPr>
            <w:r>
              <w:rPr>
                <w:rFonts w:hint="eastAsia"/>
                <w:b/>
                <w:bCs/>
              </w:rPr>
              <w:t>（二）企业属性</w:t>
            </w:r>
          </w:p>
        </w:tc>
        <w:tc>
          <w:tcPr>
            <w:tcW w:w="23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企业性质*</w:t>
            </w:r>
          </w:p>
        </w:tc>
        <w:tc>
          <w:tcPr>
            <w:tcW w:w="31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C81FC5">
            <w:pPr>
              <w:pStyle w:val="a5"/>
              <w:jc w:val="center"/>
              <w:rPr>
                <w:b/>
                <w:bCs/>
              </w:rPr>
            </w:pPr>
            <w:r>
              <w:rPr>
                <w:b/>
                <w:bCs/>
              </w:rPr>
              <w:t>国有</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c>
          <w:tcPr>
            <w:tcW w:w="943" w:type="dxa"/>
            <w:tcBorders>
              <w:top w:val="single" w:sz="6" w:space="0" w:color="000000"/>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r>
      <w:tr w:rsidR="00065787" w:rsidTr="00C81FC5">
        <w:tblPrEx>
          <w:shd w:val="clear" w:color="auto" w:fill="FFFFFF"/>
        </w:tblPrEx>
        <w:trPr>
          <w:trHeight w:hRule="exact" w:val="831"/>
        </w:trPr>
        <w:tc>
          <w:tcPr>
            <w:tcW w:w="873" w:type="dxa"/>
            <w:vMerge/>
            <w:tcBorders>
              <w:right w:val="single" w:sz="6" w:space="0" w:color="000000"/>
            </w:tcBorders>
            <w:shd w:val="clear" w:color="auto" w:fill="FFFFFF"/>
            <w:vAlign w:val="center"/>
          </w:tcPr>
          <w:p w:rsidR="00065787" w:rsidRDefault="00065787">
            <w:pPr>
              <w:pStyle w:val="a5"/>
              <w:jc w:val="center"/>
              <w:rPr>
                <w:b/>
                <w:bCs/>
              </w:rPr>
            </w:pPr>
          </w:p>
        </w:tc>
        <w:tc>
          <w:tcPr>
            <w:tcW w:w="23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是否属于重点排污单位</w:t>
            </w:r>
          </w:p>
        </w:tc>
        <w:tc>
          <w:tcPr>
            <w:tcW w:w="31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C81FC5">
            <w:pPr>
              <w:pStyle w:val="a5"/>
              <w:jc w:val="center"/>
              <w:rPr>
                <w:b/>
                <w:bCs/>
              </w:rPr>
            </w:pPr>
            <w:r>
              <w:rPr>
                <w:b/>
                <w:bCs/>
              </w:rPr>
              <w:t>否</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c>
          <w:tcPr>
            <w:tcW w:w="943" w:type="dxa"/>
            <w:tcBorders>
              <w:top w:val="single" w:sz="6" w:space="0" w:color="000000"/>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r>
      <w:tr w:rsidR="00065787" w:rsidTr="00C81FC5">
        <w:tblPrEx>
          <w:shd w:val="clear" w:color="auto" w:fill="FFFFFF"/>
        </w:tblPrEx>
        <w:trPr>
          <w:trHeight w:hRule="exact" w:val="1056"/>
        </w:trPr>
        <w:tc>
          <w:tcPr>
            <w:tcW w:w="873" w:type="dxa"/>
            <w:vMerge/>
            <w:tcBorders>
              <w:bottom w:val="single" w:sz="6" w:space="0" w:color="000000"/>
              <w:right w:val="single" w:sz="6" w:space="0" w:color="000000"/>
            </w:tcBorders>
            <w:shd w:val="clear" w:color="auto" w:fill="FFFFFF"/>
            <w:vAlign w:val="center"/>
          </w:tcPr>
          <w:p w:rsidR="00065787" w:rsidRDefault="00065787">
            <w:pPr>
              <w:pStyle w:val="a5"/>
              <w:jc w:val="center"/>
              <w:rPr>
                <w:b/>
                <w:bCs/>
              </w:rPr>
            </w:pPr>
          </w:p>
        </w:tc>
        <w:tc>
          <w:tcPr>
            <w:tcW w:w="23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是否属于实施强制性清洁生产审核的企业</w:t>
            </w:r>
          </w:p>
        </w:tc>
        <w:tc>
          <w:tcPr>
            <w:tcW w:w="31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C81FC5">
            <w:pPr>
              <w:pStyle w:val="a5"/>
              <w:jc w:val="center"/>
              <w:rPr>
                <w:b/>
                <w:bCs/>
              </w:rPr>
            </w:pPr>
            <w:r>
              <w:rPr>
                <w:b/>
                <w:bCs/>
              </w:rPr>
              <w:t>是</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c>
          <w:tcPr>
            <w:tcW w:w="943" w:type="dxa"/>
            <w:tcBorders>
              <w:top w:val="single" w:sz="6" w:space="0" w:color="000000"/>
              <w:left w:val="single" w:sz="6" w:space="0" w:color="000000"/>
              <w:bottom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rPr>
            </w:pPr>
          </w:p>
        </w:tc>
      </w:tr>
      <w:tr w:rsidR="00065787" w:rsidTr="001667E1">
        <w:tblPrEx>
          <w:shd w:val="clear" w:color="auto" w:fill="FFFFFF"/>
        </w:tblPrEx>
        <w:trPr>
          <w:trHeight w:hRule="exact" w:val="2460"/>
        </w:trPr>
        <w:tc>
          <w:tcPr>
            <w:tcW w:w="873" w:type="dxa"/>
            <w:tcBorders>
              <w:right w:val="single" w:sz="6" w:space="0" w:color="000000"/>
            </w:tcBorders>
            <w:shd w:val="clear" w:color="auto" w:fill="FFFFFF"/>
            <w:vAlign w:val="center"/>
          </w:tcPr>
          <w:p w:rsidR="00065787" w:rsidRPr="001667E1" w:rsidRDefault="00065787">
            <w:pPr>
              <w:pStyle w:val="a5"/>
              <w:jc w:val="center"/>
              <w:rPr>
                <w:b/>
                <w:bCs/>
              </w:rPr>
            </w:pPr>
          </w:p>
          <w:p w:rsidR="00065787" w:rsidRPr="001667E1" w:rsidRDefault="00585EB9">
            <w:pPr>
              <w:pStyle w:val="a5"/>
              <w:jc w:val="center"/>
              <w:rPr>
                <w:b/>
                <w:bCs/>
              </w:rPr>
            </w:pPr>
            <w:r w:rsidRPr="001667E1">
              <w:rPr>
                <w:rFonts w:hint="eastAsia"/>
                <w:b/>
                <w:bCs/>
              </w:rPr>
              <w:t>（三）主要产品及服务**</w:t>
            </w:r>
          </w:p>
        </w:tc>
        <w:tc>
          <w:tcPr>
            <w:tcW w:w="2328" w:type="dxa"/>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rsidR="00065787" w:rsidRPr="001667E1" w:rsidRDefault="001667E1">
            <w:pPr>
              <w:pStyle w:val="a5"/>
              <w:jc w:val="center"/>
              <w:rPr>
                <w:b/>
                <w:bCs/>
              </w:rPr>
            </w:pPr>
            <w:r w:rsidRPr="001667E1">
              <w:rPr>
                <w:b/>
                <w:bCs/>
              </w:rPr>
              <w:t>煤炭</w:t>
            </w:r>
          </w:p>
        </w:tc>
        <w:tc>
          <w:tcPr>
            <w:tcW w:w="3160" w:type="dxa"/>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rsidR="00065787" w:rsidRPr="001667E1" w:rsidRDefault="001667E1">
            <w:pPr>
              <w:pStyle w:val="a5"/>
              <w:jc w:val="center"/>
              <w:rPr>
                <w:b/>
                <w:bCs/>
              </w:rPr>
            </w:pPr>
            <w:r w:rsidRPr="001667E1">
              <w:rPr>
                <w:b/>
                <w:bCs/>
              </w:rPr>
              <w:t>年产</w:t>
            </w:r>
            <w:r w:rsidRPr="001667E1">
              <w:rPr>
                <w:rFonts w:hint="eastAsia"/>
                <w:b/>
                <w:bCs/>
              </w:rPr>
              <w:t>180万吨</w:t>
            </w:r>
          </w:p>
        </w:tc>
        <w:tc>
          <w:tcPr>
            <w:tcW w:w="1152" w:type="dxa"/>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color w:val="FF0000"/>
              </w:rPr>
            </w:pPr>
          </w:p>
        </w:tc>
        <w:tc>
          <w:tcPr>
            <w:tcW w:w="943" w:type="dxa"/>
            <w:tcBorders>
              <w:top w:val="single" w:sz="6" w:space="0" w:color="000000"/>
              <w:left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color w:val="FF0000"/>
              </w:rPr>
            </w:pPr>
          </w:p>
        </w:tc>
      </w:tr>
      <w:tr w:rsidR="00065787" w:rsidTr="00C81FC5">
        <w:tblPrEx>
          <w:shd w:val="clear" w:color="auto" w:fill="FFFFFF"/>
        </w:tblPrEx>
        <w:trPr>
          <w:trHeight w:hRule="exact" w:val="1368"/>
        </w:trPr>
        <w:tc>
          <w:tcPr>
            <w:tcW w:w="873" w:type="dxa"/>
            <w:tcBorders>
              <w:right w:val="single" w:sz="6" w:space="0" w:color="000000"/>
            </w:tcBorders>
            <w:shd w:val="clear" w:color="auto" w:fill="FFFFFF"/>
            <w:vAlign w:val="center"/>
          </w:tcPr>
          <w:p w:rsidR="00065787" w:rsidRPr="001667E1" w:rsidRDefault="00585EB9">
            <w:pPr>
              <w:pStyle w:val="a5"/>
              <w:jc w:val="center"/>
              <w:rPr>
                <w:b/>
                <w:bCs/>
              </w:rPr>
            </w:pPr>
            <w:r w:rsidRPr="001667E1">
              <w:rPr>
                <w:rFonts w:hint="eastAsia"/>
                <w:b/>
                <w:bCs/>
              </w:rPr>
              <w:t>（三）主要生产工艺名称</w:t>
            </w:r>
          </w:p>
        </w:tc>
        <w:tc>
          <w:tcPr>
            <w:tcW w:w="2328" w:type="dxa"/>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rsidR="00065787" w:rsidRPr="001667E1" w:rsidRDefault="00585EB9">
            <w:pPr>
              <w:pStyle w:val="a5"/>
              <w:jc w:val="center"/>
              <w:rPr>
                <w:b/>
                <w:bCs/>
              </w:rPr>
            </w:pPr>
            <w:r w:rsidRPr="001667E1">
              <w:rPr>
                <w:rFonts w:hint="eastAsia"/>
                <w:b/>
                <w:bCs/>
              </w:rPr>
              <w:t>（三）主要生产工艺名称</w:t>
            </w:r>
          </w:p>
        </w:tc>
        <w:tc>
          <w:tcPr>
            <w:tcW w:w="3160" w:type="dxa"/>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rsidR="00065787" w:rsidRPr="001667E1" w:rsidRDefault="00C81FC5">
            <w:pPr>
              <w:pStyle w:val="a5"/>
              <w:jc w:val="center"/>
              <w:rPr>
                <w:b/>
                <w:bCs/>
              </w:rPr>
            </w:pPr>
            <w:r w:rsidRPr="001667E1">
              <w:rPr>
                <w:b/>
                <w:bCs/>
              </w:rPr>
              <w:t>综采放顶煤工艺</w:t>
            </w:r>
          </w:p>
        </w:tc>
        <w:tc>
          <w:tcPr>
            <w:tcW w:w="1152" w:type="dxa"/>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color w:val="FF0000"/>
              </w:rPr>
            </w:pPr>
          </w:p>
        </w:tc>
        <w:tc>
          <w:tcPr>
            <w:tcW w:w="943" w:type="dxa"/>
            <w:tcBorders>
              <w:top w:val="single" w:sz="6" w:space="0" w:color="000000"/>
              <w:left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color w:val="FF0000"/>
              </w:rPr>
            </w:pPr>
          </w:p>
        </w:tc>
      </w:tr>
      <w:tr w:rsidR="00065787">
        <w:trPr>
          <w:trHeight w:val="570"/>
        </w:trPr>
        <w:tc>
          <w:tcPr>
            <w:tcW w:w="873" w:type="dxa"/>
            <w:tcBorders>
              <w:right w:val="single" w:sz="6" w:space="0" w:color="000000"/>
            </w:tcBorders>
            <w:shd w:val="clear" w:color="auto" w:fill="auto"/>
            <w:vAlign w:val="center"/>
          </w:tcPr>
          <w:p w:rsidR="00065787" w:rsidRDefault="00065787">
            <w:pPr>
              <w:pStyle w:val="a5"/>
              <w:jc w:val="center"/>
              <w:rPr>
                <w:b/>
                <w:bCs/>
                <w:color w:val="FF0000"/>
              </w:rPr>
            </w:pPr>
          </w:p>
        </w:tc>
        <w:tc>
          <w:tcPr>
            <w:tcW w:w="2328" w:type="dxa"/>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color w:val="FF0000"/>
              </w:rPr>
            </w:pPr>
          </w:p>
        </w:tc>
        <w:tc>
          <w:tcPr>
            <w:tcW w:w="3160" w:type="dxa"/>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065787">
            <w:pPr>
              <w:pStyle w:val="a5"/>
              <w:jc w:val="center"/>
              <w:rPr>
                <w:b/>
                <w:bCs/>
                <w:color w:val="FF0000"/>
              </w:rPr>
            </w:pPr>
          </w:p>
        </w:tc>
        <w:tc>
          <w:tcPr>
            <w:tcW w:w="1152" w:type="dxa"/>
            <w:tcBorders>
              <w:top w:val="single" w:sz="6" w:space="0" w:color="000000"/>
              <w:left w:val="single" w:sz="6" w:space="0" w:color="000000"/>
              <w:right w:val="single" w:sz="6" w:space="0" w:color="000000"/>
            </w:tcBorders>
            <w:shd w:val="clear" w:color="auto" w:fill="auto"/>
            <w:tcMar>
              <w:top w:w="60" w:type="dxa"/>
              <w:left w:w="75" w:type="dxa"/>
              <w:bottom w:w="60" w:type="dxa"/>
              <w:right w:w="75" w:type="dxa"/>
            </w:tcMar>
            <w:vAlign w:val="center"/>
          </w:tcPr>
          <w:p w:rsidR="00065787" w:rsidRDefault="00065787">
            <w:pPr>
              <w:pStyle w:val="a5"/>
              <w:jc w:val="center"/>
              <w:rPr>
                <w:b/>
                <w:bCs/>
                <w:color w:val="FF0000"/>
              </w:rPr>
            </w:pPr>
          </w:p>
        </w:tc>
        <w:tc>
          <w:tcPr>
            <w:tcW w:w="943" w:type="dxa"/>
            <w:tcBorders>
              <w:top w:val="single" w:sz="6" w:space="0" w:color="000000"/>
              <w:left w:val="single" w:sz="6" w:space="0" w:color="000000"/>
            </w:tcBorders>
            <w:shd w:val="clear" w:color="auto" w:fill="auto"/>
            <w:tcMar>
              <w:top w:w="60" w:type="dxa"/>
              <w:left w:w="75" w:type="dxa"/>
              <w:bottom w:w="60" w:type="dxa"/>
              <w:right w:w="75" w:type="dxa"/>
            </w:tcMar>
            <w:vAlign w:val="center"/>
          </w:tcPr>
          <w:p w:rsidR="00065787" w:rsidRDefault="00065787">
            <w:pPr>
              <w:pStyle w:val="a5"/>
              <w:jc w:val="center"/>
              <w:rPr>
                <w:b/>
                <w:bCs/>
                <w:color w:val="FF0000"/>
              </w:rPr>
            </w:pPr>
          </w:p>
        </w:tc>
      </w:tr>
    </w:tbl>
    <w:p w:rsidR="00065787" w:rsidRDefault="00585EB9">
      <w:pPr>
        <w:pStyle w:val="notes"/>
        <w:shd w:val="clear" w:color="auto" w:fill="FFFFFF"/>
        <w:rPr>
          <w:b/>
          <w:bCs/>
        </w:rPr>
      </w:pPr>
      <w:r>
        <w:rPr>
          <w:rFonts w:hint="eastAsia"/>
          <w:b/>
          <w:bCs/>
        </w:rPr>
        <w:t>注：1*指属于国有企业、民营企业、外资企业、集体企业、上市公司、发债企业等企业性质。2*属于国家、地方等公布的鼓励类、限制类或淘汰类目录（名录）。3对于选择“变化”的，应在“原因分析”中详细说明。</w:t>
      </w:r>
    </w:p>
    <w:p w:rsidR="00065787" w:rsidRDefault="00585EB9">
      <w:pPr>
        <w:pStyle w:val="2"/>
        <w:rPr>
          <w:rFonts w:ascii="宋体" w:eastAsia="宋体" w:hAnsi="宋体"/>
          <w:sz w:val="28"/>
          <w:szCs w:val="28"/>
        </w:rPr>
      </w:pPr>
      <w:r>
        <w:rPr>
          <w:rFonts w:ascii="宋体" w:eastAsia="宋体" w:hAnsi="宋体" w:hint="eastAsia"/>
          <w:sz w:val="28"/>
          <w:szCs w:val="28"/>
        </w:rPr>
        <w:t>三、企业环境管理信息</w:t>
      </w:r>
    </w:p>
    <w:p w:rsidR="00065787" w:rsidRDefault="00585EB9">
      <w:pPr>
        <w:pStyle w:val="3"/>
        <w:shd w:val="clear" w:color="auto" w:fill="FFFFFF"/>
        <w:rPr>
          <w:b/>
          <w:bCs/>
          <w:sz w:val="28"/>
          <w:szCs w:val="28"/>
        </w:rPr>
      </w:pPr>
      <w:r>
        <w:rPr>
          <w:rFonts w:hint="eastAsia"/>
          <w:b/>
          <w:bCs/>
          <w:sz w:val="28"/>
          <w:szCs w:val="28"/>
        </w:rPr>
        <w:t>（一）生态环境行政许可信息</w:t>
      </w:r>
    </w:p>
    <w:p w:rsidR="00065787" w:rsidRDefault="00585EB9">
      <w:pPr>
        <w:pStyle w:val="a5"/>
        <w:jc w:val="center"/>
        <w:rPr>
          <w:b/>
          <w:bCs/>
          <w:sz w:val="28"/>
          <w:szCs w:val="28"/>
        </w:rPr>
      </w:pPr>
      <w:r>
        <w:rPr>
          <w:rFonts w:hint="eastAsia"/>
          <w:b/>
          <w:bCs/>
          <w:sz w:val="28"/>
          <w:szCs w:val="28"/>
        </w:rPr>
        <w:lastRenderedPageBreak/>
        <w:t>表3-1企业环境管理信息汇总表</w:t>
      </w:r>
    </w:p>
    <w:tbl>
      <w:tblPr>
        <w:tblStyle w:val="a6"/>
        <w:tblW w:w="0" w:type="auto"/>
        <w:tblLook w:val="04A0" w:firstRow="1" w:lastRow="0" w:firstColumn="1" w:lastColumn="0" w:noHBand="0" w:noVBand="1"/>
      </w:tblPr>
      <w:tblGrid>
        <w:gridCol w:w="850"/>
        <w:gridCol w:w="2877"/>
        <w:gridCol w:w="851"/>
        <w:gridCol w:w="851"/>
        <w:gridCol w:w="1305"/>
        <w:gridCol w:w="851"/>
        <w:gridCol w:w="937"/>
      </w:tblGrid>
      <w:tr w:rsidR="00C614F3">
        <w:tc>
          <w:tcPr>
            <w:tcW w:w="1192" w:type="dxa"/>
            <w:vAlign w:val="center"/>
          </w:tcPr>
          <w:p w:rsidR="00065787" w:rsidRDefault="00585EB9">
            <w:pPr>
              <w:pStyle w:val="a5"/>
              <w:jc w:val="center"/>
              <w:rPr>
                <w:b/>
                <w:bCs/>
              </w:rPr>
            </w:pPr>
            <w:r>
              <w:rPr>
                <w:rFonts w:hint="eastAsia"/>
                <w:b/>
                <w:bCs/>
              </w:rPr>
              <w:t>许可名称</w:t>
            </w:r>
          </w:p>
        </w:tc>
        <w:tc>
          <w:tcPr>
            <w:tcW w:w="1192" w:type="dxa"/>
            <w:vAlign w:val="center"/>
          </w:tcPr>
          <w:p w:rsidR="00065787" w:rsidRDefault="00585EB9">
            <w:pPr>
              <w:pStyle w:val="a5"/>
              <w:jc w:val="center"/>
              <w:rPr>
                <w:b/>
                <w:bCs/>
              </w:rPr>
            </w:pPr>
            <w:r>
              <w:rPr>
                <w:rFonts w:hint="eastAsia"/>
                <w:b/>
                <w:bCs/>
              </w:rPr>
              <w:t>编号</w:t>
            </w:r>
          </w:p>
        </w:tc>
        <w:tc>
          <w:tcPr>
            <w:tcW w:w="1192" w:type="dxa"/>
            <w:vAlign w:val="center"/>
          </w:tcPr>
          <w:p w:rsidR="00065787" w:rsidRDefault="00585EB9">
            <w:pPr>
              <w:pStyle w:val="a5"/>
              <w:jc w:val="center"/>
              <w:rPr>
                <w:b/>
                <w:bCs/>
              </w:rPr>
            </w:pPr>
            <w:r>
              <w:rPr>
                <w:rFonts w:hint="eastAsia"/>
                <w:b/>
                <w:bCs/>
              </w:rPr>
              <w:t>审批文件</w:t>
            </w:r>
          </w:p>
        </w:tc>
        <w:tc>
          <w:tcPr>
            <w:tcW w:w="1192" w:type="dxa"/>
            <w:vAlign w:val="center"/>
          </w:tcPr>
          <w:p w:rsidR="00065787" w:rsidRDefault="00585EB9">
            <w:pPr>
              <w:pStyle w:val="a5"/>
              <w:jc w:val="center"/>
              <w:rPr>
                <w:b/>
                <w:bCs/>
              </w:rPr>
            </w:pPr>
            <w:r>
              <w:rPr>
                <w:rFonts w:hint="eastAsia"/>
                <w:b/>
                <w:bCs/>
              </w:rPr>
              <w:t>核发机关</w:t>
            </w:r>
          </w:p>
        </w:tc>
        <w:tc>
          <w:tcPr>
            <w:tcW w:w="1192" w:type="dxa"/>
            <w:vAlign w:val="center"/>
          </w:tcPr>
          <w:p w:rsidR="00065787" w:rsidRDefault="00585EB9">
            <w:pPr>
              <w:pStyle w:val="a5"/>
              <w:jc w:val="center"/>
              <w:rPr>
                <w:b/>
                <w:bCs/>
              </w:rPr>
            </w:pPr>
            <w:r>
              <w:rPr>
                <w:rFonts w:hint="eastAsia"/>
                <w:b/>
                <w:bCs/>
              </w:rPr>
              <w:t>获取时间</w:t>
            </w:r>
          </w:p>
        </w:tc>
        <w:tc>
          <w:tcPr>
            <w:tcW w:w="1192" w:type="dxa"/>
            <w:vAlign w:val="center"/>
          </w:tcPr>
          <w:p w:rsidR="00065787" w:rsidRDefault="00585EB9">
            <w:pPr>
              <w:pStyle w:val="a5"/>
              <w:jc w:val="center"/>
              <w:rPr>
                <w:b/>
                <w:bCs/>
              </w:rPr>
            </w:pPr>
            <w:r>
              <w:rPr>
                <w:rFonts w:hint="eastAsia"/>
                <w:b/>
                <w:bCs/>
              </w:rPr>
              <w:t>有效期限</w:t>
            </w:r>
          </w:p>
        </w:tc>
        <w:tc>
          <w:tcPr>
            <w:tcW w:w="1144" w:type="dxa"/>
          </w:tcPr>
          <w:p w:rsidR="00065787" w:rsidRDefault="00585EB9">
            <w:pPr>
              <w:pStyle w:val="a5"/>
              <w:jc w:val="center"/>
              <w:rPr>
                <w:b/>
                <w:bCs/>
              </w:rPr>
            </w:pPr>
            <w:r>
              <w:rPr>
                <w:rFonts w:hint="eastAsia"/>
                <w:b/>
                <w:bCs/>
              </w:rPr>
              <w:t>主要许可事项</w:t>
            </w:r>
          </w:p>
        </w:tc>
      </w:tr>
      <w:tr w:rsidR="00C614F3">
        <w:tc>
          <w:tcPr>
            <w:tcW w:w="1192" w:type="dxa"/>
          </w:tcPr>
          <w:p w:rsidR="00065787" w:rsidRDefault="00C614F3">
            <w:pPr>
              <w:pStyle w:val="a5"/>
              <w:jc w:val="center"/>
              <w:rPr>
                <w:b/>
                <w:bCs/>
              </w:rPr>
            </w:pPr>
            <w:r>
              <w:rPr>
                <w:b/>
                <w:bCs/>
              </w:rPr>
              <w:t>排污许可证</w:t>
            </w:r>
          </w:p>
        </w:tc>
        <w:tc>
          <w:tcPr>
            <w:tcW w:w="1192" w:type="dxa"/>
          </w:tcPr>
          <w:p w:rsidR="00065787" w:rsidRDefault="00C614F3">
            <w:pPr>
              <w:pStyle w:val="a5"/>
              <w:jc w:val="center"/>
              <w:rPr>
                <w:b/>
                <w:bCs/>
              </w:rPr>
            </w:pPr>
            <w:r>
              <w:rPr>
                <w:rFonts w:hint="eastAsia"/>
                <w:b/>
                <w:bCs/>
              </w:rPr>
              <w:t>91140000111350732X001V</w:t>
            </w:r>
          </w:p>
        </w:tc>
        <w:tc>
          <w:tcPr>
            <w:tcW w:w="1192" w:type="dxa"/>
          </w:tcPr>
          <w:p w:rsidR="00065787" w:rsidRDefault="00C614F3">
            <w:pPr>
              <w:pStyle w:val="a5"/>
              <w:jc w:val="center"/>
              <w:rPr>
                <w:b/>
                <w:bCs/>
              </w:rPr>
            </w:pPr>
            <w:r>
              <w:rPr>
                <w:rFonts w:hint="eastAsia"/>
                <w:b/>
                <w:bCs/>
              </w:rPr>
              <w:t>排污许可证</w:t>
            </w:r>
          </w:p>
        </w:tc>
        <w:tc>
          <w:tcPr>
            <w:tcW w:w="1192" w:type="dxa"/>
          </w:tcPr>
          <w:p w:rsidR="00065787" w:rsidRDefault="00C614F3">
            <w:pPr>
              <w:pStyle w:val="a5"/>
              <w:jc w:val="center"/>
              <w:rPr>
                <w:b/>
                <w:bCs/>
              </w:rPr>
            </w:pPr>
            <w:r>
              <w:rPr>
                <w:b/>
                <w:bCs/>
              </w:rPr>
              <w:t>晋城市行政审批服务管理局</w:t>
            </w:r>
          </w:p>
        </w:tc>
        <w:tc>
          <w:tcPr>
            <w:tcW w:w="1192" w:type="dxa"/>
          </w:tcPr>
          <w:p w:rsidR="00065787" w:rsidRDefault="00C614F3">
            <w:pPr>
              <w:pStyle w:val="a5"/>
              <w:jc w:val="center"/>
              <w:rPr>
                <w:b/>
                <w:bCs/>
              </w:rPr>
            </w:pPr>
            <w:r>
              <w:rPr>
                <w:rFonts w:hint="eastAsia"/>
                <w:b/>
                <w:bCs/>
              </w:rPr>
              <w:t>2019.12.3</w:t>
            </w:r>
          </w:p>
        </w:tc>
        <w:tc>
          <w:tcPr>
            <w:tcW w:w="1192" w:type="dxa"/>
          </w:tcPr>
          <w:p w:rsidR="00065787" w:rsidRDefault="00C614F3">
            <w:pPr>
              <w:pStyle w:val="a5"/>
              <w:jc w:val="center"/>
              <w:rPr>
                <w:b/>
                <w:bCs/>
              </w:rPr>
            </w:pPr>
            <w:r>
              <w:rPr>
                <w:rFonts w:hint="eastAsia"/>
                <w:b/>
                <w:bCs/>
              </w:rPr>
              <w:t>3年</w:t>
            </w:r>
          </w:p>
        </w:tc>
        <w:tc>
          <w:tcPr>
            <w:tcW w:w="1144" w:type="dxa"/>
          </w:tcPr>
          <w:p w:rsidR="00065787" w:rsidRDefault="00C614F3">
            <w:pPr>
              <w:pStyle w:val="a5"/>
              <w:jc w:val="center"/>
              <w:rPr>
                <w:b/>
                <w:bCs/>
              </w:rPr>
            </w:pPr>
            <w:r>
              <w:rPr>
                <w:b/>
                <w:bCs/>
              </w:rPr>
              <w:t>大气污染物排放量、废水污染物排放浓度等</w:t>
            </w:r>
          </w:p>
        </w:tc>
      </w:tr>
    </w:tbl>
    <w:p w:rsidR="00065787" w:rsidRDefault="00065787">
      <w:pPr>
        <w:pStyle w:val="3"/>
        <w:shd w:val="clear" w:color="auto" w:fill="FFFFFF"/>
        <w:rPr>
          <w:b/>
          <w:bCs/>
          <w:sz w:val="28"/>
          <w:szCs w:val="28"/>
        </w:rPr>
      </w:pPr>
    </w:p>
    <w:p w:rsidR="00065787" w:rsidRDefault="00585EB9">
      <w:pPr>
        <w:pStyle w:val="3"/>
        <w:shd w:val="clear" w:color="auto" w:fill="FFFFFF"/>
        <w:rPr>
          <w:b/>
          <w:bCs/>
          <w:sz w:val="28"/>
          <w:szCs w:val="28"/>
        </w:rPr>
      </w:pPr>
      <w:r>
        <w:rPr>
          <w:rFonts w:hint="eastAsia"/>
          <w:b/>
          <w:bCs/>
          <w:sz w:val="28"/>
          <w:szCs w:val="28"/>
        </w:rPr>
        <w:t>（二）环境保护税缴纳信息</w:t>
      </w:r>
    </w:p>
    <w:p w:rsidR="00065787" w:rsidRDefault="00585EB9">
      <w:pPr>
        <w:pStyle w:val="a5"/>
        <w:jc w:val="center"/>
        <w:rPr>
          <w:b/>
          <w:bCs/>
          <w:sz w:val="28"/>
          <w:szCs w:val="28"/>
        </w:rPr>
      </w:pPr>
      <w:r>
        <w:rPr>
          <w:rFonts w:hint="eastAsia"/>
          <w:b/>
          <w:bCs/>
          <w:sz w:val="28"/>
          <w:szCs w:val="28"/>
        </w:rPr>
        <w:t>表3-2 环境保护税缴纳信息表</w:t>
      </w:r>
    </w:p>
    <w:tbl>
      <w:tblPr>
        <w:tblW w:w="5000" w:type="pct"/>
        <w:tblCellMar>
          <w:top w:w="15" w:type="dxa"/>
          <w:left w:w="15" w:type="dxa"/>
          <w:bottom w:w="15" w:type="dxa"/>
          <w:right w:w="15" w:type="dxa"/>
        </w:tblCellMar>
        <w:tblLook w:val="04A0" w:firstRow="1" w:lastRow="0" w:firstColumn="1" w:lastColumn="0" w:noHBand="0" w:noVBand="1"/>
      </w:tblPr>
      <w:tblGrid>
        <w:gridCol w:w="1933"/>
        <w:gridCol w:w="639"/>
        <w:gridCol w:w="2091"/>
        <w:gridCol w:w="1650"/>
        <w:gridCol w:w="1396"/>
        <w:gridCol w:w="747"/>
      </w:tblGrid>
      <w:tr w:rsidR="00065787">
        <w:trPr>
          <w:trHeight w:val="570"/>
        </w:trPr>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jc w:val="center"/>
              <w:rPr>
                <w:b/>
                <w:bCs/>
              </w:rPr>
            </w:pPr>
            <w:r>
              <w:rPr>
                <w:rFonts w:hint="eastAsia"/>
                <w:b/>
                <w:bCs/>
              </w:rPr>
              <w:t>税目</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585EB9">
            <w:pPr>
              <w:jc w:val="center"/>
              <w:rPr>
                <w:b/>
                <w:bCs/>
              </w:rPr>
            </w:pPr>
            <w:r>
              <w:rPr>
                <w:rFonts w:hint="eastAsia"/>
                <w:b/>
                <w:bCs/>
              </w:rPr>
              <w:t>污染物</w:t>
            </w:r>
          </w:p>
        </w:tc>
        <w:tc>
          <w:tcPr>
            <w:tcW w:w="20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585EB9">
            <w:pPr>
              <w:jc w:val="center"/>
              <w:rPr>
                <w:b/>
                <w:bCs/>
              </w:rPr>
            </w:pPr>
            <w:r>
              <w:rPr>
                <w:rFonts w:hint="eastAsia"/>
                <w:b/>
                <w:bCs/>
              </w:rPr>
              <w:t>缴纳额</w:t>
            </w:r>
          </w:p>
        </w:tc>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585EB9">
            <w:pPr>
              <w:jc w:val="center"/>
              <w:rPr>
                <w:b/>
                <w:bCs/>
              </w:rPr>
            </w:pPr>
            <w:r>
              <w:rPr>
                <w:rFonts w:hint="eastAsia"/>
                <w:b/>
                <w:bCs/>
              </w:rPr>
              <w:t>实际缴纳额</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jc w:val="center"/>
              <w:rPr>
                <w:b/>
                <w:bCs/>
              </w:rPr>
            </w:pPr>
            <w:r>
              <w:rPr>
                <w:rFonts w:hint="eastAsia"/>
                <w:b/>
                <w:bCs/>
              </w:rPr>
              <w:t>减免情况</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jc w:val="center"/>
              <w:rPr>
                <w:b/>
                <w:bCs/>
              </w:rPr>
            </w:pPr>
            <w:r>
              <w:rPr>
                <w:rFonts w:hint="eastAsia"/>
                <w:b/>
                <w:bCs/>
              </w:rPr>
              <w:t>备注</w:t>
            </w:r>
          </w:p>
        </w:tc>
      </w:tr>
      <w:tr w:rsidR="00065787">
        <w:tblPrEx>
          <w:shd w:val="clear" w:color="auto" w:fill="FFFFFF"/>
        </w:tblPrEx>
        <w:trPr>
          <w:trHeight w:hRule="exact" w:val="570"/>
        </w:trPr>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rPr>
                <w:b/>
                <w:bCs/>
              </w:rPr>
            </w:pPr>
            <w:r>
              <w:rPr>
                <w:rFonts w:hint="eastAsia"/>
                <w:b/>
                <w:bCs/>
              </w:rPr>
              <w:t>合计</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A63345">
            <w:pPr>
              <w:rPr>
                <w:b/>
                <w:bCs/>
              </w:rPr>
            </w:pPr>
            <w:r>
              <w:rPr>
                <w:b/>
                <w:bCs/>
              </w:rPr>
              <w:t>废水</w:t>
            </w:r>
          </w:p>
        </w:tc>
        <w:tc>
          <w:tcPr>
            <w:tcW w:w="20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A63345">
            <w:pPr>
              <w:rPr>
                <w:b/>
                <w:bCs/>
              </w:rPr>
            </w:pPr>
            <w:r>
              <w:rPr>
                <w:rFonts w:hint="eastAsia"/>
                <w:b/>
                <w:bCs/>
              </w:rPr>
              <w:t xml:space="preserve">    3888.85元</w:t>
            </w:r>
          </w:p>
        </w:tc>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A63345" w:rsidP="00A63345">
            <w:pPr>
              <w:ind w:firstLineChars="100" w:firstLine="241"/>
              <w:rPr>
                <w:b/>
                <w:bCs/>
              </w:rPr>
            </w:pPr>
            <w:r>
              <w:rPr>
                <w:rFonts w:hint="eastAsia"/>
                <w:b/>
                <w:bCs/>
              </w:rPr>
              <w:t>3888.85元</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A63345">
            <w:pPr>
              <w:rPr>
                <w:b/>
                <w:bCs/>
              </w:rPr>
            </w:pPr>
            <w:r>
              <w:rPr>
                <w:rFonts w:hint="eastAsia"/>
                <w:b/>
                <w:bCs/>
              </w:rPr>
              <w:t xml:space="preserve">  无</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065787">
            <w:pPr>
              <w:rPr>
                <w:b/>
                <w:bCs/>
              </w:rPr>
            </w:pPr>
          </w:p>
        </w:tc>
      </w:tr>
      <w:tr w:rsidR="00065787" w:rsidTr="00A63345">
        <w:tblPrEx>
          <w:shd w:val="clear" w:color="auto" w:fill="FFFFFF"/>
        </w:tblPrEx>
        <w:trPr>
          <w:trHeight w:hRule="exact" w:val="1327"/>
        </w:trPr>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rPr>
                <w:b/>
                <w:bCs/>
              </w:rPr>
            </w:pPr>
            <w:r>
              <w:rPr>
                <w:rFonts w:hint="eastAsia"/>
                <w:b/>
                <w:bCs/>
              </w:rPr>
              <w:t>减征或免征情况</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A63345">
            <w:pPr>
              <w:rPr>
                <w:b/>
                <w:bCs/>
              </w:rPr>
            </w:pPr>
            <w:r>
              <w:rPr>
                <w:b/>
                <w:bCs/>
              </w:rPr>
              <w:t>煤矸石</w:t>
            </w:r>
          </w:p>
        </w:tc>
        <w:tc>
          <w:tcPr>
            <w:tcW w:w="20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065787">
            <w:pPr>
              <w:rPr>
                <w:b/>
                <w:bCs/>
              </w:rPr>
            </w:pPr>
          </w:p>
        </w:tc>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065787">
            <w:pPr>
              <w:rPr>
                <w:b/>
                <w:bCs/>
              </w:rPr>
            </w:pP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A63345">
            <w:pPr>
              <w:rPr>
                <w:b/>
                <w:bCs/>
              </w:rPr>
            </w:pPr>
            <w:r>
              <w:rPr>
                <w:b/>
                <w:bCs/>
              </w:rPr>
              <w:t>砖厂煤矸石制砖（减免）</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065787">
            <w:pPr>
              <w:rPr>
                <w:b/>
                <w:bCs/>
              </w:rPr>
            </w:pPr>
          </w:p>
        </w:tc>
      </w:tr>
      <w:tr w:rsidR="00065787">
        <w:tblPrEx>
          <w:shd w:val="clear" w:color="auto" w:fill="FFFFFF"/>
        </w:tblPrEx>
        <w:trPr>
          <w:trHeight w:hRule="exact" w:val="570"/>
        </w:trPr>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rPr>
                <w:b/>
                <w:bCs/>
              </w:rPr>
            </w:pPr>
            <w:r>
              <w:rPr>
                <w:rFonts w:hint="eastAsia"/>
                <w:b/>
                <w:bCs/>
              </w:rPr>
              <w:t>减免后合计</w:t>
            </w:r>
          </w:p>
        </w:tc>
        <w:tc>
          <w:tcPr>
            <w:tcW w:w="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065787">
            <w:pPr>
              <w:rPr>
                <w:b/>
                <w:bCs/>
              </w:rPr>
            </w:pPr>
          </w:p>
        </w:tc>
        <w:tc>
          <w:tcPr>
            <w:tcW w:w="20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065787">
            <w:pPr>
              <w:rPr>
                <w:b/>
                <w:bCs/>
              </w:rPr>
            </w:pPr>
          </w:p>
        </w:tc>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A63345" w:rsidP="00A63345">
            <w:pPr>
              <w:ind w:firstLineChars="100" w:firstLine="241"/>
              <w:rPr>
                <w:b/>
                <w:bCs/>
              </w:rPr>
            </w:pPr>
            <w:r>
              <w:rPr>
                <w:rFonts w:hint="eastAsia"/>
                <w:b/>
                <w:bCs/>
              </w:rPr>
              <w:t>3888.85元</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065787">
            <w:pPr>
              <w:rPr>
                <w:b/>
                <w:bCs/>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065787">
            <w:pPr>
              <w:rPr>
                <w:b/>
                <w:bCs/>
              </w:rPr>
            </w:pPr>
          </w:p>
        </w:tc>
      </w:tr>
    </w:tbl>
    <w:p w:rsidR="00065787" w:rsidRDefault="00585EB9">
      <w:pPr>
        <w:pStyle w:val="3"/>
        <w:shd w:val="clear" w:color="auto" w:fill="FFFFFF"/>
        <w:rPr>
          <w:b/>
          <w:bCs/>
          <w:sz w:val="28"/>
          <w:szCs w:val="28"/>
        </w:rPr>
      </w:pPr>
      <w:r>
        <w:rPr>
          <w:rFonts w:hint="eastAsia"/>
          <w:b/>
          <w:bCs/>
          <w:sz w:val="28"/>
          <w:szCs w:val="28"/>
        </w:rPr>
        <w:t>（三）投保环境污染责任保险信息</w:t>
      </w:r>
    </w:p>
    <w:p w:rsidR="00065787" w:rsidRDefault="00585EB9">
      <w:pPr>
        <w:pStyle w:val="a5"/>
        <w:jc w:val="center"/>
        <w:rPr>
          <w:b/>
          <w:bCs/>
          <w:sz w:val="28"/>
          <w:szCs w:val="28"/>
        </w:rPr>
      </w:pPr>
      <w:r>
        <w:rPr>
          <w:rFonts w:hint="eastAsia"/>
          <w:b/>
          <w:bCs/>
          <w:sz w:val="28"/>
          <w:szCs w:val="28"/>
        </w:rPr>
        <w:t>表3-3投保环境污染责任保险信息汇总表</w:t>
      </w:r>
    </w:p>
    <w:tbl>
      <w:tblPr>
        <w:tblStyle w:val="a6"/>
        <w:tblW w:w="0" w:type="auto"/>
        <w:tblLook w:val="04A0" w:firstRow="1" w:lastRow="0" w:firstColumn="1" w:lastColumn="0" w:noHBand="0" w:noVBand="1"/>
      </w:tblPr>
      <w:tblGrid>
        <w:gridCol w:w="704"/>
        <w:gridCol w:w="1276"/>
        <w:gridCol w:w="1276"/>
        <w:gridCol w:w="1512"/>
        <w:gridCol w:w="1184"/>
        <w:gridCol w:w="1701"/>
        <w:gridCol w:w="788"/>
      </w:tblGrid>
      <w:tr w:rsidR="00065787">
        <w:tc>
          <w:tcPr>
            <w:tcW w:w="704" w:type="dxa"/>
            <w:vAlign w:val="center"/>
          </w:tcPr>
          <w:p w:rsidR="00065787" w:rsidRDefault="00585EB9">
            <w:pPr>
              <w:pStyle w:val="a5"/>
              <w:jc w:val="center"/>
              <w:rPr>
                <w:b/>
                <w:bCs/>
              </w:rPr>
            </w:pPr>
            <w:r>
              <w:rPr>
                <w:rFonts w:hint="eastAsia"/>
                <w:b/>
                <w:bCs/>
              </w:rPr>
              <w:t>类型</w:t>
            </w:r>
          </w:p>
        </w:tc>
        <w:tc>
          <w:tcPr>
            <w:tcW w:w="1276" w:type="dxa"/>
            <w:vAlign w:val="center"/>
          </w:tcPr>
          <w:p w:rsidR="00065787" w:rsidRDefault="00585EB9">
            <w:pPr>
              <w:pStyle w:val="a5"/>
              <w:jc w:val="center"/>
              <w:rPr>
                <w:b/>
                <w:bCs/>
              </w:rPr>
            </w:pPr>
            <w:r>
              <w:rPr>
                <w:rFonts w:hint="eastAsia"/>
                <w:b/>
                <w:bCs/>
              </w:rPr>
              <w:t>投保保额</w:t>
            </w:r>
          </w:p>
        </w:tc>
        <w:tc>
          <w:tcPr>
            <w:tcW w:w="1276" w:type="dxa"/>
            <w:vAlign w:val="center"/>
          </w:tcPr>
          <w:p w:rsidR="00065787" w:rsidRDefault="00585EB9">
            <w:pPr>
              <w:pStyle w:val="a5"/>
              <w:jc w:val="center"/>
              <w:rPr>
                <w:b/>
                <w:bCs/>
              </w:rPr>
            </w:pPr>
            <w:r>
              <w:rPr>
                <w:rFonts w:hint="eastAsia"/>
                <w:b/>
                <w:bCs/>
              </w:rPr>
              <w:t>是否当年新增投保</w:t>
            </w:r>
          </w:p>
        </w:tc>
        <w:tc>
          <w:tcPr>
            <w:tcW w:w="1512" w:type="dxa"/>
            <w:vAlign w:val="center"/>
          </w:tcPr>
          <w:p w:rsidR="00065787" w:rsidRDefault="00585EB9">
            <w:pPr>
              <w:pStyle w:val="a5"/>
              <w:jc w:val="center"/>
              <w:rPr>
                <w:b/>
                <w:bCs/>
              </w:rPr>
            </w:pPr>
            <w:r>
              <w:rPr>
                <w:rFonts w:hint="eastAsia"/>
                <w:b/>
                <w:bCs/>
              </w:rPr>
              <w:t>投保时间</w:t>
            </w:r>
          </w:p>
        </w:tc>
        <w:tc>
          <w:tcPr>
            <w:tcW w:w="1039" w:type="dxa"/>
            <w:vAlign w:val="center"/>
          </w:tcPr>
          <w:p w:rsidR="00065787" w:rsidRDefault="00585EB9">
            <w:pPr>
              <w:pStyle w:val="a5"/>
              <w:jc w:val="center"/>
              <w:rPr>
                <w:b/>
                <w:bCs/>
              </w:rPr>
            </w:pPr>
            <w:r>
              <w:rPr>
                <w:rFonts w:hint="eastAsia"/>
                <w:b/>
                <w:bCs/>
              </w:rPr>
              <w:t>投保截止日期</w:t>
            </w:r>
          </w:p>
        </w:tc>
        <w:tc>
          <w:tcPr>
            <w:tcW w:w="1701" w:type="dxa"/>
            <w:vAlign w:val="center"/>
          </w:tcPr>
          <w:p w:rsidR="00065787" w:rsidRDefault="00585EB9">
            <w:pPr>
              <w:pStyle w:val="a5"/>
              <w:jc w:val="center"/>
              <w:rPr>
                <w:b/>
                <w:bCs/>
              </w:rPr>
            </w:pPr>
            <w:r>
              <w:rPr>
                <w:rFonts w:hint="eastAsia"/>
                <w:b/>
                <w:bCs/>
              </w:rPr>
              <w:t>承保公司</w:t>
            </w:r>
          </w:p>
        </w:tc>
        <w:tc>
          <w:tcPr>
            <w:tcW w:w="788" w:type="dxa"/>
            <w:vAlign w:val="center"/>
          </w:tcPr>
          <w:p w:rsidR="00065787" w:rsidRDefault="00585EB9">
            <w:pPr>
              <w:pStyle w:val="a5"/>
              <w:jc w:val="center"/>
              <w:rPr>
                <w:b/>
                <w:bCs/>
              </w:rPr>
            </w:pPr>
            <w:r>
              <w:rPr>
                <w:rFonts w:hint="eastAsia"/>
                <w:b/>
                <w:bCs/>
              </w:rPr>
              <w:t>备注</w:t>
            </w:r>
          </w:p>
        </w:tc>
      </w:tr>
      <w:tr w:rsidR="00065787">
        <w:tc>
          <w:tcPr>
            <w:tcW w:w="704" w:type="dxa"/>
          </w:tcPr>
          <w:p w:rsidR="00065787" w:rsidRPr="007E07A3" w:rsidRDefault="005531D9" w:rsidP="007E07A3">
            <w:pPr>
              <w:rPr>
                <w:b/>
                <w:bCs/>
              </w:rPr>
            </w:pPr>
            <w:r w:rsidRPr="007E07A3">
              <w:rPr>
                <w:b/>
                <w:bCs/>
              </w:rPr>
              <w:t>环境污染责任保险</w:t>
            </w:r>
          </w:p>
        </w:tc>
        <w:tc>
          <w:tcPr>
            <w:tcW w:w="1276" w:type="dxa"/>
          </w:tcPr>
          <w:p w:rsidR="005531D9" w:rsidRPr="007E07A3" w:rsidRDefault="005531D9" w:rsidP="007E07A3">
            <w:pPr>
              <w:ind w:firstLineChars="100" w:firstLine="241"/>
              <w:rPr>
                <w:b/>
                <w:bCs/>
              </w:rPr>
            </w:pPr>
          </w:p>
          <w:p w:rsidR="005531D9" w:rsidRPr="007E07A3" w:rsidRDefault="005531D9" w:rsidP="007E07A3">
            <w:pPr>
              <w:ind w:firstLineChars="100" w:firstLine="241"/>
              <w:rPr>
                <w:b/>
                <w:bCs/>
              </w:rPr>
            </w:pPr>
          </w:p>
          <w:p w:rsidR="00065787" w:rsidRPr="007E07A3" w:rsidRDefault="005531D9" w:rsidP="007E07A3">
            <w:pPr>
              <w:rPr>
                <w:b/>
                <w:bCs/>
              </w:rPr>
            </w:pPr>
            <w:r w:rsidRPr="007E07A3">
              <w:rPr>
                <w:rFonts w:hint="eastAsia"/>
                <w:b/>
                <w:bCs/>
              </w:rPr>
              <w:t>76170.24元</w:t>
            </w:r>
          </w:p>
        </w:tc>
        <w:tc>
          <w:tcPr>
            <w:tcW w:w="1276" w:type="dxa"/>
          </w:tcPr>
          <w:p w:rsidR="00065787" w:rsidRPr="007E07A3" w:rsidRDefault="005531D9" w:rsidP="007E07A3">
            <w:pPr>
              <w:ind w:firstLineChars="100" w:firstLine="241"/>
              <w:rPr>
                <w:b/>
                <w:bCs/>
              </w:rPr>
            </w:pPr>
            <w:r w:rsidRPr="007E07A3">
              <w:rPr>
                <w:rFonts w:hint="eastAsia"/>
                <w:b/>
                <w:bCs/>
              </w:rPr>
              <w:t xml:space="preserve">    </w:t>
            </w:r>
          </w:p>
          <w:p w:rsidR="005531D9" w:rsidRPr="007E07A3" w:rsidRDefault="005531D9" w:rsidP="007E07A3">
            <w:pPr>
              <w:ind w:firstLineChars="100" w:firstLine="241"/>
              <w:rPr>
                <w:b/>
                <w:bCs/>
              </w:rPr>
            </w:pPr>
          </w:p>
          <w:p w:rsidR="005531D9" w:rsidRPr="007E07A3" w:rsidRDefault="005531D9" w:rsidP="007E07A3">
            <w:pPr>
              <w:ind w:firstLineChars="100" w:firstLine="241"/>
              <w:rPr>
                <w:b/>
                <w:bCs/>
              </w:rPr>
            </w:pPr>
            <w:r w:rsidRPr="007E07A3">
              <w:rPr>
                <w:rFonts w:hint="eastAsia"/>
                <w:b/>
                <w:bCs/>
              </w:rPr>
              <w:t>否</w:t>
            </w:r>
          </w:p>
        </w:tc>
        <w:tc>
          <w:tcPr>
            <w:tcW w:w="1512" w:type="dxa"/>
          </w:tcPr>
          <w:p w:rsidR="00065787" w:rsidRPr="007E07A3" w:rsidRDefault="00065787" w:rsidP="007E07A3">
            <w:pPr>
              <w:ind w:firstLineChars="100" w:firstLine="241"/>
              <w:rPr>
                <w:b/>
                <w:bCs/>
              </w:rPr>
            </w:pPr>
          </w:p>
          <w:p w:rsidR="005531D9" w:rsidRPr="007E07A3" w:rsidRDefault="005531D9" w:rsidP="007E07A3">
            <w:pPr>
              <w:ind w:firstLineChars="100" w:firstLine="241"/>
              <w:rPr>
                <w:b/>
                <w:bCs/>
              </w:rPr>
            </w:pPr>
          </w:p>
          <w:p w:rsidR="005531D9" w:rsidRPr="007E07A3" w:rsidRDefault="005531D9" w:rsidP="007E07A3">
            <w:pPr>
              <w:rPr>
                <w:b/>
                <w:bCs/>
              </w:rPr>
            </w:pPr>
            <w:r w:rsidRPr="007E07A3">
              <w:rPr>
                <w:rFonts w:hint="eastAsia"/>
                <w:b/>
                <w:bCs/>
              </w:rPr>
              <w:t>2021.9.1</w:t>
            </w:r>
          </w:p>
        </w:tc>
        <w:tc>
          <w:tcPr>
            <w:tcW w:w="1039" w:type="dxa"/>
          </w:tcPr>
          <w:p w:rsidR="00065787" w:rsidRPr="007E07A3" w:rsidRDefault="00065787" w:rsidP="007E07A3">
            <w:pPr>
              <w:ind w:firstLineChars="100" w:firstLine="241"/>
              <w:rPr>
                <w:b/>
                <w:bCs/>
              </w:rPr>
            </w:pPr>
          </w:p>
          <w:p w:rsidR="005531D9" w:rsidRPr="007E07A3" w:rsidRDefault="005531D9" w:rsidP="007E07A3">
            <w:pPr>
              <w:ind w:firstLineChars="100" w:firstLine="241"/>
              <w:rPr>
                <w:b/>
                <w:bCs/>
              </w:rPr>
            </w:pPr>
          </w:p>
          <w:p w:rsidR="005531D9" w:rsidRPr="007E07A3" w:rsidRDefault="005531D9" w:rsidP="007E07A3">
            <w:pPr>
              <w:rPr>
                <w:b/>
                <w:bCs/>
              </w:rPr>
            </w:pPr>
            <w:r w:rsidRPr="007E07A3">
              <w:rPr>
                <w:rFonts w:hint="eastAsia"/>
                <w:b/>
                <w:bCs/>
              </w:rPr>
              <w:t>2022.9.2</w:t>
            </w:r>
          </w:p>
        </w:tc>
        <w:tc>
          <w:tcPr>
            <w:tcW w:w="1701" w:type="dxa"/>
          </w:tcPr>
          <w:p w:rsidR="00065787" w:rsidRPr="007E07A3" w:rsidRDefault="00065787" w:rsidP="007E07A3">
            <w:pPr>
              <w:ind w:firstLineChars="100" w:firstLine="241"/>
              <w:rPr>
                <w:b/>
                <w:bCs/>
              </w:rPr>
            </w:pPr>
          </w:p>
          <w:p w:rsidR="005531D9" w:rsidRPr="007E07A3" w:rsidRDefault="005531D9" w:rsidP="007E07A3">
            <w:pPr>
              <w:ind w:firstLineChars="100" w:firstLine="241"/>
              <w:rPr>
                <w:b/>
                <w:bCs/>
              </w:rPr>
            </w:pPr>
          </w:p>
          <w:p w:rsidR="005531D9" w:rsidRPr="007E07A3" w:rsidRDefault="005531D9" w:rsidP="008D3BC1">
            <w:pPr>
              <w:rPr>
                <w:b/>
                <w:bCs/>
              </w:rPr>
            </w:pPr>
            <w:r w:rsidRPr="007E07A3">
              <w:rPr>
                <w:rFonts w:hint="eastAsia"/>
                <w:b/>
                <w:bCs/>
              </w:rPr>
              <w:t>中国平安财产保险有限公司</w:t>
            </w:r>
          </w:p>
        </w:tc>
        <w:tc>
          <w:tcPr>
            <w:tcW w:w="788" w:type="dxa"/>
          </w:tcPr>
          <w:p w:rsidR="00065787" w:rsidRPr="007E07A3" w:rsidRDefault="00065787" w:rsidP="007E07A3">
            <w:pPr>
              <w:ind w:firstLineChars="100" w:firstLine="241"/>
              <w:rPr>
                <w:b/>
                <w:bCs/>
              </w:rPr>
            </w:pPr>
          </w:p>
        </w:tc>
      </w:tr>
    </w:tbl>
    <w:p w:rsidR="00065787" w:rsidRDefault="00585EB9">
      <w:pPr>
        <w:pStyle w:val="3"/>
        <w:shd w:val="clear" w:color="auto" w:fill="FFFFFF"/>
        <w:rPr>
          <w:b/>
          <w:bCs/>
          <w:sz w:val="28"/>
          <w:szCs w:val="28"/>
        </w:rPr>
      </w:pPr>
      <w:r>
        <w:rPr>
          <w:rFonts w:hint="eastAsia"/>
          <w:b/>
          <w:bCs/>
          <w:sz w:val="28"/>
          <w:szCs w:val="28"/>
        </w:rPr>
        <w:t>（四）环保信用评价等级</w:t>
      </w:r>
    </w:p>
    <w:p w:rsidR="00065787" w:rsidRDefault="00585EB9">
      <w:pPr>
        <w:pStyle w:val="a5"/>
        <w:jc w:val="center"/>
        <w:rPr>
          <w:b/>
          <w:bCs/>
          <w:sz w:val="28"/>
          <w:szCs w:val="28"/>
        </w:rPr>
      </w:pPr>
      <w:r>
        <w:rPr>
          <w:rFonts w:hint="eastAsia"/>
          <w:b/>
          <w:bCs/>
          <w:sz w:val="28"/>
          <w:szCs w:val="28"/>
        </w:rPr>
        <w:lastRenderedPageBreak/>
        <w:t>表3-4环保信用评价等级汇总表</w:t>
      </w:r>
    </w:p>
    <w:tbl>
      <w:tblPr>
        <w:tblStyle w:val="a6"/>
        <w:tblW w:w="5000" w:type="pct"/>
        <w:tblLook w:val="04A0" w:firstRow="1" w:lastRow="0" w:firstColumn="1" w:lastColumn="0" w:noHBand="0" w:noVBand="1"/>
      </w:tblPr>
      <w:tblGrid>
        <w:gridCol w:w="1430"/>
        <w:gridCol w:w="1430"/>
        <w:gridCol w:w="1430"/>
        <w:gridCol w:w="1430"/>
        <w:gridCol w:w="1430"/>
        <w:gridCol w:w="1372"/>
      </w:tblGrid>
      <w:tr w:rsidR="00065787">
        <w:tc>
          <w:tcPr>
            <w:tcW w:w="1192" w:type="dxa"/>
          </w:tcPr>
          <w:p w:rsidR="00065787" w:rsidRDefault="00585EB9">
            <w:pPr>
              <w:pStyle w:val="a5"/>
              <w:jc w:val="center"/>
              <w:rPr>
                <w:b/>
                <w:bCs/>
              </w:rPr>
            </w:pPr>
            <w:r>
              <w:rPr>
                <w:rFonts w:hint="eastAsia"/>
                <w:b/>
                <w:bCs/>
              </w:rPr>
              <w:t>类型</w:t>
            </w:r>
          </w:p>
        </w:tc>
        <w:tc>
          <w:tcPr>
            <w:tcW w:w="1192" w:type="dxa"/>
          </w:tcPr>
          <w:p w:rsidR="00065787" w:rsidRDefault="00585EB9">
            <w:pPr>
              <w:pStyle w:val="a5"/>
              <w:jc w:val="center"/>
              <w:rPr>
                <w:b/>
                <w:bCs/>
              </w:rPr>
            </w:pPr>
            <w:r>
              <w:rPr>
                <w:rFonts w:hint="eastAsia"/>
                <w:b/>
                <w:bCs/>
              </w:rPr>
              <w:t>评价机构</w:t>
            </w:r>
          </w:p>
        </w:tc>
        <w:tc>
          <w:tcPr>
            <w:tcW w:w="1192" w:type="dxa"/>
          </w:tcPr>
          <w:p w:rsidR="00065787" w:rsidRDefault="00585EB9">
            <w:pPr>
              <w:pStyle w:val="a5"/>
              <w:jc w:val="center"/>
              <w:rPr>
                <w:b/>
                <w:bCs/>
              </w:rPr>
            </w:pPr>
            <w:r>
              <w:rPr>
                <w:rFonts w:hint="eastAsia"/>
                <w:b/>
                <w:bCs/>
              </w:rPr>
              <w:t>前一年等级</w:t>
            </w:r>
          </w:p>
        </w:tc>
        <w:tc>
          <w:tcPr>
            <w:tcW w:w="1192" w:type="dxa"/>
          </w:tcPr>
          <w:p w:rsidR="00065787" w:rsidRDefault="00585EB9">
            <w:pPr>
              <w:pStyle w:val="a5"/>
              <w:jc w:val="center"/>
              <w:rPr>
                <w:b/>
                <w:bCs/>
              </w:rPr>
            </w:pPr>
            <w:r>
              <w:rPr>
                <w:rFonts w:hint="eastAsia"/>
                <w:b/>
                <w:bCs/>
              </w:rPr>
              <w:t>当年等级</w:t>
            </w:r>
          </w:p>
        </w:tc>
        <w:tc>
          <w:tcPr>
            <w:tcW w:w="1192" w:type="dxa"/>
          </w:tcPr>
          <w:p w:rsidR="00065787" w:rsidRDefault="00585EB9">
            <w:pPr>
              <w:pStyle w:val="a5"/>
              <w:jc w:val="center"/>
              <w:rPr>
                <w:b/>
                <w:bCs/>
              </w:rPr>
            </w:pPr>
            <w:r>
              <w:rPr>
                <w:rFonts w:hint="eastAsia"/>
                <w:b/>
                <w:bCs/>
              </w:rPr>
              <w:t>变化原因</w:t>
            </w:r>
          </w:p>
        </w:tc>
        <w:tc>
          <w:tcPr>
            <w:tcW w:w="1144" w:type="dxa"/>
          </w:tcPr>
          <w:p w:rsidR="00065787" w:rsidRDefault="00585EB9">
            <w:pPr>
              <w:pStyle w:val="a5"/>
              <w:jc w:val="center"/>
              <w:rPr>
                <w:b/>
                <w:bCs/>
              </w:rPr>
            </w:pPr>
            <w:r>
              <w:rPr>
                <w:rFonts w:hint="eastAsia"/>
                <w:b/>
                <w:bCs/>
              </w:rPr>
              <w:t>备注</w:t>
            </w:r>
          </w:p>
        </w:tc>
      </w:tr>
      <w:tr w:rsidR="00065787">
        <w:tc>
          <w:tcPr>
            <w:tcW w:w="1192" w:type="dxa"/>
          </w:tcPr>
          <w:p w:rsidR="00065787" w:rsidRDefault="00523295">
            <w:pPr>
              <w:pStyle w:val="a5"/>
              <w:jc w:val="center"/>
              <w:rPr>
                <w:b/>
                <w:bCs/>
                <w:sz w:val="28"/>
                <w:szCs w:val="28"/>
              </w:rPr>
            </w:pPr>
            <w:r>
              <w:rPr>
                <w:b/>
                <w:bCs/>
                <w:sz w:val="28"/>
                <w:szCs w:val="28"/>
              </w:rPr>
              <w:t>无</w:t>
            </w:r>
          </w:p>
        </w:tc>
        <w:tc>
          <w:tcPr>
            <w:tcW w:w="1192" w:type="dxa"/>
          </w:tcPr>
          <w:p w:rsidR="00065787" w:rsidRDefault="00065787">
            <w:pPr>
              <w:pStyle w:val="a5"/>
              <w:jc w:val="center"/>
              <w:rPr>
                <w:b/>
                <w:bCs/>
                <w:sz w:val="28"/>
                <w:szCs w:val="28"/>
              </w:rPr>
            </w:pPr>
          </w:p>
        </w:tc>
        <w:tc>
          <w:tcPr>
            <w:tcW w:w="1192" w:type="dxa"/>
          </w:tcPr>
          <w:p w:rsidR="00065787" w:rsidRDefault="00065787">
            <w:pPr>
              <w:pStyle w:val="a5"/>
              <w:jc w:val="center"/>
              <w:rPr>
                <w:b/>
                <w:bCs/>
                <w:sz w:val="28"/>
                <w:szCs w:val="28"/>
              </w:rPr>
            </w:pPr>
          </w:p>
        </w:tc>
        <w:tc>
          <w:tcPr>
            <w:tcW w:w="1192" w:type="dxa"/>
          </w:tcPr>
          <w:p w:rsidR="00065787" w:rsidRDefault="00065787">
            <w:pPr>
              <w:pStyle w:val="a5"/>
              <w:jc w:val="center"/>
              <w:rPr>
                <w:b/>
                <w:bCs/>
                <w:sz w:val="28"/>
                <w:szCs w:val="28"/>
              </w:rPr>
            </w:pPr>
          </w:p>
        </w:tc>
        <w:tc>
          <w:tcPr>
            <w:tcW w:w="1192" w:type="dxa"/>
          </w:tcPr>
          <w:p w:rsidR="00065787" w:rsidRDefault="00065787">
            <w:pPr>
              <w:pStyle w:val="a5"/>
              <w:jc w:val="center"/>
              <w:rPr>
                <w:b/>
                <w:bCs/>
                <w:sz w:val="28"/>
                <w:szCs w:val="28"/>
              </w:rPr>
            </w:pPr>
          </w:p>
        </w:tc>
        <w:tc>
          <w:tcPr>
            <w:tcW w:w="1144" w:type="dxa"/>
          </w:tcPr>
          <w:p w:rsidR="00065787" w:rsidRDefault="00065787">
            <w:pPr>
              <w:pStyle w:val="a5"/>
              <w:jc w:val="center"/>
              <w:rPr>
                <w:b/>
                <w:bCs/>
                <w:sz w:val="28"/>
                <w:szCs w:val="28"/>
              </w:rPr>
            </w:pPr>
          </w:p>
        </w:tc>
      </w:tr>
    </w:tbl>
    <w:p w:rsidR="00065787" w:rsidRDefault="00585EB9">
      <w:pPr>
        <w:pStyle w:val="2"/>
        <w:rPr>
          <w:rFonts w:ascii="宋体" w:eastAsia="宋体" w:hAnsi="宋体"/>
          <w:sz w:val="28"/>
          <w:szCs w:val="28"/>
        </w:rPr>
      </w:pPr>
      <w:r>
        <w:rPr>
          <w:rFonts w:ascii="宋体" w:eastAsia="宋体" w:hAnsi="宋体" w:hint="eastAsia"/>
          <w:sz w:val="28"/>
          <w:szCs w:val="28"/>
        </w:rPr>
        <w:t>四、污染物产生、治理与排放信息</w:t>
      </w:r>
    </w:p>
    <w:p w:rsidR="00065787" w:rsidRDefault="00585EB9">
      <w:pPr>
        <w:pStyle w:val="3"/>
        <w:shd w:val="clear" w:color="auto" w:fill="FFFFFF"/>
        <w:rPr>
          <w:b/>
          <w:bCs/>
          <w:sz w:val="28"/>
          <w:szCs w:val="28"/>
        </w:rPr>
      </w:pPr>
      <w:r>
        <w:rPr>
          <w:rFonts w:hint="eastAsia"/>
          <w:b/>
          <w:bCs/>
          <w:sz w:val="28"/>
          <w:szCs w:val="28"/>
        </w:rPr>
        <w:t>（一）污染防治设施信息</w:t>
      </w:r>
    </w:p>
    <w:p w:rsidR="00065787" w:rsidRDefault="00585EB9">
      <w:pPr>
        <w:pStyle w:val="3"/>
        <w:shd w:val="clear" w:color="auto" w:fill="FFFFFF"/>
        <w:rPr>
          <w:b/>
          <w:bCs/>
          <w:sz w:val="28"/>
          <w:szCs w:val="28"/>
        </w:rPr>
      </w:pPr>
      <w:r>
        <w:rPr>
          <w:rFonts w:hint="eastAsia"/>
          <w:b/>
          <w:bCs/>
          <w:sz w:val="28"/>
          <w:szCs w:val="28"/>
        </w:rPr>
        <w:t>1.污染防治设施正常运行信息表</w:t>
      </w:r>
    </w:p>
    <w:p w:rsidR="00065787" w:rsidRDefault="00585EB9">
      <w:pPr>
        <w:pStyle w:val="a5"/>
        <w:jc w:val="center"/>
        <w:rPr>
          <w:b/>
          <w:bCs/>
          <w:sz w:val="28"/>
          <w:szCs w:val="28"/>
        </w:rPr>
      </w:pPr>
      <w:r>
        <w:rPr>
          <w:rFonts w:hint="eastAsia"/>
          <w:b/>
          <w:bCs/>
          <w:sz w:val="28"/>
          <w:szCs w:val="28"/>
        </w:rPr>
        <w:t>表4-1-1污染防治设施信息表</w:t>
      </w:r>
    </w:p>
    <w:tbl>
      <w:tblPr>
        <w:tblStyle w:val="a6"/>
        <w:tblW w:w="5000" w:type="pct"/>
        <w:tblLook w:val="04A0" w:firstRow="1" w:lastRow="0" w:firstColumn="1" w:lastColumn="0" w:noHBand="0" w:noVBand="1"/>
      </w:tblPr>
      <w:tblGrid>
        <w:gridCol w:w="1044"/>
        <w:gridCol w:w="1063"/>
        <w:gridCol w:w="1063"/>
        <w:gridCol w:w="1044"/>
        <w:gridCol w:w="1078"/>
        <w:gridCol w:w="716"/>
        <w:gridCol w:w="967"/>
        <w:gridCol w:w="1547"/>
      </w:tblGrid>
      <w:tr w:rsidR="00065787">
        <w:tc>
          <w:tcPr>
            <w:tcW w:w="1105" w:type="dxa"/>
            <w:vMerge w:val="restart"/>
          </w:tcPr>
          <w:p w:rsidR="00065787" w:rsidRDefault="00585EB9">
            <w:pPr>
              <w:pStyle w:val="a5"/>
              <w:jc w:val="center"/>
              <w:rPr>
                <w:b/>
                <w:bCs/>
              </w:rPr>
            </w:pPr>
            <w:r>
              <w:rPr>
                <w:rFonts w:hint="eastAsia"/>
                <w:b/>
                <w:bCs/>
              </w:rPr>
              <w:t>设施名称</w:t>
            </w:r>
          </w:p>
        </w:tc>
        <w:tc>
          <w:tcPr>
            <w:tcW w:w="1100" w:type="dxa"/>
            <w:vMerge w:val="restart"/>
          </w:tcPr>
          <w:p w:rsidR="00065787" w:rsidRDefault="00585EB9">
            <w:pPr>
              <w:pStyle w:val="a5"/>
              <w:jc w:val="center"/>
              <w:rPr>
                <w:b/>
                <w:bCs/>
              </w:rPr>
            </w:pPr>
            <w:proofErr w:type="gramStart"/>
            <w:r>
              <w:rPr>
                <w:rFonts w:hint="eastAsia"/>
                <w:b/>
                <w:bCs/>
              </w:rPr>
              <w:t>产污环节</w:t>
            </w:r>
            <w:proofErr w:type="gramEnd"/>
          </w:p>
        </w:tc>
        <w:tc>
          <w:tcPr>
            <w:tcW w:w="1100" w:type="dxa"/>
            <w:vMerge w:val="restart"/>
          </w:tcPr>
          <w:p w:rsidR="00065787" w:rsidRDefault="00585EB9">
            <w:pPr>
              <w:pStyle w:val="a5"/>
              <w:jc w:val="center"/>
              <w:rPr>
                <w:b/>
                <w:bCs/>
              </w:rPr>
            </w:pPr>
            <w:r>
              <w:rPr>
                <w:rFonts w:hint="eastAsia"/>
                <w:b/>
                <w:bCs/>
              </w:rPr>
              <w:t>处理的污染物</w:t>
            </w:r>
          </w:p>
        </w:tc>
        <w:tc>
          <w:tcPr>
            <w:tcW w:w="1104" w:type="dxa"/>
            <w:vMerge w:val="restart"/>
          </w:tcPr>
          <w:p w:rsidR="00065787" w:rsidRDefault="00585EB9">
            <w:pPr>
              <w:pStyle w:val="a5"/>
              <w:jc w:val="center"/>
              <w:rPr>
                <w:b/>
                <w:bCs/>
              </w:rPr>
            </w:pPr>
            <w:r>
              <w:rPr>
                <w:rFonts w:hint="eastAsia"/>
                <w:b/>
                <w:bCs/>
              </w:rPr>
              <w:t>排放口名称</w:t>
            </w:r>
          </w:p>
        </w:tc>
        <w:tc>
          <w:tcPr>
            <w:tcW w:w="1104" w:type="dxa"/>
            <w:vMerge w:val="restart"/>
          </w:tcPr>
          <w:p w:rsidR="00065787" w:rsidRDefault="00585EB9">
            <w:pPr>
              <w:pStyle w:val="a5"/>
              <w:jc w:val="center"/>
              <w:rPr>
                <w:b/>
                <w:bCs/>
              </w:rPr>
            </w:pPr>
            <w:r>
              <w:rPr>
                <w:rFonts w:hint="eastAsia"/>
                <w:b/>
                <w:bCs/>
              </w:rPr>
              <w:t>排放口编号</w:t>
            </w:r>
          </w:p>
        </w:tc>
        <w:tc>
          <w:tcPr>
            <w:tcW w:w="3009" w:type="dxa"/>
            <w:gridSpan w:val="3"/>
          </w:tcPr>
          <w:p w:rsidR="00065787" w:rsidRDefault="00585EB9">
            <w:pPr>
              <w:pStyle w:val="a5"/>
              <w:jc w:val="center"/>
              <w:rPr>
                <w:b/>
                <w:bCs/>
              </w:rPr>
            </w:pPr>
            <w:r>
              <w:rPr>
                <w:rFonts w:hint="eastAsia"/>
                <w:b/>
                <w:bCs/>
              </w:rPr>
              <w:t>第三方运</w:t>
            </w:r>
            <w:proofErr w:type="gramStart"/>
            <w:r>
              <w:rPr>
                <w:rFonts w:hint="eastAsia"/>
                <w:b/>
                <w:bCs/>
              </w:rPr>
              <w:t>维单位</w:t>
            </w:r>
            <w:proofErr w:type="gramEnd"/>
          </w:p>
        </w:tc>
      </w:tr>
      <w:tr w:rsidR="00065787">
        <w:tc>
          <w:tcPr>
            <w:tcW w:w="1105" w:type="dxa"/>
            <w:vMerge/>
          </w:tcPr>
          <w:p w:rsidR="00065787" w:rsidRDefault="00065787">
            <w:pPr>
              <w:pStyle w:val="a5"/>
              <w:jc w:val="center"/>
              <w:rPr>
                <w:b/>
                <w:bCs/>
              </w:rPr>
            </w:pPr>
          </w:p>
        </w:tc>
        <w:tc>
          <w:tcPr>
            <w:tcW w:w="1100" w:type="dxa"/>
            <w:vMerge/>
          </w:tcPr>
          <w:p w:rsidR="00065787" w:rsidRDefault="00065787">
            <w:pPr>
              <w:pStyle w:val="a5"/>
              <w:jc w:val="center"/>
              <w:rPr>
                <w:b/>
                <w:bCs/>
              </w:rPr>
            </w:pPr>
          </w:p>
        </w:tc>
        <w:tc>
          <w:tcPr>
            <w:tcW w:w="1100" w:type="dxa"/>
            <w:vMerge/>
          </w:tcPr>
          <w:p w:rsidR="00065787" w:rsidRDefault="00065787">
            <w:pPr>
              <w:pStyle w:val="a5"/>
              <w:jc w:val="center"/>
              <w:rPr>
                <w:b/>
                <w:bCs/>
              </w:rPr>
            </w:pPr>
          </w:p>
        </w:tc>
        <w:tc>
          <w:tcPr>
            <w:tcW w:w="1104" w:type="dxa"/>
            <w:vMerge/>
          </w:tcPr>
          <w:p w:rsidR="00065787" w:rsidRDefault="00065787">
            <w:pPr>
              <w:pStyle w:val="a5"/>
              <w:jc w:val="center"/>
              <w:rPr>
                <w:b/>
                <w:bCs/>
              </w:rPr>
            </w:pPr>
          </w:p>
        </w:tc>
        <w:tc>
          <w:tcPr>
            <w:tcW w:w="1104" w:type="dxa"/>
            <w:vMerge/>
          </w:tcPr>
          <w:p w:rsidR="00065787" w:rsidRDefault="00065787">
            <w:pPr>
              <w:pStyle w:val="a5"/>
              <w:jc w:val="center"/>
              <w:rPr>
                <w:b/>
                <w:bCs/>
              </w:rPr>
            </w:pPr>
          </w:p>
        </w:tc>
        <w:tc>
          <w:tcPr>
            <w:tcW w:w="743" w:type="dxa"/>
          </w:tcPr>
          <w:p w:rsidR="00065787" w:rsidRDefault="00585EB9">
            <w:pPr>
              <w:pStyle w:val="a5"/>
              <w:jc w:val="center"/>
              <w:rPr>
                <w:b/>
                <w:bCs/>
              </w:rPr>
            </w:pPr>
            <w:r>
              <w:rPr>
                <w:rFonts w:hint="eastAsia"/>
                <w:b/>
                <w:bCs/>
              </w:rPr>
              <w:t>名称</w:t>
            </w:r>
          </w:p>
        </w:tc>
        <w:tc>
          <w:tcPr>
            <w:tcW w:w="1019" w:type="dxa"/>
          </w:tcPr>
          <w:p w:rsidR="00065787" w:rsidRDefault="00585EB9">
            <w:pPr>
              <w:pStyle w:val="a5"/>
              <w:jc w:val="center"/>
              <w:rPr>
                <w:b/>
                <w:bCs/>
              </w:rPr>
            </w:pPr>
            <w:r>
              <w:rPr>
                <w:rFonts w:hint="eastAsia"/>
                <w:b/>
                <w:bCs/>
              </w:rPr>
              <w:t>联系人</w:t>
            </w:r>
          </w:p>
        </w:tc>
        <w:tc>
          <w:tcPr>
            <w:tcW w:w="1247" w:type="dxa"/>
          </w:tcPr>
          <w:p w:rsidR="00065787" w:rsidRDefault="00585EB9">
            <w:pPr>
              <w:pStyle w:val="a5"/>
              <w:jc w:val="center"/>
              <w:rPr>
                <w:b/>
                <w:bCs/>
              </w:rPr>
            </w:pPr>
            <w:r>
              <w:rPr>
                <w:rFonts w:hint="eastAsia"/>
                <w:b/>
                <w:bCs/>
              </w:rPr>
              <w:t>联系方式</w:t>
            </w:r>
          </w:p>
        </w:tc>
      </w:tr>
      <w:tr w:rsidR="00065787">
        <w:tc>
          <w:tcPr>
            <w:tcW w:w="1105" w:type="dxa"/>
          </w:tcPr>
          <w:p w:rsidR="00065787" w:rsidRPr="00197576" w:rsidRDefault="00197576">
            <w:pPr>
              <w:pStyle w:val="a5"/>
              <w:jc w:val="center"/>
              <w:rPr>
                <w:b/>
                <w:bCs/>
              </w:rPr>
            </w:pPr>
            <w:r w:rsidRPr="00197576">
              <w:rPr>
                <w:b/>
                <w:bCs/>
              </w:rPr>
              <w:t>废水在线监测设备</w:t>
            </w:r>
          </w:p>
        </w:tc>
        <w:tc>
          <w:tcPr>
            <w:tcW w:w="1100" w:type="dxa"/>
          </w:tcPr>
          <w:p w:rsidR="00065787" w:rsidRPr="00197576" w:rsidRDefault="00197576">
            <w:pPr>
              <w:pStyle w:val="a5"/>
              <w:jc w:val="center"/>
              <w:rPr>
                <w:b/>
                <w:bCs/>
              </w:rPr>
            </w:pPr>
            <w:r w:rsidRPr="00197576">
              <w:rPr>
                <w:b/>
                <w:bCs/>
              </w:rPr>
              <w:t>矿井水站</w:t>
            </w:r>
          </w:p>
        </w:tc>
        <w:tc>
          <w:tcPr>
            <w:tcW w:w="1100" w:type="dxa"/>
          </w:tcPr>
          <w:p w:rsidR="00065787" w:rsidRPr="00197576" w:rsidRDefault="00197576">
            <w:pPr>
              <w:pStyle w:val="a5"/>
              <w:jc w:val="center"/>
              <w:rPr>
                <w:b/>
                <w:bCs/>
              </w:rPr>
            </w:pPr>
            <w:r w:rsidRPr="00197576">
              <w:rPr>
                <w:b/>
                <w:bCs/>
              </w:rPr>
              <w:t>废水</w:t>
            </w:r>
          </w:p>
        </w:tc>
        <w:tc>
          <w:tcPr>
            <w:tcW w:w="1104" w:type="dxa"/>
          </w:tcPr>
          <w:p w:rsidR="00065787" w:rsidRPr="00197576" w:rsidRDefault="00197576">
            <w:pPr>
              <w:pStyle w:val="a5"/>
              <w:jc w:val="center"/>
              <w:rPr>
                <w:b/>
                <w:bCs/>
              </w:rPr>
            </w:pPr>
            <w:r>
              <w:rPr>
                <w:b/>
                <w:bCs/>
              </w:rPr>
              <w:t>总排口</w:t>
            </w:r>
          </w:p>
        </w:tc>
        <w:tc>
          <w:tcPr>
            <w:tcW w:w="1104" w:type="dxa"/>
          </w:tcPr>
          <w:p w:rsidR="00065787" w:rsidRPr="00197576" w:rsidRDefault="00197576">
            <w:pPr>
              <w:pStyle w:val="a5"/>
              <w:jc w:val="center"/>
              <w:rPr>
                <w:b/>
                <w:bCs/>
              </w:rPr>
            </w:pPr>
            <w:r>
              <w:rPr>
                <w:rFonts w:hint="eastAsia"/>
                <w:b/>
                <w:bCs/>
              </w:rPr>
              <w:t>DW001</w:t>
            </w:r>
          </w:p>
        </w:tc>
        <w:tc>
          <w:tcPr>
            <w:tcW w:w="743" w:type="dxa"/>
          </w:tcPr>
          <w:p w:rsidR="00065787" w:rsidRPr="00197576" w:rsidRDefault="00E31881">
            <w:pPr>
              <w:pStyle w:val="a5"/>
              <w:jc w:val="center"/>
              <w:rPr>
                <w:b/>
                <w:bCs/>
              </w:rPr>
            </w:pPr>
            <w:r>
              <w:rPr>
                <w:b/>
                <w:bCs/>
              </w:rPr>
              <w:t>晋城市云</w:t>
            </w:r>
            <w:proofErr w:type="gramStart"/>
            <w:r>
              <w:rPr>
                <w:b/>
                <w:bCs/>
              </w:rPr>
              <w:t>帆环境</w:t>
            </w:r>
            <w:proofErr w:type="gramEnd"/>
            <w:r>
              <w:rPr>
                <w:b/>
                <w:bCs/>
              </w:rPr>
              <w:t>科技有限公司</w:t>
            </w:r>
          </w:p>
        </w:tc>
        <w:tc>
          <w:tcPr>
            <w:tcW w:w="1019" w:type="dxa"/>
          </w:tcPr>
          <w:p w:rsidR="00065787" w:rsidRPr="00197576" w:rsidRDefault="00E31881">
            <w:pPr>
              <w:pStyle w:val="a5"/>
              <w:jc w:val="center"/>
              <w:rPr>
                <w:b/>
                <w:bCs/>
              </w:rPr>
            </w:pPr>
            <w:r>
              <w:rPr>
                <w:b/>
                <w:bCs/>
              </w:rPr>
              <w:t>唐巍</w:t>
            </w:r>
          </w:p>
        </w:tc>
        <w:tc>
          <w:tcPr>
            <w:tcW w:w="1247" w:type="dxa"/>
          </w:tcPr>
          <w:p w:rsidR="00065787" w:rsidRPr="00197576" w:rsidRDefault="00E31881">
            <w:pPr>
              <w:pStyle w:val="a5"/>
              <w:jc w:val="center"/>
              <w:rPr>
                <w:b/>
                <w:bCs/>
              </w:rPr>
            </w:pPr>
            <w:r>
              <w:rPr>
                <w:rFonts w:hint="eastAsia"/>
                <w:b/>
                <w:bCs/>
              </w:rPr>
              <w:t>15383668266</w:t>
            </w:r>
          </w:p>
        </w:tc>
      </w:tr>
      <w:tr w:rsidR="00E31881">
        <w:tc>
          <w:tcPr>
            <w:tcW w:w="1105" w:type="dxa"/>
          </w:tcPr>
          <w:p w:rsidR="00E31881" w:rsidRPr="00197576" w:rsidRDefault="00E31881">
            <w:pPr>
              <w:pStyle w:val="a5"/>
              <w:jc w:val="center"/>
              <w:rPr>
                <w:b/>
                <w:bCs/>
              </w:rPr>
            </w:pPr>
            <w:r>
              <w:rPr>
                <w:b/>
                <w:bCs/>
              </w:rPr>
              <w:t>无组织粉尘监测设备</w:t>
            </w:r>
          </w:p>
        </w:tc>
        <w:tc>
          <w:tcPr>
            <w:tcW w:w="1100" w:type="dxa"/>
          </w:tcPr>
          <w:p w:rsidR="00E31881" w:rsidRPr="00197576" w:rsidRDefault="00E31881">
            <w:pPr>
              <w:pStyle w:val="a5"/>
              <w:jc w:val="center"/>
              <w:rPr>
                <w:b/>
                <w:bCs/>
              </w:rPr>
            </w:pPr>
            <w:r>
              <w:rPr>
                <w:b/>
                <w:bCs/>
              </w:rPr>
              <w:t>储煤、道路运输</w:t>
            </w:r>
          </w:p>
        </w:tc>
        <w:tc>
          <w:tcPr>
            <w:tcW w:w="1100" w:type="dxa"/>
          </w:tcPr>
          <w:p w:rsidR="00E31881" w:rsidRPr="00197576" w:rsidRDefault="00E31881">
            <w:pPr>
              <w:pStyle w:val="a5"/>
              <w:jc w:val="center"/>
              <w:rPr>
                <w:b/>
                <w:bCs/>
              </w:rPr>
            </w:pPr>
            <w:r>
              <w:rPr>
                <w:b/>
                <w:bCs/>
              </w:rPr>
              <w:t>粉尘</w:t>
            </w:r>
          </w:p>
        </w:tc>
        <w:tc>
          <w:tcPr>
            <w:tcW w:w="1104" w:type="dxa"/>
          </w:tcPr>
          <w:p w:rsidR="00E31881" w:rsidRDefault="00E31881">
            <w:pPr>
              <w:pStyle w:val="a5"/>
              <w:jc w:val="center"/>
              <w:rPr>
                <w:b/>
                <w:bCs/>
              </w:rPr>
            </w:pPr>
          </w:p>
        </w:tc>
        <w:tc>
          <w:tcPr>
            <w:tcW w:w="1104" w:type="dxa"/>
          </w:tcPr>
          <w:p w:rsidR="00E31881" w:rsidRDefault="00E31881">
            <w:pPr>
              <w:pStyle w:val="a5"/>
              <w:jc w:val="center"/>
              <w:rPr>
                <w:b/>
                <w:bCs/>
              </w:rPr>
            </w:pPr>
          </w:p>
        </w:tc>
        <w:tc>
          <w:tcPr>
            <w:tcW w:w="743" w:type="dxa"/>
          </w:tcPr>
          <w:p w:rsidR="00E31881" w:rsidRDefault="00E31881">
            <w:pPr>
              <w:pStyle w:val="a5"/>
              <w:jc w:val="center"/>
              <w:rPr>
                <w:b/>
                <w:bCs/>
              </w:rPr>
            </w:pPr>
            <w:r>
              <w:rPr>
                <w:b/>
                <w:bCs/>
              </w:rPr>
              <w:t>晋城市</w:t>
            </w:r>
            <w:proofErr w:type="gramStart"/>
            <w:r>
              <w:rPr>
                <w:b/>
                <w:bCs/>
              </w:rPr>
              <w:t>海纳辰科仪器</w:t>
            </w:r>
            <w:proofErr w:type="gramEnd"/>
            <w:r>
              <w:rPr>
                <w:b/>
                <w:bCs/>
              </w:rPr>
              <w:t>仪表有限公司</w:t>
            </w:r>
          </w:p>
        </w:tc>
        <w:tc>
          <w:tcPr>
            <w:tcW w:w="1019" w:type="dxa"/>
          </w:tcPr>
          <w:p w:rsidR="00E31881" w:rsidRDefault="00E31881">
            <w:pPr>
              <w:pStyle w:val="a5"/>
              <w:jc w:val="center"/>
              <w:rPr>
                <w:b/>
                <w:bCs/>
              </w:rPr>
            </w:pPr>
            <w:r>
              <w:rPr>
                <w:b/>
                <w:bCs/>
              </w:rPr>
              <w:t>常金生</w:t>
            </w:r>
          </w:p>
        </w:tc>
        <w:tc>
          <w:tcPr>
            <w:tcW w:w="1247" w:type="dxa"/>
          </w:tcPr>
          <w:p w:rsidR="00E31881" w:rsidRDefault="00E31881">
            <w:pPr>
              <w:pStyle w:val="a5"/>
              <w:jc w:val="center"/>
              <w:rPr>
                <w:b/>
                <w:bCs/>
              </w:rPr>
            </w:pPr>
            <w:r>
              <w:rPr>
                <w:rFonts w:hint="eastAsia"/>
                <w:b/>
                <w:bCs/>
              </w:rPr>
              <w:t>13753671383</w:t>
            </w:r>
          </w:p>
        </w:tc>
      </w:tr>
      <w:tr w:rsidR="00E31881">
        <w:tc>
          <w:tcPr>
            <w:tcW w:w="1105" w:type="dxa"/>
          </w:tcPr>
          <w:p w:rsidR="00E31881" w:rsidRDefault="00E31881">
            <w:pPr>
              <w:pStyle w:val="a5"/>
              <w:jc w:val="center"/>
              <w:rPr>
                <w:b/>
                <w:bCs/>
              </w:rPr>
            </w:pPr>
            <w:r>
              <w:rPr>
                <w:b/>
                <w:bCs/>
              </w:rPr>
              <w:t>用电监管设备</w:t>
            </w:r>
          </w:p>
        </w:tc>
        <w:tc>
          <w:tcPr>
            <w:tcW w:w="1100" w:type="dxa"/>
          </w:tcPr>
          <w:p w:rsidR="00E31881" w:rsidRDefault="00E31881">
            <w:pPr>
              <w:pStyle w:val="a5"/>
              <w:jc w:val="center"/>
              <w:rPr>
                <w:b/>
                <w:bCs/>
              </w:rPr>
            </w:pPr>
            <w:r>
              <w:rPr>
                <w:b/>
                <w:bCs/>
              </w:rPr>
              <w:t>污水站、筛分车间</w:t>
            </w:r>
          </w:p>
        </w:tc>
        <w:tc>
          <w:tcPr>
            <w:tcW w:w="1100" w:type="dxa"/>
          </w:tcPr>
          <w:p w:rsidR="00E31881" w:rsidRDefault="00C6589F">
            <w:pPr>
              <w:pStyle w:val="a5"/>
              <w:jc w:val="center"/>
              <w:rPr>
                <w:b/>
                <w:bCs/>
              </w:rPr>
            </w:pPr>
            <w:r>
              <w:rPr>
                <w:b/>
                <w:bCs/>
              </w:rPr>
              <w:t>监管</w:t>
            </w:r>
            <w:r w:rsidR="0071117F">
              <w:rPr>
                <w:b/>
                <w:bCs/>
              </w:rPr>
              <w:t>废水、粉尘</w:t>
            </w:r>
          </w:p>
        </w:tc>
        <w:tc>
          <w:tcPr>
            <w:tcW w:w="1104" w:type="dxa"/>
          </w:tcPr>
          <w:p w:rsidR="00E31881" w:rsidRDefault="00E31881">
            <w:pPr>
              <w:pStyle w:val="a5"/>
              <w:jc w:val="center"/>
              <w:rPr>
                <w:b/>
                <w:bCs/>
              </w:rPr>
            </w:pPr>
          </w:p>
        </w:tc>
        <w:tc>
          <w:tcPr>
            <w:tcW w:w="1104" w:type="dxa"/>
          </w:tcPr>
          <w:p w:rsidR="00E31881" w:rsidRDefault="00E31881">
            <w:pPr>
              <w:pStyle w:val="a5"/>
              <w:jc w:val="center"/>
              <w:rPr>
                <w:b/>
                <w:bCs/>
              </w:rPr>
            </w:pPr>
          </w:p>
        </w:tc>
        <w:tc>
          <w:tcPr>
            <w:tcW w:w="743" w:type="dxa"/>
          </w:tcPr>
          <w:p w:rsidR="00E31881" w:rsidRDefault="00E31881">
            <w:pPr>
              <w:pStyle w:val="a5"/>
              <w:jc w:val="center"/>
              <w:rPr>
                <w:b/>
                <w:bCs/>
              </w:rPr>
            </w:pPr>
            <w:r>
              <w:rPr>
                <w:b/>
                <w:bCs/>
              </w:rPr>
              <w:t>山西新联电能</w:t>
            </w:r>
            <w:proofErr w:type="gramStart"/>
            <w:r>
              <w:rPr>
                <w:b/>
                <w:bCs/>
              </w:rPr>
              <w:t>云科技</w:t>
            </w:r>
            <w:proofErr w:type="gramEnd"/>
            <w:r>
              <w:rPr>
                <w:b/>
                <w:bCs/>
              </w:rPr>
              <w:t>有限公司</w:t>
            </w:r>
          </w:p>
        </w:tc>
        <w:tc>
          <w:tcPr>
            <w:tcW w:w="1019" w:type="dxa"/>
          </w:tcPr>
          <w:p w:rsidR="00E31881" w:rsidRDefault="00E31881">
            <w:pPr>
              <w:pStyle w:val="a5"/>
              <w:jc w:val="center"/>
              <w:rPr>
                <w:b/>
                <w:bCs/>
              </w:rPr>
            </w:pPr>
            <w:r>
              <w:rPr>
                <w:b/>
                <w:bCs/>
              </w:rPr>
              <w:t>于泽凯</w:t>
            </w:r>
          </w:p>
        </w:tc>
        <w:tc>
          <w:tcPr>
            <w:tcW w:w="1247" w:type="dxa"/>
          </w:tcPr>
          <w:p w:rsidR="00E31881" w:rsidRDefault="00332585">
            <w:pPr>
              <w:pStyle w:val="a5"/>
              <w:jc w:val="center"/>
              <w:rPr>
                <w:b/>
                <w:bCs/>
              </w:rPr>
            </w:pPr>
            <w:r>
              <w:rPr>
                <w:rFonts w:hint="eastAsia"/>
                <w:b/>
                <w:bCs/>
              </w:rPr>
              <w:t>18235023193</w:t>
            </w:r>
          </w:p>
        </w:tc>
      </w:tr>
    </w:tbl>
    <w:p w:rsidR="00065787" w:rsidRDefault="00065787">
      <w:pPr>
        <w:pStyle w:val="3"/>
        <w:shd w:val="clear" w:color="auto" w:fill="FFFFFF"/>
        <w:rPr>
          <w:b/>
          <w:bCs/>
          <w:sz w:val="28"/>
          <w:szCs w:val="28"/>
        </w:rPr>
      </w:pPr>
    </w:p>
    <w:p w:rsidR="00065787" w:rsidRDefault="00585EB9">
      <w:pPr>
        <w:pStyle w:val="3"/>
        <w:shd w:val="clear" w:color="auto" w:fill="FFFFFF"/>
        <w:rPr>
          <w:b/>
          <w:bCs/>
          <w:sz w:val="28"/>
          <w:szCs w:val="28"/>
        </w:rPr>
      </w:pPr>
      <w:r>
        <w:rPr>
          <w:rFonts w:hint="eastAsia"/>
          <w:b/>
          <w:bCs/>
          <w:sz w:val="28"/>
          <w:szCs w:val="28"/>
        </w:rPr>
        <w:t>2.污染防治设施非正常运行信息</w:t>
      </w:r>
    </w:p>
    <w:p w:rsidR="00065787" w:rsidRDefault="00585EB9">
      <w:pPr>
        <w:pStyle w:val="a5"/>
        <w:jc w:val="center"/>
        <w:rPr>
          <w:b/>
          <w:bCs/>
          <w:sz w:val="28"/>
          <w:szCs w:val="28"/>
        </w:rPr>
      </w:pPr>
      <w:r>
        <w:rPr>
          <w:rFonts w:hint="eastAsia"/>
          <w:b/>
          <w:bCs/>
          <w:sz w:val="28"/>
          <w:szCs w:val="28"/>
        </w:rPr>
        <w:t>表4-1-2污染防治设施非正常运行信息表</w:t>
      </w:r>
    </w:p>
    <w:tbl>
      <w:tblPr>
        <w:tblStyle w:val="a6"/>
        <w:tblW w:w="5000" w:type="pct"/>
        <w:tblLook w:val="04A0" w:firstRow="1" w:lastRow="0" w:firstColumn="1" w:lastColumn="0" w:noHBand="0" w:noVBand="1"/>
      </w:tblPr>
      <w:tblGrid>
        <w:gridCol w:w="1091"/>
        <w:gridCol w:w="1297"/>
        <w:gridCol w:w="863"/>
        <w:gridCol w:w="1426"/>
        <w:gridCol w:w="854"/>
        <w:gridCol w:w="1525"/>
        <w:gridCol w:w="1466"/>
      </w:tblGrid>
      <w:tr w:rsidR="00521F17" w:rsidTr="00521F17">
        <w:tc>
          <w:tcPr>
            <w:tcW w:w="1102" w:type="dxa"/>
          </w:tcPr>
          <w:p w:rsidR="00065787" w:rsidRDefault="00585EB9">
            <w:pPr>
              <w:pStyle w:val="a5"/>
              <w:jc w:val="center"/>
              <w:rPr>
                <w:b/>
                <w:bCs/>
              </w:rPr>
            </w:pPr>
            <w:r>
              <w:rPr>
                <w:rFonts w:hint="eastAsia"/>
                <w:b/>
                <w:bCs/>
              </w:rPr>
              <w:t>设施名称</w:t>
            </w:r>
          </w:p>
        </w:tc>
        <w:tc>
          <w:tcPr>
            <w:tcW w:w="1322" w:type="dxa"/>
          </w:tcPr>
          <w:p w:rsidR="00065787" w:rsidRDefault="00585EB9">
            <w:pPr>
              <w:pStyle w:val="a5"/>
              <w:jc w:val="center"/>
              <w:rPr>
                <w:b/>
                <w:bCs/>
              </w:rPr>
            </w:pPr>
            <w:r>
              <w:rPr>
                <w:rFonts w:hint="eastAsia"/>
                <w:b/>
                <w:bCs/>
              </w:rPr>
              <w:t>处理的污染物</w:t>
            </w:r>
          </w:p>
        </w:tc>
        <w:tc>
          <w:tcPr>
            <w:tcW w:w="875" w:type="dxa"/>
          </w:tcPr>
          <w:p w:rsidR="00065787" w:rsidRDefault="00585EB9">
            <w:pPr>
              <w:pStyle w:val="a5"/>
              <w:jc w:val="center"/>
              <w:rPr>
                <w:b/>
                <w:bCs/>
              </w:rPr>
            </w:pPr>
            <w:r>
              <w:rPr>
                <w:rFonts w:hint="eastAsia"/>
                <w:b/>
                <w:bCs/>
              </w:rPr>
              <w:t>次数</w:t>
            </w:r>
          </w:p>
        </w:tc>
        <w:tc>
          <w:tcPr>
            <w:tcW w:w="1305" w:type="dxa"/>
          </w:tcPr>
          <w:p w:rsidR="00065787" w:rsidRDefault="00585EB9">
            <w:pPr>
              <w:pStyle w:val="a5"/>
              <w:jc w:val="center"/>
              <w:rPr>
                <w:b/>
                <w:bCs/>
              </w:rPr>
            </w:pPr>
            <w:r>
              <w:rPr>
                <w:rFonts w:hint="eastAsia"/>
                <w:b/>
                <w:bCs/>
              </w:rPr>
              <w:t>日期</w:t>
            </w:r>
          </w:p>
        </w:tc>
        <w:tc>
          <w:tcPr>
            <w:tcW w:w="866" w:type="dxa"/>
          </w:tcPr>
          <w:p w:rsidR="00065787" w:rsidRDefault="00585EB9">
            <w:pPr>
              <w:pStyle w:val="a5"/>
              <w:jc w:val="center"/>
              <w:rPr>
                <w:b/>
                <w:bCs/>
              </w:rPr>
            </w:pPr>
            <w:r>
              <w:rPr>
                <w:rFonts w:hint="eastAsia"/>
                <w:b/>
                <w:bCs/>
              </w:rPr>
              <w:t>时长</w:t>
            </w:r>
          </w:p>
        </w:tc>
        <w:tc>
          <w:tcPr>
            <w:tcW w:w="1556" w:type="dxa"/>
          </w:tcPr>
          <w:p w:rsidR="00065787" w:rsidRDefault="00585EB9">
            <w:pPr>
              <w:pStyle w:val="a5"/>
              <w:jc w:val="center"/>
              <w:rPr>
                <w:b/>
                <w:bCs/>
              </w:rPr>
            </w:pPr>
            <w:r>
              <w:rPr>
                <w:rFonts w:hint="eastAsia"/>
                <w:b/>
                <w:bCs/>
              </w:rPr>
              <w:t>主要原因</w:t>
            </w:r>
          </w:p>
        </w:tc>
        <w:tc>
          <w:tcPr>
            <w:tcW w:w="1496" w:type="dxa"/>
          </w:tcPr>
          <w:p w:rsidR="00065787" w:rsidRDefault="00585EB9">
            <w:pPr>
              <w:pStyle w:val="a5"/>
              <w:jc w:val="center"/>
              <w:rPr>
                <w:b/>
                <w:bCs/>
              </w:rPr>
            </w:pPr>
            <w:r>
              <w:rPr>
                <w:rFonts w:hint="eastAsia"/>
                <w:b/>
                <w:bCs/>
              </w:rPr>
              <w:t>应对措施</w:t>
            </w:r>
          </w:p>
        </w:tc>
      </w:tr>
      <w:tr w:rsidR="00521F17" w:rsidTr="00521F17">
        <w:tc>
          <w:tcPr>
            <w:tcW w:w="1102" w:type="dxa"/>
          </w:tcPr>
          <w:p w:rsidR="00521F17" w:rsidRPr="00521F17" w:rsidRDefault="00521F17" w:rsidP="007B3303">
            <w:pPr>
              <w:pStyle w:val="a5"/>
              <w:jc w:val="center"/>
              <w:rPr>
                <w:b/>
                <w:bCs/>
              </w:rPr>
            </w:pPr>
            <w:r w:rsidRPr="00521F17">
              <w:rPr>
                <w:b/>
                <w:bCs/>
              </w:rPr>
              <w:lastRenderedPageBreak/>
              <w:t>用电监管设备</w:t>
            </w:r>
          </w:p>
        </w:tc>
        <w:tc>
          <w:tcPr>
            <w:tcW w:w="1322" w:type="dxa"/>
          </w:tcPr>
          <w:p w:rsidR="00521F17" w:rsidRPr="00521F17" w:rsidRDefault="00521F17" w:rsidP="007B3303">
            <w:pPr>
              <w:pStyle w:val="a5"/>
              <w:jc w:val="center"/>
              <w:rPr>
                <w:b/>
                <w:bCs/>
              </w:rPr>
            </w:pPr>
          </w:p>
        </w:tc>
        <w:tc>
          <w:tcPr>
            <w:tcW w:w="875" w:type="dxa"/>
          </w:tcPr>
          <w:p w:rsidR="00521F17" w:rsidRPr="00521F17" w:rsidRDefault="00521F17" w:rsidP="007B3303">
            <w:pPr>
              <w:pStyle w:val="a5"/>
              <w:jc w:val="center"/>
              <w:rPr>
                <w:b/>
                <w:bCs/>
              </w:rPr>
            </w:pPr>
            <w:r>
              <w:rPr>
                <w:rFonts w:hint="eastAsia"/>
                <w:b/>
                <w:bCs/>
              </w:rPr>
              <w:t>1</w:t>
            </w:r>
          </w:p>
        </w:tc>
        <w:tc>
          <w:tcPr>
            <w:tcW w:w="1305" w:type="dxa"/>
          </w:tcPr>
          <w:p w:rsidR="00521F17" w:rsidRPr="00521F17" w:rsidRDefault="00521F17" w:rsidP="007B3303">
            <w:pPr>
              <w:pStyle w:val="a5"/>
              <w:jc w:val="center"/>
              <w:rPr>
                <w:b/>
                <w:bCs/>
              </w:rPr>
            </w:pPr>
            <w:r>
              <w:rPr>
                <w:rFonts w:hint="eastAsia"/>
                <w:b/>
                <w:bCs/>
              </w:rPr>
              <w:t>2021.9.15</w:t>
            </w:r>
          </w:p>
        </w:tc>
        <w:tc>
          <w:tcPr>
            <w:tcW w:w="866" w:type="dxa"/>
          </w:tcPr>
          <w:p w:rsidR="00521F17" w:rsidRPr="00521F17" w:rsidRDefault="00521F17" w:rsidP="007B3303">
            <w:pPr>
              <w:pStyle w:val="a5"/>
              <w:jc w:val="center"/>
              <w:rPr>
                <w:b/>
                <w:bCs/>
              </w:rPr>
            </w:pPr>
            <w:r>
              <w:rPr>
                <w:rFonts w:hint="eastAsia"/>
                <w:b/>
                <w:bCs/>
              </w:rPr>
              <w:t>5小时</w:t>
            </w:r>
          </w:p>
        </w:tc>
        <w:tc>
          <w:tcPr>
            <w:tcW w:w="1556" w:type="dxa"/>
          </w:tcPr>
          <w:p w:rsidR="00521F17" w:rsidRPr="00521F17" w:rsidRDefault="00521F17" w:rsidP="007B3303">
            <w:pPr>
              <w:pStyle w:val="a5"/>
              <w:jc w:val="center"/>
              <w:rPr>
                <w:b/>
                <w:bCs/>
              </w:rPr>
            </w:pPr>
            <w:r>
              <w:rPr>
                <w:b/>
                <w:bCs/>
              </w:rPr>
              <w:t>生活区污水站设备改造移装</w:t>
            </w:r>
          </w:p>
        </w:tc>
        <w:tc>
          <w:tcPr>
            <w:tcW w:w="1496" w:type="dxa"/>
          </w:tcPr>
          <w:p w:rsidR="00521F17" w:rsidRPr="00521F17" w:rsidRDefault="00521F17" w:rsidP="007B3303">
            <w:pPr>
              <w:pStyle w:val="a5"/>
              <w:jc w:val="center"/>
              <w:rPr>
                <w:b/>
                <w:bCs/>
              </w:rPr>
            </w:pPr>
            <w:r>
              <w:rPr>
                <w:b/>
                <w:bCs/>
              </w:rPr>
              <w:t>及时向高平生态分局请示</w:t>
            </w:r>
          </w:p>
        </w:tc>
      </w:tr>
      <w:tr w:rsidR="00521F17" w:rsidTr="00521F17">
        <w:tc>
          <w:tcPr>
            <w:tcW w:w="1102" w:type="dxa"/>
          </w:tcPr>
          <w:p w:rsidR="00521F17" w:rsidRPr="00521F17" w:rsidRDefault="00521F17" w:rsidP="007B3303">
            <w:pPr>
              <w:pStyle w:val="a5"/>
              <w:jc w:val="center"/>
              <w:rPr>
                <w:b/>
                <w:bCs/>
              </w:rPr>
            </w:pPr>
            <w:r w:rsidRPr="00521F17">
              <w:rPr>
                <w:b/>
                <w:bCs/>
              </w:rPr>
              <w:t>用电监管设备</w:t>
            </w:r>
          </w:p>
        </w:tc>
        <w:tc>
          <w:tcPr>
            <w:tcW w:w="1322" w:type="dxa"/>
          </w:tcPr>
          <w:p w:rsidR="00521F17" w:rsidRPr="00521F17" w:rsidRDefault="00521F17" w:rsidP="007B3303">
            <w:pPr>
              <w:pStyle w:val="a5"/>
              <w:jc w:val="center"/>
              <w:rPr>
                <w:b/>
                <w:bCs/>
              </w:rPr>
            </w:pPr>
          </w:p>
        </w:tc>
        <w:tc>
          <w:tcPr>
            <w:tcW w:w="875" w:type="dxa"/>
          </w:tcPr>
          <w:p w:rsidR="00521F17" w:rsidRPr="00521F17" w:rsidRDefault="00521F17" w:rsidP="007B3303">
            <w:pPr>
              <w:pStyle w:val="a5"/>
              <w:jc w:val="center"/>
              <w:rPr>
                <w:b/>
                <w:bCs/>
              </w:rPr>
            </w:pPr>
            <w:r>
              <w:rPr>
                <w:rFonts w:hint="eastAsia"/>
                <w:b/>
                <w:bCs/>
              </w:rPr>
              <w:t>1</w:t>
            </w:r>
          </w:p>
        </w:tc>
        <w:tc>
          <w:tcPr>
            <w:tcW w:w="1305" w:type="dxa"/>
          </w:tcPr>
          <w:p w:rsidR="00521F17" w:rsidRPr="00521F17" w:rsidRDefault="00521F17" w:rsidP="007B3303">
            <w:pPr>
              <w:pStyle w:val="a5"/>
              <w:jc w:val="center"/>
              <w:rPr>
                <w:b/>
                <w:bCs/>
              </w:rPr>
            </w:pPr>
            <w:r>
              <w:rPr>
                <w:rFonts w:hint="eastAsia"/>
                <w:b/>
                <w:bCs/>
              </w:rPr>
              <w:t>2021.12.15</w:t>
            </w:r>
          </w:p>
        </w:tc>
        <w:tc>
          <w:tcPr>
            <w:tcW w:w="866" w:type="dxa"/>
          </w:tcPr>
          <w:p w:rsidR="00521F17" w:rsidRPr="00521F17" w:rsidRDefault="00521F17" w:rsidP="007B3303">
            <w:pPr>
              <w:pStyle w:val="a5"/>
              <w:jc w:val="center"/>
              <w:rPr>
                <w:b/>
                <w:bCs/>
              </w:rPr>
            </w:pPr>
            <w:r>
              <w:rPr>
                <w:rFonts w:hint="eastAsia"/>
                <w:b/>
                <w:bCs/>
              </w:rPr>
              <w:t>25日</w:t>
            </w:r>
          </w:p>
        </w:tc>
        <w:tc>
          <w:tcPr>
            <w:tcW w:w="1556" w:type="dxa"/>
          </w:tcPr>
          <w:p w:rsidR="00521F17" w:rsidRPr="00521F17" w:rsidRDefault="00521F17" w:rsidP="007B3303">
            <w:pPr>
              <w:pStyle w:val="a5"/>
              <w:jc w:val="center"/>
              <w:rPr>
                <w:b/>
                <w:bCs/>
              </w:rPr>
            </w:pPr>
            <w:r>
              <w:rPr>
                <w:b/>
                <w:bCs/>
              </w:rPr>
              <w:t>筛分车间配电室智能化改造</w:t>
            </w:r>
          </w:p>
        </w:tc>
        <w:tc>
          <w:tcPr>
            <w:tcW w:w="1496" w:type="dxa"/>
          </w:tcPr>
          <w:p w:rsidR="00521F17" w:rsidRPr="00521F17" w:rsidRDefault="00521F17" w:rsidP="007B3303">
            <w:pPr>
              <w:pStyle w:val="a5"/>
              <w:jc w:val="center"/>
              <w:rPr>
                <w:b/>
                <w:bCs/>
              </w:rPr>
            </w:pPr>
            <w:r>
              <w:rPr>
                <w:b/>
                <w:bCs/>
              </w:rPr>
              <w:t>及时向高平生态分局请示</w:t>
            </w:r>
          </w:p>
        </w:tc>
      </w:tr>
      <w:tr w:rsidR="00521F17" w:rsidTr="00521F17">
        <w:tc>
          <w:tcPr>
            <w:tcW w:w="1102" w:type="dxa"/>
          </w:tcPr>
          <w:p w:rsidR="00521F17" w:rsidRPr="00521F17" w:rsidRDefault="005B07A3" w:rsidP="007B3303">
            <w:pPr>
              <w:pStyle w:val="a5"/>
              <w:jc w:val="center"/>
              <w:rPr>
                <w:b/>
                <w:bCs/>
              </w:rPr>
            </w:pPr>
            <w:r>
              <w:rPr>
                <w:b/>
                <w:bCs/>
              </w:rPr>
              <w:t>无组织粉尘仪、废水监控设备、用电监管设备</w:t>
            </w:r>
          </w:p>
        </w:tc>
        <w:tc>
          <w:tcPr>
            <w:tcW w:w="1322" w:type="dxa"/>
          </w:tcPr>
          <w:p w:rsidR="00521F17" w:rsidRPr="00521F17" w:rsidRDefault="00521F17" w:rsidP="007B3303">
            <w:pPr>
              <w:pStyle w:val="a5"/>
              <w:jc w:val="center"/>
              <w:rPr>
                <w:b/>
                <w:bCs/>
              </w:rPr>
            </w:pPr>
          </w:p>
        </w:tc>
        <w:tc>
          <w:tcPr>
            <w:tcW w:w="875" w:type="dxa"/>
          </w:tcPr>
          <w:p w:rsidR="00521F17" w:rsidRDefault="005B07A3" w:rsidP="007B3303">
            <w:pPr>
              <w:pStyle w:val="a5"/>
              <w:jc w:val="center"/>
              <w:rPr>
                <w:b/>
                <w:bCs/>
              </w:rPr>
            </w:pPr>
            <w:r>
              <w:rPr>
                <w:rFonts w:hint="eastAsia"/>
                <w:b/>
                <w:bCs/>
              </w:rPr>
              <w:t>1</w:t>
            </w:r>
          </w:p>
        </w:tc>
        <w:tc>
          <w:tcPr>
            <w:tcW w:w="1305" w:type="dxa"/>
          </w:tcPr>
          <w:p w:rsidR="00521F17" w:rsidRDefault="005B07A3" w:rsidP="007B3303">
            <w:pPr>
              <w:pStyle w:val="a5"/>
              <w:jc w:val="center"/>
              <w:rPr>
                <w:b/>
                <w:bCs/>
              </w:rPr>
            </w:pPr>
            <w:r>
              <w:rPr>
                <w:rFonts w:hint="eastAsia"/>
                <w:b/>
                <w:bCs/>
              </w:rPr>
              <w:t>2021.4.24</w:t>
            </w:r>
          </w:p>
        </w:tc>
        <w:tc>
          <w:tcPr>
            <w:tcW w:w="866" w:type="dxa"/>
          </w:tcPr>
          <w:p w:rsidR="00521F17" w:rsidRDefault="005B07A3" w:rsidP="007B3303">
            <w:pPr>
              <w:pStyle w:val="a5"/>
              <w:jc w:val="center"/>
              <w:rPr>
                <w:b/>
                <w:bCs/>
              </w:rPr>
            </w:pPr>
            <w:r>
              <w:rPr>
                <w:rFonts w:hint="eastAsia"/>
                <w:b/>
                <w:bCs/>
              </w:rPr>
              <w:t>32小时</w:t>
            </w:r>
          </w:p>
        </w:tc>
        <w:tc>
          <w:tcPr>
            <w:tcW w:w="1556" w:type="dxa"/>
          </w:tcPr>
          <w:p w:rsidR="00521F17" w:rsidRDefault="005B07A3" w:rsidP="007B3303">
            <w:pPr>
              <w:pStyle w:val="a5"/>
              <w:jc w:val="center"/>
              <w:rPr>
                <w:b/>
                <w:bCs/>
              </w:rPr>
            </w:pPr>
            <w:r>
              <w:rPr>
                <w:b/>
                <w:bCs/>
              </w:rPr>
              <w:t>进行电路春检</w:t>
            </w:r>
          </w:p>
        </w:tc>
        <w:tc>
          <w:tcPr>
            <w:tcW w:w="1496" w:type="dxa"/>
          </w:tcPr>
          <w:p w:rsidR="00521F17" w:rsidRDefault="005B07A3" w:rsidP="007B3303">
            <w:pPr>
              <w:pStyle w:val="a5"/>
              <w:jc w:val="center"/>
              <w:rPr>
                <w:b/>
                <w:bCs/>
              </w:rPr>
            </w:pPr>
            <w:r>
              <w:rPr>
                <w:b/>
                <w:bCs/>
              </w:rPr>
              <w:t>及时向高平生态分局请示</w:t>
            </w:r>
          </w:p>
        </w:tc>
      </w:tr>
      <w:tr w:rsidR="005B07A3" w:rsidTr="00521F17">
        <w:tc>
          <w:tcPr>
            <w:tcW w:w="1102" w:type="dxa"/>
          </w:tcPr>
          <w:p w:rsidR="005B07A3" w:rsidRPr="00521F17" w:rsidRDefault="005B07A3" w:rsidP="007B3303">
            <w:pPr>
              <w:pStyle w:val="a5"/>
              <w:jc w:val="center"/>
              <w:rPr>
                <w:b/>
                <w:bCs/>
              </w:rPr>
            </w:pPr>
            <w:r>
              <w:rPr>
                <w:b/>
                <w:bCs/>
              </w:rPr>
              <w:t>无组织粉尘仪</w:t>
            </w:r>
          </w:p>
        </w:tc>
        <w:tc>
          <w:tcPr>
            <w:tcW w:w="1322" w:type="dxa"/>
          </w:tcPr>
          <w:p w:rsidR="005B07A3" w:rsidRPr="00521F17" w:rsidRDefault="005B07A3" w:rsidP="007B3303">
            <w:pPr>
              <w:pStyle w:val="a5"/>
              <w:jc w:val="center"/>
              <w:rPr>
                <w:b/>
                <w:bCs/>
              </w:rPr>
            </w:pPr>
          </w:p>
        </w:tc>
        <w:tc>
          <w:tcPr>
            <w:tcW w:w="875" w:type="dxa"/>
          </w:tcPr>
          <w:p w:rsidR="005B07A3" w:rsidRDefault="005B07A3" w:rsidP="007B3303">
            <w:pPr>
              <w:pStyle w:val="a5"/>
              <w:jc w:val="center"/>
              <w:rPr>
                <w:b/>
                <w:bCs/>
              </w:rPr>
            </w:pPr>
            <w:r>
              <w:rPr>
                <w:rFonts w:hint="eastAsia"/>
                <w:b/>
                <w:bCs/>
              </w:rPr>
              <w:t>1</w:t>
            </w:r>
          </w:p>
        </w:tc>
        <w:tc>
          <w:tcPr>
            <w:tcW w:w="1305" w:type="dxa"/>
          </w:tcPr>
          <w:p w:rsidR="005B07A3" w:rsidRDefault="005B07A3" w:rsidP="007B3303">
            <w:pPr>
              <w:pStyle w:val="a5"/>
              <w:jc w:val="center"/>
              <w:rPr>
                <w:b/>
                <w:bCs/>
              </w:rPr>
            </w:pPr>
            <w:r>
              <w:rPr>
                <w:rFonts w:hint="eastAsia"/>
                <w:b/>
                <w:bCs/>
              </w:rPr>
              <w:t>2021.6.15</w:t>
            </w:r>
          </w:p>
        </w:tc>
        <w:tc>
          <w:tcPr>
            <w:tcW w:w="866" w:type="dxa"/>
          </w:tcPr>
          <w:p w:rsidR="005B07A3" w:rsidRDefault="005B07A3" w:rsidP="007B3303">
            <w:pPr>
              <w:pStyle w:val="a5"/>
              <w:jc w:val="center"/>
              <w:rPr>
                <w:b/>
                <w:bCs/>
              </w:rPr>
            </w:pPr>
            <w:r>
              <w:rPr>
                <w:rFonts w:hint="eastAsia"/>
                <w:b/>
                <w:bCs/>
              </w:rPr>
              <w:t>8小时</w:t>
            </w:r>
          </w:p>
        </w:tc>
        <w:tc>
          <w:tcPr>
            <w:tcW w:w="1556" w:type="dxa"/>
          </w:tcPr>
          <w:p w:rsidR="005B07A3" w:rsidRDefault="005B07A3" w:rsidP="007B3303">
            <w:pPr>
              <w:pStyle w:val="a5"/>
              <w:jc w:val="center"/>
              <w:rPr>
                <w:b/>
                <w:bCs/>
              </w:rPr>
            </w:pPr>
            <w:r>
              <w:rPr>
                <w:b/>
                <w:bCs/>
              </w:rPr>
              <w:t>进行反风演习</w:t>
            </w:r>
          </w:p>
        </w:tc>
        <w:tc>
          <w:tcPr>
            <w:tcW w:w="1496" w:type="dxa"/>
          </w:tcPr>
          <w:p w:rsidR="005B07A3" w:rsidRDefault="005B07A3" w:rsidP="007B3303">
            <w:pPr>
              <w:pStyle w:val="a5"/>
              <w:jc w:val="center"/>
              <w:rPr>
                <w:b/>
                <w:bCs/>
              </w:rPr>
            </w:pPr>
            <w:r>
              <w:rPr>
                <w:b/>
                <w:bCs/>
              </w:rPr>
              <w:t>及时向高平生态分局请示</w:t>
            </w:r>
          </w:p>
        </w:tc>
      </w:tr>
    </w:tbl>
    <w:p w:rsidR="00065787" w:rsidRDefault="00065787">
      <w:pPr>
        <w:pStyle w:val="3"/>
        <w:shd w:val="clear" w:color="auto" w:fill="FFFFFF"/>
        <w:rPr>
          <w:b/>
          <w:bCs/>
          <w:sz w:val="28"/>
          <w:szCs w:val="28"/>
        </w:rPr>
      </w:pPr>
    </w:p>
    <w:p w:rsidR="00065787" w:rsidRDefault="00585EB9">
      <w:pPr>
        <w:pStyle w:val="3"/>
        <w:shd w:val="clear" w:color="auto" w:fill="FFFFFF"/>
        <w:rPr>
          <w:b/>
          <w:bCs/>
          <w:sz w:val="28"/>
          <w:szCs w:val="28"/>
        </w:rPr>
      </w:pPr>
      <w:r>
        <w:rPr>
          <w:rFonts w:hint="eastAsia"/>
          <w:b/>
          <w:bCs/>
          <w:sz w:val="28"/>
          <w:szCs w:val="28"/>
        </w:rPr>
        <w:t>（二）主要水污染物、大气污染物排放相关信息</w:t>
      </w:r>
    </w:p>
    <w:p w:rsidR="00065787" w:rsidRDefault="00585EB9">
      <w:pPr>
        <w:pStyle w:val="3"/>
        <w:shd w:val="clear" w:color="auto" w:fill="FFFFFF"/>
        <w:rPr>
          <w:b/>
          <w:bCs/>
          <w:sz w:val="28"/>
          <w:szCs w:val="28"/>
        </w:rPr>
      </w:pPr>
      <w:r>
        <w:rPr>
          <w:rFonts w:hint="eastAsia"/>
          <w:b/>
          <w:bCs/>
          <w:sz w:val="28"/>
          <w:szCs w:val="28"/>
        </w:rPr>
        <w:t>1.水污染物和有组织大气污染物排放相关信息</w:t>
      </w:r>
    </w:p>
    <w:p w:rsidR="00065787" w:rsidRDefault="00585EB9">
      <w:pPr>
        <w:pStyle w:val="a5"/>
        <w:jc w:val="center"/>
        <w:rPr>
          <w:b/>
          <w:bCs/>
          <w:sz w:val="28"/>
          <w:szCs w:val="28"/>
        </w:rPr>
      </w:pPr>
      <w:r>
        <w:rPr>
          <w:rFonts w:hint="eastAsia"/>
          <w:b/>
          <w:bCs/>
          <w:sz w:val="28"/>
          <w:szCs w:val="28"/>
        </w:rPr>
        <w:t>表4-2-1水污染物和有组织大气污染物排放信息表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3"/>
        <w:gridCol w:w="1325"/>
        <w:gridCol w:w="854"/>
        <w:gridCol w:w="857"/>
        <w:gridCol w:w="997"/>
        <w:gridCol w:w="1567"/>
        <w:gridCol w:w="712"/>
        <w:gridCol w:w="714"/>
        <w:gridCol w:w="647"/>
      </w:tblGrid>
      <w:tr w:rsidR="00065787" w:rsidTr="009C57FA">
        <w:trPr>
          <w:trHeight w:val="1407"/>
        </w:trPr>
        <w:tc>
          <w:tcPr>
            <w:tcW w:w="398" w:type="pct"/>
            <w:shd w:val="clear" w:color="auto" w:fill="FFFFFF"/>
            <w:vAlign w:val="center"/>
          </w:tcPr>
          <w:p w:rsidR="00065787" w:rsidRDefault="00585EB9">
            <w:pPr>
              <w:pStyle w:val="a5"/>
              <w:jc w:val="center"/>
              <w:rPr>
                <w:b/>
                <w:bCs/>
              </w:rPr>
            </w:pPr>
            <w:r>
              <w:rPr>
                <w:rFonts w:hint="eastAsia"/>
                <w:b/>
                <w:bCs/>
              </w:rPr>
              <w:t>排放</w:t>
            </w:r>
            <w:proofErr w:type="gramStart"/>
            <w:r>
              <w:rPr>
                <w:rFonts w:hint="eastAsia"/>
                <w:b/>
                <w:bCs/>
              </w:rPr>
              <w:t>口类型</w:t>
            </w:r>
            <w:proofErr w:type="gramEnd"/>
          </w:p>
        </w:tc>
        <w:tc>
          <w:tcPr>
            <w:tcW w:w="795" w:type="pct"/>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排放口编号</w:t>
            </w:r>
          </w:p>
        </w:tc>
        <w:tc>
          <w:tcPr>
            <w:tcW w:w="512" w:type="pct"/>
            <w:shd w:val="clear" w:color="auto" w:fill="FFFFFF"/>
            <w:vAlign w:val="center"/>
          </w:tcPr>
          <w:p w:rsidR="00065787" w:rsidRDefault="00585EB9">
            <w:pPr>
              <w:pStyle w:val="a5"/>
              <w:jc w:val="center"/>
              <w:rPr>
                <w:b/>
                <w:bCs/>
              </w:rPr>
            </w:pPr>
            <w:r>
              <w:rPr>
                <w:rFonts w:hint="eastAsia"/>
                <w:b/>
                <w:bCs/>
              </w:rPr>
              <w:t>排放口名称</w:t>
            </w:r>
          </w:p>
        </w:tc>
        <w:tc>
          <w:tcPr>
            <w:tcW w:w="514" w:type="pct"/>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污染物</w:t>
            </w:r>
          </w:p>
        </w:tc>
        <w:tc>
          <w:tcPr>
            <w:tcW w:w="598" w:type="pct"/>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实际排放总量</w:t>
            </w:r>
          </w:p>
        </w:tc>
        <w:tc>
          <w:tcPr>
            <w:tcW w:w="940" w:type="pct"/>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排放浓度年均值（大气/小时、水/日均）</w:t>
            </w:r>
          </w:p>
        </w:tc>
        <w:tc>
          <w:tcPr>
            <w:tcW w:w="427" w:type="pct"/>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是否安装在线监测设备</w:t>
            </w:r>
          </w:p>
        </w:tc>
        <w:tc>
          <w:tcPr>
            <w:tcW w:w="428" w:type="pct"/>
            <w:shd w:val="clear" w:color="auto" w:fill="FFFFFF"/>
            <w:vAlign w:val="center"/>
          </w:tcPr>
          <w:p w:rsidR="00065787" w:rsidRDefault="00585EB9">
            <w:pPr>
              <w:pStyle w:val="a5"/>
              <w:jc w:val="center"/>
              <w:rPr>
                <w:b/>
                <w:bCs/>
              </w:rPr>
            </w:pPr>
            <w:r>
              <w:rPr>
                <w:rFonts w:hint="eastAsia"/>
                <w:b/>
                <w:bCs/>
              </w:rPr>
              <w:t>在线监测设备名称和型号</w:t>
            </w:r>
          </w:p>
        </w:tc>
        <w:tc>
          <w:tcPr>
            <w:tcW w:w="388" w:type="pct"/>
            <w:shd w:val="clear" w:color="auto" w:fill="FFFFFF"/>
            <w:vAlign w:val="center"/>
          </w:tcPr>
          <w:p w:rsidR="00065787" w:rsidRDefault="00585EB9">
            <w:pPr>
              <w:pStyle w:val="a5"/>
              <w:jc w:val="center"/>
              <w:rPr>
                <w:b/>
                <w:bCs/>
              </w:rPr>
            </w:pPr>
            <w:r>
              <w:rPr>
                <w:rFonts w:hint="eastAsia"/>
                <w:b/>
                <w:bCs/>
              </w:rPr>
              <w:t>是否与环境部门联网</w:t>
            </w:r>
          </w:p>
        </w:tc>
      </w:tr>
      <w:tr w:rsidR="007C05FA" w:rsidTr="009C57FA">
        <w:trPr>
          <w:trHeight w:val="1407"/>
        </w:trPr>
        <w:tc>
          <w:tcPr>
            <w:tcW w:w="398" w:type="pct"/>
            <w:shd w:val="clear" w:color="auto" w:fill="FFFFFF"/>
            <w:vAlign w:val="center"/>
          </w:tcPr>
          <w:p w:rsidR="007C05FA" w:rsidRDefault="003A1EEA">
            <w:pPr>
              <w:pStyle w:val="a5"/>
              <w:jc w:val="center"/>
              <w:rPr>
                <w:b/>
                <w:bCs/>
              </w:rPr>
            </w:pPr>
            <w:r>
              <w:rPr>
                <w:rFonts w:hint="eastAsia"/>
                <w:b/>
                <w:bCs/>
              </w:rPr>
              <w:t>废水</w:t>
            </w:r>
          </w:p>
        </w:tc>
        <w:tc>
          <w:tcPr>
            <w:tcW w:w="795" w:type="pct"/>
            <w:shd w:val="clear" w:color="auto" w:fill="FFFFFF"/>
            <w:tcMar>
              <w:top w:w="60" w:type="dxa"/>
              <w:left w:w="75" w:type="dxa"/>
              <w:bottom w:w="60" w:type="dxa"/>
              <w:right w:w="75" w:type="dxa"/>
            </w:tcMar>
            <w:vAlign w:val="center"/>
          </w:tcPr>
          <w:p w:rsidR="007C05FA" w:rsidRDefault="003A1EEA">
            <w:pPr>
              <w:pStyle w:val="a5"/>
              <w:jc w:val="center"/>
              <w:rPr>
                <w:b/>
                <w:bCs/>
              </w:rPr>
            </w:pPr>
            <w:r>
              <w:rPr>
                <w:rFonts w:hint="eastAsia"/>
                <w:b/>
                <w:bCs/>
              </w:rPr>
              <w:t>DW001</w:t>
            </w:r>
          </w:p>
        </w:tc>
        <w:tc>
          <w:tcPr>
            <w:tcW w:w="512" w:type="pct"/>
            <w:shd w:val="clear" w:color="auto" w:fill="FFFFFF"/>
            <w:vAlign w:val="center"/>
          </w:tcPr>
          <w:p w:rsidR="007C05FA" w:rsidRDefault="003A1EEA">
            <w:pPr>
              <w:pStyle w:val="a5"/>
              <w:jc w:val="center"/>
              <w:rPr>
                <w:b/>
                <w:bCs/>
              </w:rPr>
            </w:pPr>
            <w:r>
              <w:rPr>
                <w:rFonts w:hint="eastAsia"/>
                <w:b/>
                <w:bCs/>
              </w:rPr>
              <w:t>废水总排口</w:t>
            </w:r>
          </w:p>
        </w:tc>
        <w:tc>
          <w:tcPr>
            <w:tcW w:w="514" w:type="pct"/>
            <w:shd w:val="clear" w:color="auto" w:fill="FFFFFF"/>
            <w:tcMar>
              <w:top w:w="60" w:type="dxa"/>
              <w:left w:w="75" w:type="dxa"/>
              <w:bottom w:w="60" w:type="dxa"/>
              <w:right w:w="75" w:type="dxa"/>
            </w:tcMar>
            <w:vAlign w:val="center"/>
          </w:tcPr>
          <w:p w:rsidR="007C05FA" w:rsidRDefault="003A1EEA">
            <w:pPr>
              <w:pStyle w:val="a5"/>
              <w:jc w:val="center"/>
              <w:rPr>
                <w:b/>
                <w:bCs/>
              </w:rPr>
            </w:pPr>
            <w:r>
              <w:rPr>
                <w:rFonts w:hint="eastAsia"/>
                <w:b/>
                <w:bCs/>
              </w:rPr>
              <w:t>COD</w:t>
            </w:r>
          </w:p>
        </w:tc>
        <w:tc>
          <w:tcPr>
            <w:tcW w:w="598" w:type="pct"/>
            <w:shd w:val="clear" w:color="auto" w:fill="FFFFFF"/>
            <w:tcMar>
              <w:top w:w="60" w:type="dxa"/>
              <w:left w:w="75" w:type="dxa"/>
              <w:bottom w:w="60" w:type="dxa"/>
              <w:right w:w="75" w:type="dxa"/>
            </w:tcMar>
            <w:vAlign w:val="center"/>
          </w:tcPr>
          <w:p w:rsidR="007C05FA" w:rsidRDefault="003A1EEA">
            <w:pPr>
              <w:pStyle w:val="a5"/>
              <w:jc w:val="center"/>
              <w:rPr>
                <w:b/>
                <w:bCs/>
              </w:rPr>
            </w:pPr>
            <w:r>
              <w:rPr>
                <w:rFonts w:hint="eastAsia"/>
                <w:b/>
                <w:bCs/>
              </w:rPr>
              <w:t>3.847吨</w:t>
            </w:r>
          </w:p>
        </w:tc>
        <w:tc>
          <w:tcPr>
            <w:tcW w:w="940" w:type="pct"/>
            <w:shd w:val="clear" w:color="auto" w:fill="FFFFFF"/>
            <w:tcMar>
              <w:top w:w="60" w:type="dxa"/>
              <w:left w:w="75" w:type="dxa"/>
              <w:bottom w:w="60" w:type="dxa"/>
              <w:right w:w="75" w:type="dxa"/>
            </w:tcMar>
            <w:vAlign w:val="center"/>
          </w:tcPr>
          <w:p w:rsidR="007C05FA" w:rsidRDefault="003A1EEA">
            <w:pPr>
              <w:pStyle w:val="a5"/>
              <w:jc w:val="center"/>
              <w:rPr>
                <w:b/>
                <w:bCs/>
              </w:rPr>
            </w:pPr>
            <w:r>
              <w:rPr>
                <w:rFonts w:hint="eastAsia"/>
                <w:b/>
                <w:bCs/>
              </w:rPr>
              <w:t>5mg/l</w:t>
            </w:r>
          </w:p>
        </w:tc>
        <w:tc>
          <w:tcPr>
            <w:tcW w:w="427" w:type="pct"/>
            <w:shd w:val="clear" w:color="auto" w:fill="FFFFFF"/>
            <w:tcMar>
              <w:top w:w="60" w:type="dxa"/>
              <w:left w:w="75" w:type="dxa"/>
              <w:bottom w:w="60" w:type="dxa"/>
              <w:right w:w="75" w:type="dxa"/>
            </w:tcMar>
            <w:vAlign w:val="center"/>
          </w:tcPr>
          <w:p w:rsidR="007C05FA" w:rsidRDefault="003A1EEA">
            <w:pPr>
              <w:pStyle w:val="a5"/>
              <w:jc w:val="center"/>
              <w:rPr>
                <w:b/>
                <w:bCs/>
              </w:rPr>
            </w:pPr>
            <w:r>
              <w:rPr>
                <w:b/>
                <w:bCs/>
              </w:rPr>
              <w:t>是</w:t>
            </w:r>
          </w:p>
        </w:tc>
        <w:tc>
          <w:tcPr>
            <w:tcW w:w="428" w:type="pct"/>
            <w:shd w:val="clear" w:color="auto" w:fill="FFFFFF"/>
            <w:vAlign w:val="center"/>
          </w:tcPr>
          <w:p w:rsidR="007C05FA" w:rsidRDefault="003A1EEA">
            <w:pPr>
              <w:pStyle w:val="a5"/>
              <w:jc w:val="center"/>
              <w:rPr>
                <w:b/>
                <w:bCs/>
              </w:rPr>
            </w:pPr>
            <w:r>
              <w:rPr>
                <w:rFonts w:hint="eastAsia"/>
                <w:b/>
                <w:bCs/>
              </w:rPr>
              <w:t>总有机碳分析仪TOC-4200</w:t>
            </w:r>
          </w:p>
        </w:tc>
        <w:tc>
          <w:tcPr>
            <w:tcW w:w="388" w:type="pct"/>
            <w:shd w:val="clear" w:color="auto" w:fill="FFFFFF"/>
            <w:vAlign w:val="center"/>
          </w:tcPr>
          <w:p w:rsidR="007C05FA" w:rsidRDefault="00130806">
            <w:pPr>
              <w:pStyle w:val="a5"/>
              <w:jc w:val="center"/>
              <w:rPr>
                <w:b/>
                <w:bCs/>
              </w:rPr>
            </w:pPr>
            <w:r>
              <w:rPr>
                <w:rFonts w:hint="eastAsia"/>
                <w:b/>
                <w:bCs/>
              </w:rPr>
              <w:t>是</w:t>
            </w:r>
          </w:p>
        </w:tc>
      </w:tr>
      <w:tr w:rsidR="007C05FA" w:rsidTr="009C57FA">
        <w:trPr>
          <w:trHeight w:val="1407"/>
        </w:trPr>
        <w:tc>
          <w:tcPr>
            <w:tcW w:w="398" w:type="pct"/>
            <w:shd w:val="clear" w:color="auto" w:fill="FFFFFF"/>
            <w:vAlign w:val="center"/>
          </w:tcPr>
          <w:p w:rsidR="007C05FA" w:rsidRDefault="00130806">
            <w:pPr>
              <w:pStyle w:val="a5"/>
              <w:jc w:val="center"/>
              <w:rPr>
                <w:b/>
                <w:bCs/>
              </w:rPr>
            </w:pPr>
            <w:r>
              <w:rPr>
                <w:rFonts w:hint="eastAsia"/>
                <w:b/>
                <w:bCs/>
              </w:rPr>
              <w:t>废水</w:t>
            </w:r>
          </w:p>
        </w:tc>
        <w:tc>
          <w:tcPr>
            <w:tcW w:w="795" w:type="pct"/>
            <w:shd w:val="clear" w:color="auto" w:fill="FFFFFF"/>
            <w:tcMar>
              <w:top w:w="60" w:type="dxa"/>
              <w:left w:w="75" w:type="dxa"/>
              <w:bottom w:w="60" w:type="dxa"/>
              <w:right w:w="75" w:type="dxa"/>
            </w:tcMar>
            <w:vAlign w:val="center"/>
          </w:tcPr>
          <w:p w:rsidR="007C05FA" w:rsidRDefault="00130806">
            <w:pPr>
              <w:pStyle w:val="a5"/>
              <w:jc w:val="center"/>
              <w:rPr>
                <w:b/>
                <w:bCs/>
              </w:rPr>
            </w:pPr>
            <w:r>
              <w:rPr>
                <w:rFonts w:hint="eastAsia"/>
                <w:b/>
                <w:bCs/>
              </w:rPr>
              <w:t>DW001</w:t>
            </w:r>
          </w:p>
        </w:tc>
        <w:tc>
          <w:tcPr>
            <w:tcW w:w="512" w:type="pct"/>
            <w:shd w:val="clear" w:color="auto" w:fill="FFFFFF"/>
            <w:vAlign w:val="center"/>
          </w:tcPr>
          <w:p w:rsidR="007C05FA" w:rsidRDefault="00130806">
            <w:pPr>
              <w:pStyle w:val="a5"/>
              <w:jc w:val="center"/>
              <w:rPr>
                <w:b/>
                <w:bCs/>
              </w:rPr>
            </w:pPr>
            <w:r>
              <w:rPr>
                <w:rFonts w:hint="eastAsia"/>
                <w:b/>
                <w:bCs/>
              </w:rPr>
              <w:t>废水总排口</w:t>
            </w:r>
          </w:p>
        </w:tc>
        <w:tc>
          <w:tcPr>
            <w:tcW w:w="514" w:type="pct"/>
            <w:shd w:val="clear" w:color="auto" w:fill="FFFFFF"/>
            <w:tcMar>
              <w:top w:w="60" w:type="dxa"/>
              <w:left w:w="75" w:type="dxa"/>
              <w:bottom w:w="60" w:type="dxa"/>
              <w:right w:w="75" w:type="dxa"/>
            </w:tcMar>
            <w:vAlign w:val="center"/>
          </w:tcPr>
          <w:p w:rsidR="007C05FA" w:rsidRDefault="00130806">
            <w:pPr>
              <w:pStyle w:val="a5"/>
              <w:jc w:val="center"/>
              <w:rPr>
                <w:b/>
                <w:bCs/>
              </w:rPr>
            </w:pPr>
            <w:r>
              <w:rPr>
                <w:rFonts w:hint="eastAsia"/>
                <w:b/>
                <w:bCs/>
              </w:rPr>
              <w:t>氨氮</w:t>
            </w:r>
          </w:p>
        </w:tc>
        <w:tc>
          <w:tcPr>
            <w:tcW w:w="598" w:type="pct"/>
            <w:shd w:val="clear" w:color="auto" w:fill="FFFFFF"/>
            <w:tcMar>
              <w:top w:w="60" w:type="dxa"/>
              <w:left w:w="75" w:type="dxa"/>
              <w:bottom w:w="60" w:type="dxa"/>
              <w:right w:w="75" w:type="dxa"/>
            </w:tcMar>
            <w:vAlign w:val="center"/>
          </w:tcPr>
          <w:p w:rsidR="007C05FA" w:rsidRDefault="00130806">
            <w:pPr>
              <w:pStyle w:val="a5"/>
              <w:jc w:val="center"/>
              <w:rPr>
                <w:b/>
                <w:bCs/>
              </w:rPr>
            </w:pPr>
            <w:r>
              <w:rPr>
                <w:rFonts w:hint="eastAsia"/>
                <w:b/>
                <w:bCs/>
              </w:rPr>
              <w:t>0.032吨</w:t>
            </w:r>
          </w:p>
        </w:tc>
        <w:tc>
          <w:tcPr>
            <w:tcW w:w="940" w:type="pct"/>
            <w:shd w:val="clear" w:color="auto" w:fill="FFFFFF"/>
            <w:tcMar>
              <w:top w:w="60" w:type="dxa"/>
              <w:left w:w="75" w:type="dxa"/>
              <w:bottom w:w="60" w:type="dxa"/>
              <w:right w:w="75" w:type="dxa"/>
            </w:tcMar>
            <w:vAlign w:val="center"/>
          </w:tcPr>
          <w:p w:rsidR="007C05FA" w:rsidRDefault="00130806">
            <w:pPr>
              <w:pStyle w:val="a5"/>
              <w:jc w:val="center"/>
              <w:rPr>
                <w:b/>
                <w:bCs/>
              </w:rPr>
            </w:pPr>
            <w:r>
              <w:rPr>
                <w:rFonts w:hint="eastAsia"/>
                <w:b/>
                <w:bCs/>
              </w:rPr>
              <w:t>0.041mg/l</w:t>
            </w:r>
          </w:p>
        </w:tc>
        <w:tc>
          <w:tcPr>
            <w:tcW w:w="427" w:type="pct"/>
            <w:shd w:val="clear" w:color="auto" w:fill="FFFFFF"/>
            <w:tcMar>
              <w:top w:w="60" w:type="dxa"/>
              <w:left w:w="75" w:type="dxa"/>
              <w:bottom w:w="60" w:type="dxa"/>
              <w:right w:w="75" w:type="dxa"/>
            </w:tcMar>
            <w:vAlign w:val="center"/>
          </w:tcPr>
          <w:p w:rsidR="007C05FA" w:rsidRDefault="00130806">
            <w:pPr>
              <w:pStyle w:val="a5"/>
              <w:jc w:val="center"/>
              <w:rPr>
                <w:b/>
                <w:bCs/>
              </w:rPr>
            </w:pPr>
            <w:r>
              <w:rPr>
                <w:rFonts w:hint="eastAsia"/>
                <w:b/>
                <w:bCs/>
              </w:rPr>
              <w:t>是</w:t>
            </w:r>
          </w:p>
        </w:tc>
        <w:tc>
          <w:tcPr>
            <w:tcW w:w="428" w:type="pct"/>
            <w:shd w:val="clear" w:color="auto" w:fill="FFFFFF"/>
            <w:vAlign w:val="center"/>
          </w:tcPr>
          <w:p w:rsidR="007C05FA" w:rsidRDefault="00130806">
            <w:pPr>
              <w:pStyle w:val="a5"/>
              <w:jc w:val="center"/>
              <w:rPr>
                <w:b/>
                <w:bCs/>
              </w:rPr>
            </w:pPr>
            <w:r>
              <w:rPr>
                <w:rFonts w:hint="eastAsia"/>
                <w:b/>
                <w:bCs/>
              </w:rPr>
              <w:t>在线氨氮自动分析仪NHN-4210</w:t>
            </w:r>
          </w:p>
        </w:tc>
        <w:tc>
          <w:tcPr>
            <w:tcW w:w="388" w:type="pct"/>
            <w:shd w:val="clear" w:color="auto" w:fill="FFFFFF"/>
            <w:vAlign w:val="center"/>
          </w:tcPr>
          <w:p w:rsidR="007C05FA" w:rsidRDefault="00130806">
            <w:pPr>
              <w:pStyle w:val="a5"/>
              <w:jc w:val="center"/>
              <w:rPr>
                <w:b/>
                <w:bCs/>
              </w:rPr>
            </w:pPr>
            <w:r>
              <w:rPr>
                <w:rFonts w:hint="eastAsia"/>
                <w:b/>
                <w:bCs/>
              </w:rPr>
              <w:t>是</w:t>
            </w:r>
          </w:p>
        </w:tc>
      </w:tr>
      <w:tr w:rsidR="009C57FA" w:rsidTr="007B3303">
        <w:trPr>
          <w:trHeight w:val="1407"/>
        </w:trPr>
        <w:tc>
          <w:tcPr>
            <w:tcW w:w="398" w:type="pct"/>
            <w:shd w:val="clear" w:color="auto" w:fill="FFFFFF"/>
            <w:vAlign w:val="center"/>
          </w:tcPr>
          <w:p w:rsidR="009C57FA" w:rsidRDefault="009C57FA">
            <w:pPr>
              <w:pStyle w:val="a5"/>
              <w:jc w:val="center"/>
              <w:rPr>
                <w:b/>
                <w:bCs/>
              </w:rPr>
            </w:pPr>
            <w:r>
              <w:rPr>
                <w:rFonts w:hint="eastAsia"/>
                <w:b/>
                <w:bCs/>
              </w:rPr>
              <w:lastRenderedPageBreak/>
              <w:t>废气</w:t>
            </w:r>
          </w:p>
        </w:tc>
        <w:tc>
          <w:tcPr>
            <w:tcW w:w="795" w:type="pct"/>
            <w:shd w:val="clear" w:color="auto" w:fill="FFFFFF"/>
            <w:tcMar>
              <w:top w:w="60" w:type="dxa"/>
              <w:left w:w="75" w:type="dxa"/>
              <w:bottom w:w="60" w:type="dxa"/>
              <w:right w:w="75" w:type="dxa"/>
            </w:tcMar>
            <w:vAlign w:val="center"/>
          </w:tcPr>
          <w:p w:rsidR="009C57FA" w:rsidRDefault="009C57FA">
            <w:pPr>
              <w:pStyle w:val="a5"/>
              <w:jc w:val="center"/>
              <w:rPr>
                <w:b/>
                <w:bCs/>
              </w:rPr>
            </w:pPr>
            <w:r>
              <w:rPr>
                <w:rFonts w:hint="eastAsia"/>
                <w:b/>
                <w:bCs/>
              </w:rPr>
              <w:t>DA006</w:t>
            </w:r>
          </w:p>
        </w:tc>
        <w:tc>
          <w:tcPr>
            <w:tcW w:w="512" w:type="pct"/>
            <w:shd w:val="clear" w:color="auto" w:fill="FFFFFF"/>
            <w:vAlign w:val="center"/>
          </w:tcPr>
          <w:p w:rsidR="009C57FA" w:rsidRDefault="009C57FA">
            <w:pPr>
              <w:pStyle w:val="a5"/>
              <w:jc w:val="center"/>
              <w:rPr>
                <w:b/>
                <w:bCs/>
              </w:rPr>
            </w:pPr>
            <w:r>
              <w:rPr>
                <w:rFonts w:hint="eastAsia"/>
                <w:b/>
                <w:bCs/>
              </w:rPr>
              <w:t>主井热风炉废气排放口</w:t>
            </w:r>
          </w:p>
        </w:tc>
        <w:tc>
          <w:tcPr>
            <w:tcW w:w="514" w:type="pct"/>
            <w:shd w:val="clear" w:color="auto" w:fill="FFFFFF"/>
            <w:tcMar>
              <w:top w:w="60" w:type="dxa"/>
              <w:left w:w="75" w:type="dxa"/>
              <w:bottom w:w="60" w:type="dxa"/>
              <w:right w:w="75" w:type="dxa"/>
            </w:tcMar>
            <w:vAlign w:val="center"/>
          </w:tcPr>
          <w:p w:rsidR="009C57FA" w:rsidRDefault="009C57FA">
            <w:pPr>
              <w:pStyle w:val="a5"/>
              <w:jc w:val="center"/>
              <w:rPr>
                <w:b/>
                <w:bCs/>
              </w:rPr>
            </w:pPr>
            <w:r>
              <w:rPr>
                <w:rFonts w:hint="eastAsia"/>
                <w:b/>
                <w:bCs/>
              </w:rPr>
              <w:t>氮氧化物</w:t>
            </w:r>
          </w:p>
        </w:tc>
        <w:tc>
          <w:tcPr>
            <w:tcW w:w="598" w:type="pct"/>
            <w:shd w:val="clear" w:color="auto" w:fill="FFFFFF"/>
            <w:tcMar>
              <w:top w:w="60" w:type="dxa"/>
              <w:left w:w="75" w:type="dxa"/>
              <w:bottom w:w="60" w:type="dxa"/>
              <w:right w:w="75" w:type="dxa"/>
            </w:tcMar>
            <w:vAlign w:val="center"/>
          </w:tcPr>
          <w:p w:rsidR="009C57FA" w:rsidRDefault="009C57FA">
            <w:pPr>
              <w:pStyle w:val="a5"/>
              <w:jc w:val="center"/>
              <w:rPr>
                <w:b/>
                <w:bCs/>
              </w:rPr>
            </w:pPr>
            <w:r>
              <w:rPr>
                <w:rFonts w:hint="eastAsia"/>
                <w:b/>
                <w:bCs/>
              </w:rPr>
              <w:t>0.158吨</w:t>
            </w:r>
          </w:p>
        </w:tc>
        <w:tc>
          <w:tcPr>
            <w:tcW w:w="940" w:type="pct"/>
            <w:shd w:val="clear" w:color="auto" w:fill="FFFFFF"/>
            <w:tcMar>
              <w:top w:w="60" w:type="dxa"/>
              <w:left w:w="75" w:type="dxa"/>
              <w:bottom w:w="60" w:type="dxa"/>
              <w:right w:w="75" w:type="dxa"/>
            </w:tcMar>
          </w:tcPr>
          <w:p w:rsidR="009C57FA" w:rsidRDefault="009C57FA">
            <w:pPr>
              <w:rPr>
                <w:b/>
                <w:bCs/>
              </w:rPr>
            </w:pPr>
          </w:p>
          <w:p w:rsidR="009C57FA" w:rsidRDefault="009C57FA">
            <w:pPr>
              <w:rPr>
                <w:b/>
                <w:bCs/>
              </w:rPr>
            </w:pPr>
          </w:p>
          <w:p w:rsidR="009C57FA" w:rsidRDefault="009C57FA" w:rsidP="009C57FA">
            <w:pPr>
              <w:ind w:firstLineChars="100" w:firstLine="241"/>
            </w:pPr>
            <w:r>
              <w:rPr>
                <w:rFonts w:hint="eastAsia"/>
                <w:b/>
                <w:bCs/>
              </w:rPr>
              <w:t>23</w:t>
            </w:r>
            <w:r w:rsidRPr="00DA49A5">
              <w:rPr>
                <w:rFonts w:hint="eastAsia"/>
                <w:b/>
                <w:bCs/>
              </w:rPr>
              <w:t>mg/l</w:t>
            </w:r>
          </w:p>
        </w:tc>
        <w:tc>
          <w:tcPr>
            <w:tcW w:w="427" w:type="pct"/>
            <w:shd w:val="clear" w:color="auto" w:fill="FFFFFF"/>
            <w:tcMar>
              <w:top w:w="60" w:type="dxa"/>
              <w:left w:w="75" w:type="dxa"/>
              <w:bottom w:w="60" w:type="dxa"/>
              <w:right w:w="75" w:type="dxa"/>
            </w:tcMar>
            <w:vAlign w:val="center"/>
          </w:tcPr>
          <w:p w:rsidR="009C57FA" w:rsidRDefault="009C57FA">
            <w:pPr>
              <w:pStyle w:val="a5"/>
              <w:jc w:val="center"/>
              <w:rPr>
                <w:b/>
                <w:bCs/>
              </w:rPr>
            </w:pPr>
            <w:r>
              <w:rPr>
                <w:rFonts w:hint="eastAsia"/>
                <w:b/>
                <w:bCs/>
              </w:rPr>
              <w:t>否</w:t>
            </w:r>
          </w:p>
        </w:tc>
        <w:tc>
          <w:tcPr>
            <w:tcW w:w="428" w:type="pct"/>
            <w:shd w:val="clear" w:color="auto" w:fill="FFFFFF"/>
            <w:vAlign w:val="center"/>
          </w:tcPr>
          <w:p w:rsidR="009C57FA" w:rsidRDefault="009C57FA">
            <w:pPr>
              <w:pStyle w:val="a5"/>
              <w:jc w:val="center"/>
              <w:rPr>
                <w:b/>
                <w:bCs/>
              </w:rPr>
            </w:pPr>
            <w:r>
              <w:rPr>
                <w:rFonts w:hint="eastAsia"/>
                <w:b/>
                <w:bCs/>
              </w:rPr>
              <w:t>无</w:t>
            </w:r>
          </w:p>
        </w:tc>
        <w:tc>
          <w:tcPr>
            <w:tcW w:w="388" w:type="pct"/>
            <w:shd w:val="clear" w:color="auto" w:fill="FFFFFF"/>
            <w:vAlign w:val="center"/>
          </w:tcPr>
          <w:p w:rsidR="009C57FA" w:rsidRDefault="009C57FA">
            <w:pPr>
              <w:pStyle w:val="a5"/>
              <w:jc w:val="center"/>
              <w:rPr>
                <w:b/>
                <w:bCs/>
              </w:rPr>
            </w:pPr>
            <w:r>
              <w:rPr>
                <w:rFonts w:hint="eastAsia"/>
                <w:b/>
                <w:bCs/>
              </w:rPr>
              <w:t>无</w:t>
            </w:r>
          </w:p>
        </w:tc>
      </w:tr>
      <w:tr w:rsidR="009C57FA" w:rsidTr="007B3303">
        <w:trPr>
          <w:trHeight w:val="1407"/>
        </w:trPr>
        <w:tc>
          <w:tcPr>
            <w:tcW w:w="398" w:type="pct"/>
            <w:shd w:val="clear" w:color="auto" w:fill="FFFFFF"/>
            <w:vAlign w:val="center"/>
          </w:tcPr>
          <w:p w:rsidR="009C57FA" w:rsidRDefault="009C57FA" w:rsidP="007B3303">
            <w:pPr>
              <w:pStyle w:val="a5"/>
              <w:jc w:val="center"/>
              <w:rPr>
                <w:b/>
                <w:bCs/>
              </w:rPr>
            </w:pPr>
            <w:r>
              <w:rPr>
                <w:rFonts w:hint="eastAsia"/>
                <w:b/>
                <w:bCs/>
              </w:rPr>
              <w:t>废气</w:t>
            </w:r>
          </w:p>
        </w:tc>
        <w:tc>
          <w:tcPr>
            <w:tcW w:w="795" w:type="pct"/>
            <w:shd w:val="clear" w:color="auto" w:fill="FFFFFF"/>
            <w:tcMar>
              <w:top w:w="60" w:type="dxa"/>
              <w:left w:w="75" w:type="dxa"/>
              <w:bottom w:w="60" w:type="dxa"/>
              <w:right w:w="75" w:type="dxa"/>
            </w:tcMar>
            <w:vAlign w:val="center"/>
          </w:tcPr>
          <w:p w:rsidR="009C57FA" w:rsidRDefault="009C57FA" w:rsidP="007B3303">
            <w:pPr>
              <w:pStyle w:val="a5"/>
              <w:jc w:val="center"/>
              <w:rPr>
                <w:b/>
                <w:bCs/>
              </w:rPr>
            </w:pPr>
            <w:r>
              <w:rPr>
                <w:rFonts w:hint="eastAsia"/>
                <w:b/>
                <w:bCs/>
              </w:rPr>
              <w:t>DA007</w:t>
            </w:r>
          </w:p>
        </w:tc>
        <w:tc>
          <w:tcPr>
            <w:tcW w:w="512" w:type="pct"/>
            <w:shd w:val="clear" w:color="auto" w:fill="FFFFFF"/>
            <w:vAlign w:val="center"/>
          </w:tcPr>
          <w:p w:rsidR="009C57FA" w:rsidRDefault="009C57FA">
            <w:pPr>
              <w:pStyle w:val="a5"/>
              <w:jc w:val="center"/>
              <w:rPr>
                <w:b/>
                <w:bCs/>
              </w:rPr>
            </w:pPr>
            <w:r>
              <w:rPr>
                <w:rFonts w:hint="eastAsia"/>
                <w:b/>
                <w:bCs/>
              </w:rPr>
              <w:t>副井热风炉废气排放口</w:t>
            </w:r>
          </w:p>
        </w:tc>
        <w:tc>
          <w:tcPr>
            <w:tcW w:w="514" w:type="pct"/>
            <w:shd w:val="clear" w:color="auto" w:fill="FFFFFF"/>
            <w:tcMar>
              <w:top w:w="60" w:type="dxa"/>
              <w:left w:w="75" w:type="dxa"/>
              <w:bottom w:w="60" w:type="dxa"/>
              <w:right w:w="75" w:type="dxa"/>
            </w:tcMar>
          </w:tcPr>
          <w:p w:rsidR="009C57FA" w:rsidRDefault="009C57FA">
            <w:pPr>
              <w:rPr>
                <w:b/>
                <w:bCs/>
              </w:rPr>
            </w:pPr>
          </w:p>
          <w:p w:rsidR="009C57FA" w:rsidRDefault="009C57FA">
            <w:r w:rsidRPr="00D36A5D">
              <w:rPr>
                <w:rFonts w:hint="eastAsia"/>
                <w:b/>
                <w:bCs/>
              </w:rPr>
              <w:t>氮氧化物</w:t>
            </w:r>
          </w:p>
        </w:tc>
        <w:tc>
          <w:tcPr>
            <w:tcW w:w="598" w:type="pct"/>
            <w:shd w:val="clear" w:color="auto" w:fill="FFFFFF"/>
            <w:tcMar>
              <w:top w:w="60" w:type="dxa"/>
              <w:left w:w="75" w:type="dxa"/>
              <w:bottom w:w="60" w:type="dxa"/>
              <w:right w:w="75" w:type="dxa"/>
            </w:tcMar>
            <w:vAlign w:val="center"/>
          </w:tcPr>
          <w:p w:rsidR="009C57FA" w:rsidRDefault="009C57FA">
            <w:pPr>
              <w:pStyle w:val="a5"/>
              <w:jc w:val="center"/>
              <w:rPr>
                <w:b/>
                <w:bCs/>
              </w:rPr>
            </w:pPr>
            <w:r>
              <w:rPr>
                <w:rFonts w:hint="eastAsia"/>
                <w:b/>
                <w:bCs/>
              </w:rPr>
              <w:t>0.131吨</w:t>
            </w:r>
          </w:p>
        </w:tc>
        <w:tc>
          <w:tcPr>
            <w:tcW w:w="940" w:type="pct"/>
            <w:shd w:val="clear" w:color="auto" w:fill="FFFFFF"/>
            <w:tcMar>
              <w:top w:w="60" w:type="dxa"/>
              <w:left w:w="75" w:type="dxa"/>
              <w:bottom w:w="60" w:type="dxa"/>
              <w:right w:w="75" w:type="dxa"/>
            </w:tcMar>
          </w:tcPr>
          <w:p w:rsidR="009C57FA" w:rsidRDefault="009C57FA">
            <w:pPr>
              <w:rPr>
                <w:b/>
                <w:bCs/>
              </w:rPr>
            </w:pPr>
          </w:p>
          <w:p w:rsidR="009C57FA" w:rsidRDefault="009C57FA">
            <w:pPr>
              <w:rPr>
                <w:b/>
                <w:bCs/>
              </w:rPr>
            </w:pPr>
          </w:p>
          <w:p w:rsidR="009C57FA" w:rsidRDefault="009C57FA" w:rsidP="009C57FA">
            <w:pPr>
              <w:ind w:firstLineChars="100" w:firstLine="241"/>
            </w:pPr>
            <w:r>
              <w:rPr>
                <w:rFonts w:hint="eastAsia"/>
                <w:b/>
                <w:bCs/>
              </w:rPr>
              <w:t>22</w:t>
            </w:r>
            <w:r w:rsidRPr="00DA49A5">
              <w:rPr>
                <w:rFonts w:hint="eastAsia"/>
                <w:b/>
                <w:bCs/>
              </w:rPr>
              <w:t>mg/l</w:t>
            </w:r>
          </w:p>
        </w:tc>
        <w:tc>
          <w:tcPr>
            <w:tcW w:w="427" w:type="pct"/>
            <w:shd w:val="clear" w:color="auto" w:fill="FFFFFF"/>
            <w:tcMar>
              <w:top w:w="60" w:type="dxa"/>
              <w:left w:w="75" w:type="dxa"/>
              <w:bottom w:w="60" w:type="dxa"/>
              <w:right w:w="75" w:type="dxa"/>
            </w:tcMar>
            <w:vAlign w:val="center"/>
          </w:tcPr>
          <w:p w:rsidR="009C57FA" w:rsidRDefault="009C57FA" w:rsidP="007B3303">
            <w:pPr>
              <w:pStyle w:val="a5"/>
              <w:jc w:val="center"/>
              <w:rPr>
                <w:b/>
                <w:bCs/>
              </w:rPr>
            </w:pPr>
            <w:r>
              <w:rPr>
                <w:rFonts w:hint="eastAsia"/>
                <w:b/>
                <w:bCs/>
              </w:rPr>
              <w:t>否</w:t>
            </w:r>
          </w:p>
        </w:tc>
        <w:tc>
          <w:tcPr>
            <w:tcW w:w="428" w:type="pct"/>
            <w:shd w:val="clear" w:color="auto" w:fill="FFFFFF"/>
            <w:vAlign w:val="center"/>
          </w:tcPr>
          <w:p w:rsidR="009C57FA" w:rsidRDefault="009C57FA" w:rsidP="007B3303">
            <w:pPr>
              <w:pStyle w:val="a5"/>
              <w:jc w:val="center"/>
              <w:rPr>
                <w:b/>
                <w:bCs/>
              </w:rPr>
            </w:pPr>
            <w:r>
              <w:rPr>
                <w:rFonts w:hint="eastAsia"/>
                <w:b/>
                <w:bCs/>
              </w:rPr>
              <w:t>无</w:t>
            </w:r>
          </w:p>
        </w:tc>
        <w:tc>
          <w:tcPr>
            <w:tcW w:w="388" w:type="pct"/>
            <w:shd w:val="clear" w:color="auto" w:fill="FFFFFF"/>
            <w:vAlign w:val="center"/>
          </w:tcPr>
          <w:p w:rsidR="009C57FA" w:rsidRDefault="009C57FA" w:rsidP="007B3303">
            <w:pPr>
              <w:pStyle w:val="a5"/>
              <w:jc w:val="center"/>
              <w:rPr>
                <w:b/>
                <w:bCs/>
              </w:rPr>
            </w:pPr>
            <w:r>
              <w:rPr>
                <w:rFonts w:hint="eastAsia"/>
                <w:b/>
                <w:bCs/>
              </w:rPr>
              <w:t>无</w:t>
            </w:r>
          </w:p>
        </w:tc>
      </w:tr>
      <w:tr w:rsidR="009C57FA" w:rsidTr="007B3303">
        <w:trPr>
          <w:trHeight w:val="1407"/>
        </w:trPr>
        <w:tc>
          <w:tcPr>
            <w:tcW w:w="398" w:type="pct"/>
            <w:shd w:val="clear" w:color="auto" w:fill="FFFFFF"/>
            <w:vAlign w:val="center"/>
          </w:tcPr>
          <w:p w:rsidR="009C57FA" w:rsidRDefault="009C57FA" w:rsidP="007B3303">
            <w:pPr>
              <w:pStyle w:val="a5"/>
              <w:jc w:val="center"/>
              <w:rPr>
                <w:b/>
                <w:bCs/>
              </w:rPr>
            </w:pPr>
            <w:r>
              <w:rPr>
                <w:rFonts w:hint="eastAsia"/>
                <w:b/>
                <w:bCs/>
              </w:rPr>
              <w:t>废气</w:t>
            </w:r>
          </w:p>
        </w:tc>
        <w:tc>
          <w:tcPr>
            <w:tcW w:w="795" w:type="pct"/>
            <w:shd w:val="clear" w:color="auto" w:fill="FFFFFF"/>
            <w:tcMar>
              <w:top w:w="60" w:type="dxa"/>
              <w:left w:w="75" w:type="dxa"/>
              <w:bottom w:w="60" w:type="dxa"/>
              <w:right w:w="75" w:type="dxa"/>
            </w:tcMar>
            <w:vAlign w:val="center"/>
          </w:tcPr>
          <w:p w:rsidR="009C57FA" w:rsidRDefault="009C57FA" w:rsidP="007B3303">
            <w:pPr>
              <w:pStyle w:val="a5"/>
              <w:jc w:val="center"/>
              <w:rPr>
                <w:b/>
                <w:bCs/>
              </w:rPr>
            </w:pPr>
            <w:r>
              <w:rPr>
                <w:rFonts w:hint="eastAsia"/>
                <w:b/>
                <w:bCs/>
              </w:rPr>
              <w:t>DA008</w:t>
            </w:r>
          </w:p>
        </w:tc>
        <w:tc>
          <w:tcPr>
            <w:tcW w:w="512" w:type="pct"/>
            <w:shd w:val="clear" w:color="auto" w:fill="FFFFFF"/>
            <w:vAlign w:val="center"/>
          </w:tcPr>
          <w:p w:rsidR="009C57FA" w:rsidRDefault="009C57FA">
            <w:pPr>
              <w:pStyle w:val="a5"/>
              <w:jc w:val="center"/>
              <w:rPr>
                <w:b/>
                <w:bCs/>
              </w:rPr>
            </w:pPr>
            <w:r>
              <w:rPr>
                <w:rFonts w:hint="eastAsia"/>
                <w:b/>
                <w:bCs/>
              </w:rPr>
              <w:t>掌握风井热风炉废气排放口</w:t>
            </w:r>
          </w:p>
        </w:tc>
        <w:tc>
          <w:tcPr>
            <w:tcW w:w="514" w:type="pct"/>
            <w:shd w:val="clear" w:color="auto" w:fill="FFFFFF"/>
            <w:tcMar>
              <w:top w:w="60" w:type="dxa"/>
              <w:left w:w="75" w:type="dxa"/>
              <w:bottom w:w="60" w:type="dxa"/>
              <w:right w:w="75" w:type="dxa"/>
            </w:tcMar>
          </w:tcPr>
          <w:p w:rsidR="009C57FA" w:rsidRDefault="009C57FA">
            <w:pPr>
              <w:rPr>
                <w:b/>
                <w:bCs/>
              </w:rPr>
            </w:pPr>
          </w:p>
          <w:p w:rsidR="009C57FA" w:rsidRDefault="009C57FA">
            <w:r w:rsidRPr="00D36A5D">
              <w:rPr>
                <w:rFonts w:hint="eastAsia"/>
                <w:b/>
                <w:bCs/>
              </w:rPr>
              <w:t>氮氧化物</w:t>
            </w:r>
          </w:p>
        </w:tc>
        <w:tc>
          <w:tcPr>
            <w:tcW w:w="598" w:type="pct"/>
            <w:shd w:val="clear" w:color="auto" w:fill="FFFFFF"/>
            <w:tcMar>
              <w:top w:w="60" w:type="dxa"/>
              <w:left w:w="75" w:type="dxa"/>
              <w:bottom w:w="60" w:type="dxa"/>
              <w:right w:w="75" w:type="dxa"/>
            </w:tcMar>
            <w:vAlign w:val="center"/>
          </w:tcPr>
          <w:p w:rsidR="009C57FA" w:rsidRDefault="009C57FA">
            <w:pPr>
              <w:pStyle w:val="a5"/>
              <w:jc w:val="center"/>
              <w:rPr>
                <w:b/>
                <w:bCs/>
              </w:rPr>
            </w:pPr>
            <w:r>
              <w:rPr>
                <w:rFonts w:hint="eastAsia"/>
                <w:b/>
                <w:bCs/>
              </w:rPr>
              <w:t>0.189吨</w:t>
            </w:r>
          </w:p>
        </w:tc>
        <w:tc>
          <w:tcPr>
            <w:tcW w:w="940" w:type="pct"/>
            <w:shd w:val="clear" w:color="auto" w:fill="FFFFFF"/>
            <w:tcMar>
              <w:top w:w="60" w:type="dxa"/>
              <w:left w:w="75" w:type="dxa"/>
              <w:bottom w:w="60" w:type="dxa"/>
              <w:right w:w="75" w:type="dxa"/>
            </w:tcMar>
          </w:tcPr>
          <w:p w:rsidR="009C57FA" w:rsidRDefault="009C57FA">
            <w:pPr>
              <w:rPr>
                <w:b/>
                <w:bCs/>
              </w:rPr>
            </w:pPr>
          </w:p>
          <w:p w:rsidR="009C57FA" w:rsidRDefault="009C57FA">
            <w:pPr>
              <w:rPr>
                <w:b/>
                <w:bCs/>
              </w:rPr>
            </w:pPr>
          </w:p>
          <w:p w:rsidR="009C57FA" w:rsidRDefault="009C57FA" w:rsidP="009C57FA">
            <w:pPr>
              <w:ind w:firstLineChars="100" w:firstLine="241"/>
            </w:pPr>
            <w:r>
              <w:rPr>
                <w:rFonts w:hint="eastAsia"/>
                <w:b/>
                <w:bCs/>
              </w:rPr>
              <w:t>33</w:t>
            </w:r>
            <w:r w:rsidRPr="00DA49A5">
              <w:rPr>
                <w:rFonts w:hint="eastAsia"/>
                <w:b/>
                <w:bCs/>
              </w:rPr>
              <w:t>mg/l</w:t>
            </w:r>
          </w:p>
        </w:tc>
        <w:tc>
          <w:tcPr>
            <w:tcW w:w="427" w:type="pct"/>
            <w:shd w:val="clear" w:color="auto" w:fill="FFFFFF"/>
            <w:tcMar>
              <w:top w:w="60" w:type="dxa"/>
              <w:left w:w="75" w:type="dxa"/>
              <w:bottom w:w="60" w:type="dxa"/>
              <w:right w:w="75" w:type="dxa"/>
            </w:tcMar>
            <w:vAlign w:val="center"/>
          </w:tcPr>
          <w:p w:rsidR="009C57FA" w:rsidRDefault="009C57FA" w:rsidP="007B3303">
            <w:pPr>
              <w:pStyle w:val="a5"/>
              <w:jc w:val="center"/>
              <w:rPr>
                <w:b/>
                <w:bCs/>
              </w:rPr>
            </w:pPr>
            <w:r>
              <w:rPr>
                <w:rFonts w:hint="eastAsia"/>
                <w:b/>
                <w:bCs/>
              </w:rPr>
              <w:t>否</w:t>
            </w:r>
          </w:p>
        </w:tc>
        <w:tc>
          <w:tcPr>
            <w:tcW w:w="428" w:type="pct"/>
            <w:shd w:val="clear" w:color="auto" w:fill="FFFFFF"/>
            <w:vAlign w:val="center"/>
          </w:tcPr>
          <w:p w:rsidR="009C57FA" w:rsidRDefault="009C57FA" w:rsidP="007B3303">
            <w:pPr>
              <w:pStyle w:val="a5"/>
              <w:jc w:val="center"/>
              <w:rPr>
                <w:b/>
                <w:bCs/>
              </w:rPr>
            </w:pPr>
            <w:r>
              <w:rPr>
                <w:rFonts w:hint="eastAsia"/>
                <w:b/>
                <w:bCs/>
              </w:rPr>
              <w:t>无</w:t>
            </w:r>
          </w:p>
        </w:tc>
        <w:tc>
          <w:tcPr>
            <w:tcW w:w="388" w:type="pct"/>
            <w:shd w:val="clear" w:color="auto" w:fill="FFFFFF"/>
            <w:vAlign w:val="center"/>
          </w:tcPr>
          <w:p w:rsidR="009C57FA" w:rsidRDefault="009C57FA" w:rsidP="007B3303">
            <w:pPr>
              <w:pStyle w:val="a5"/>
              <w:jc w:val="center"/>
              <w:rPr>
                <w:b/>
                <w:bCs/>
              </w:rPr>
            </w:pPr>
            <w:r>
              <w:rPr>
                <w:rFonts w:hint="eastAsia"/>
                <w:b/>
                <w:bCs/>
              </w:rPr>
              <w:t>无</w:t>
            </w:r>
          </w:p>
        </w:tc>
      </w:tr>
      <w:tr w:rsidR="009C57FA" w:rsidTr="007B3303">
        <w:trPr>
          <w:trHeight w:val="1407"/>
        </w:trPr>
        <w:tc>
          <w:tcPr>
            <w:tcW w:w="398" w:type="pct"/>
            <w:shd w:val="clear" w:color="auto" w:fill="FFFFFF"/>
            <w:vAlign w:val="center"/>
          </w:tcPr>
          <w:p w:rsidR="009C57FA" w:rsidRDefault="009C57FA" w:rsidP="007B3303">
            <w:pPr>
              <w:pStyle w:val="a5"/>
              <w:jc w:val="center"/>
              <w:rPr>
                <w:b/>
                <w:bCs/>
              </w:rPr>
            </w:pPr>
            <w:r>
              <w:rPr>
                <w:rFonts w:hint="eastAsia"/>
                <w:b/>
                <w:bCs/>
              </w:rPr>
              <w:t>废气</w:t>
            </w:r>
          </w:p>
        </w:tc>
        <w:tc>
          <w:tcPr>
            <w:tcW w:w="795" w:type="pct"/>
            <w:shd w:val="clear" w:color="auto" w:fill="FFFFFF"/>
            <w:tcMar>
              <w:top w:w="60" w:type="dxa"/>
              <w:left w:w="75" w:type="dxa"/>
              <w:bottom w:w="60" w:type="dxa"/>
              <w:right w:w="75" w:type="dxa"/>
            </w:tcMar>
            <w:vAlign w:val="center"/>
          </w:tcPr>
          <w:p w:rsidR="009C57FA" w:rsidRDefault="009C57FA" w:rsidP="007B3303">
            <w:pPr>
              <w:pStyle w:val="a5"/>
              <w:jc w:val="center"/>
              <w:rPr>
                <w:b/>
                <w:bCs/>
              </w:rPr>
            </w:pPr>
            <w:r>
              <w:rPr>
                <w:rFonts w:hint="eastAsia"/>
                <w:b/>
                <w:bCs/>
              </w:rPr>
              <w:t>DA009</w:t>
            </w:r>
          </w:p>
        </w:tc>
        <w:tc>
          <w:tcPr>
            <w:tcW w:w="512" w:type="pct"/>
            <w:shd w:val="clear" w:color="auto" w:fill="FFFFFF"/>
            <w:vAlign w:val="center"/>
          </w:tcPr>
          <w:p w:rsidR="009C57FA" w:rsidRDefault="009C57FA">
            <w:pPr>
              <w:pStyle w:val="a5"/>
              <w:jc w:val="center"/>
              <w:rPr>
                <w:b/>
                <w:bCs/>
              </w:rPr>
            </w:pPr>
            <w:r>
              <w:rPr>
                <w:rFonts w:hint="eastAsia"/>
                <w:b/>
                <w:bCs/>
              </w:rPr>
              <w:t>生产区锅炉排放口</w:t>
            </w:r>
          </w:p>
        </w:tc>
        <w:tc>
          <w:tcPr>
            <w:tcW w:w="514" w:type="pct"/>
            <w:shd w:val="clear" w:color="auto" w:fill="FFFFFF"/>
            <w:tcMar>
              <w:top w:w="60" w:type="dxa"/>
              <w:left w:w="75" w:type="dxa"/>
              <w:bottom w:w="60" w:type="dxa"/>
              <w:right w:w="75" w:type="dxa"/>
            </w:tcMar>
          </w:tcPr>
          <w:p w:rsidR="009C57FA" w:rsidRDefault="009C57FA">
            <w:pPr>
              <w:rPr>
                <w:b/>
                <w:bCs/>
              </w:rPr>
            </w:pPr>
          </w:p>
          <w:p w:rsidR="009C57FA" w:rsidRDefault="009C57FA">
            <w:r w:rsidRPr="00D36A5D">
              <w:rPr>
                <w:rFonts w:hint="eastAsia"/>
                <w:b/>
                <w:bCs/>
              </w:rPr>
              <w:t>氮氧化物</w:t>
            </w:r>
          </w:p>
        </w:tc>
        <w:tc>
          <w:tcPr>
            <w:tcW w:w="598" w:type="pct"/>
            <w:shd w:val="clear" w:color="auto" w:fill="FFFFFF"/>
            <w:tcMar>
              <w:top w:w="60" w:type="dxa"/>
              <w:left w:w="75" w:type="dxa"/>
              <w:bottom w:w="60" w:type="dxa"/>
              <w:right w:w="75" w:type="dxa"/>
            </w:tcMar>
            <w:vAlign w:val="center"/>
          </w:tcPr>
          <w:p w:rsidR="009C57FA" w:rsidRDefault="009C57FA">
            <w:pPr>
              <w:pStyle w:val="a5"/>
              <w:jc w:val="center"/>
              <w:rPr>
                <w:b/>
                <w:bCs/>
              </w:rPr>
            </w:pPr>
            <w:r>
              <w:rPr>
                <w:rFonts w:hint="eastAsia"/>
                <w:b/>
                <w:bCs/>
              </w:rPr>
              <w:t>0.175吨</w:t>
            </w:r>
          </w:p>
        </w:tc>
        <w:tc>
          <w:tcPr>
            <w:tcW w:w="940" w:type="pct"/>
            <w:shd w:val="clear" w:color="auto" w:fill="FFFFFF"/>
            <w:tcMar>
              <w:top w:w="60" w:type="dxa"/>
              <w:left w:w="75" w:type="dxa"/>
              <w:bottom w:w="60" w:type="dxa"/>
              <w:right w:w="75" w:type="dxa"/>
            </w:tcMar>
          </w:tcPr>
          <w:p w:rsidR="009C57FA" w:rsidRDefault="009C57FA">
            <w:pPr>
              <w:rPr>
                <w:b/>
                <w:bCs/>
              </w:rPr>
            </w:pPr>
          </w:p>
          <w:p w:rsidR="009C57FA" w:rsidRDefault="009C57FA">
            <w:pPr>
              <w:rPr>
                <w:b/>
                <w:bCs/>
              </w:rPr>
            </w:pPr>
          </w:p>
          <w:p w:rsidR="009C57FA" w:rsidRDefault="009C57FA" w:rsidP="009C57FA">
            <w:pPr>
              <w:ind w:firstLineChars="100" w:firstLine="241"/>
            </w:pPr>
            <w:r>
              <w:rPr>
                <w:rFonts w:hint="eastAsia"/>
                <w:b/>
                <w:bCs/>
              </w:rPr>
              <w:t>30</w:t>
            </w:r>
            <w:r w:rsidRPr="00DA49A5">
              <w:rPr>
                <w:rFonts w:hint="eastAsia"/>
                <w:b/>
                <w:bCs/>
              </w:rPr>
              <w:t>mg/l</w:t>
            </w:r>
          </w:p>
        </w:tc>
        <w:tc>
          <w:tcPr>
            <w:tcW w:w="427" w:type="pct"/>
            <w:shd w:val="clear" w:color="auto" w:fill="FFFFFF"/>
            <w:tcMar>
              <w:top w:w="60" w:type="dxa"/>
              <w:left w:w="75" w:type="dxa"/>
              <w:bottom w:w="60" w:type="dxa"/>
              <w:right w:w="75" w:type="dxa"/>
            </w:tcMar>
            <w:vAlign w:val="center"/>
          </w:tcPr>
          <w:p w:rsidR="009C57FA" w:rsidRDefault="009C57FA" w:rsidP="007B3303">
            <w:pPr>
              <w:pStyle w:val="a5"/>
              <w:jc w:val="center"/>
              <w:rPr>
                <w:b/>
                <w:bCs/>
              </w:rPr>
            </w:pPr>
            <w:r>
              <w:rPr>
                <w:rFonts w:hint="eastAsia"/>
                <w:b/>
                <w:bCs/>
              </w:rPr>
              <w:t>否</w:t>
            </w:r>
          </w:p>
        </w:tc>
        <w:tc>
          <w:tcPr>
            <w:tcW w:w="428" w:type="pct"/>
            <w:shd w:val="clear" w:color="auto" w:fill="FFFFFF"/>
            <w:vAlign w:val="center"/>
          </w:tcPr>
          <w:p w:rsidR="009C57FA" w:rsidRDefault="009C57FA" w:rsidP="007B3303">
            <w:pPr>
              <w:pStyle w:val="a5"/>
              <w:jc w:val="center"/>
              <w:rPr>
                <w:b/>
                <w:bCs/>
              </w:rPr>
            </w:pPr>
            <w:r>
              <w:rPr>
                <w:rFonts w:hint="eastAsia"/>
                <w:b/>
                <w:bCs/>
              </w:rPr>
              <w:t>无</w:t>
            </w:r>
          </w:p>
        </w:tc>
        <w:tc>
          <w:tcPr>
            <w:tcW w:w="388" w:type="pct"/>
            <w:shd w:val="clear" w:color="auto" w:fill="FFFFFF"/>
            <w:vAlign w:val="center"/>
          </w:tcPr>
          <w:p w:rsidR="009C57FA" w:rsidRDefault="009C57FA" w:rsidP="007B3303">
            <w:pPr>
              <w:pStyle w:val="a5"/>
              <w:jc w:val="center"/>
              <w:rPr>
                <w:b/>
                <w:bCs/>
              </w:rPr>
            </w:pPr>
            <w:r>
              <w:rPr>
                <w:rFonts w:hint="eastAsia"/>
                <w:b/>
                <w:bCs/>
              </w:rPr>
              <w:t>无</w:t>
            </w:r>
          </w:p>
        </w:tc>
      </w:tr>
      <w:tr w:rsidR="009C57FA" w:rsidTr="007B3303">
        <w:trPr>
          <w:trHeight w:val="1407"/>
        </w:trPr>
        <w:tc>
          <w:tcPr>
            <w:tcW w:w="398" w:type="pct"/>
            <w:shd w:val="clear" w:color="auto" w:fill="FFFFFF"/>
            <w:vAlign w:val="center"/>
          </w:tcPr>
          <w:p w:rsidR="009C57FA" w:rsidRDefault="009C57FA" w:rsidP="007B3303">
            <w:pPr>
              <w:pStyle w:val="a5"/>
              <w:jc w:val="center"/>
              <w:rPr>
                <w:b/>
                <w:bCs/>
              </w:rPr>
            </w:pPr>
            <w:r>
              <w:rPr>
                <w:rFonts w:hint="eastAsia"/>
                <w:b/>
                <w:bCs/>
              </w:rPr>
              <w:t>废气</w:t>
            </w:r>
          </w:p>
        </w:tc>
        <w:tc>
          <w:tcPr>
            <w:tcW w:w="795" w:type="pct"/>
            <w:shd w:val="clear" w:color="auto" w:fill="FFFFFF"/>
            <w:tcMar>
              <w:top w:w="60" w:type="dxa"/>
              <w:left w:w="75" w:type="dxa"/>
              <w:bottom w:w="60" w:type="dxa"/>
              <w:right w:w="75" w:type="dxa"/>
            </w:tcMar>
            <w:vAlign w:val="center"/>
          </w:tcPr>
          <w:p w:rsidR="009C57FA" w:rsidRDefault="009C57FA" w:rsidP="007B3303">
            <w:pPr>
              <w:pStyle w:val="a5"/>
              <w:jc w:val="center"/>
              <w:rPr>
                <w:b/>
                <w:bCs/>
              </w:rPr>
            </w:pPr>
            <w:r>
              <w:rPr>
                <w:rFonts w:hint="eastAsia"/>
                <w:b/>
                <w:bCs/>
              </w:rPr>
              <w:t>DA010</w:t>
            </w:r>
          </w:p>
        </w:tc>
        <w:tc>
          <w:tcPr>
            <w:tcW w:w="512" w:type="pct"/>
            <w:shd w:val="clear" w:color="auto" w:fill="FFFFFF"/>
            <w:vAlign w:val="center"/>
          </w:tcPr>
          <w:p w:rsidR="009C57FA" w:rsidRDefault="009C57FA">
            <w:pPr>
              <w:pStyle w:val="a5"/>
              <w:jc w:val="center"/>
              <w:rPr>
                <w:b/>
                <w:bCs/>
              </w:rPr>
            </w:pPr>
            <w:r>
              <w:rPr>
                <w:rFonts w:hint="eastAsia"/>
                <w:b/>
                <w:bCs/>
              </w:rPr>
              <w:t>生活区锅炉排放口</w:t>
            </w:r>
          </w:p>
        </w:tc>
        <w:tc>
          <w:tcPr>
            <w:tcW w:w="514" w:type="pct"/>
            <w:shd w:val="clear" w:color="auto" w:fill="FFFFFF"/>
            <w:tcMar>
              <w:top w:w="60" w:type="dxa"/>
              <w:left w:w="75" w:type="dxa"/>
              <w:bottom w:w="60" w:type="dxa"/>
              <w:right w:w="75" w:type="dxa"/>
            </w:tcMar>
          </w:tcPr>
          <w:p w:rsidR="009C57FA" w:rsidRDefault="009C57FA">
            <w:pPr>
              <w:rPr>
                <w:b/>
                <w:bCs/>
              </w:rPr>
            </w:pPr>
          </w:p>
          <w:p w:rsidR="009C57FA" w:rsidRDefault="009C57FA">
            <w:r w:rsidRPr="00D36A5D">
              <w:rPr>
                <w:rFonts w:hint="eastAsia"/>
                <w:b/>
                <w:bCs/>
              </w:rPr>
              <w:t>氮氧化物</w:t>
            </w:r>
          </w:p>
        </w:tc>
        <w:tc>
          <w:tcPr>
            <w:tcW w:w="598" w:type="pct"/>
            <w:shd w:val="clear" w:color="auto" w:fill="FFFFFF"/>
            <w:tcMar>
              <w:top w:w="60" w:type="dxa"/>
              <w:left w:w="75" w:type="dxa"/>
              <w:bottom w:w="60" w:type="dxa"/>
              <w:right w:w="75" w:type="dxa"/>
            </w:tcMar>
            <w:vAlign w:val="center"/>
          </w:tcPr>
          <w:p w:rsidR="009C57FA" w:rsidRDefault="009C57FA">
            <w:pPr>
              <w:pStyle w:val="a5"/>
              <w:jc w:val="center"/>
              <w:rPr>
                <w:b/>
                <w:bCs/>
              </w:rPr>
            </w:pPr>
            <w:r>
              <w:rPr>
                <w:rFonts w:hint="eastAsia"/>
                <w:b/>
                <w:bCs/>
              </w:rPr>
              <w:t>0.117吨</w:t>
            </w:r>
          </w:p>
        </w:tc>
        <w:tc>
          <w:tcPr>
            <w:tcW w:w="940" w:type="pct"/>
            <w:shd w:val="clear" w:color="auto" w:fill="FFFFFF"/>
            <w:tcMar>
              <w:top w:w="60" w:type="dxa"/>
              <w:left w:w="75" w:type="dxa"/>
              <w:bottom w:w="60" w:type="dxa"/>
              <w:right w:w="75" w:type="dxa"/>
            </w:tcMar>
          </w:tcPr>
          <w:p w:rsidR="009C57FA" w:rsidRDefault="009C57FA">
            <w:pPr>
              <w:rPr>
                <w:b/>
                <w:bCs/>
              </w:rPr>
            </w:pPr>
          </w:p>
          <w:p w:rsidR="009C57FA" w:rsidRDefault="009C57FA">
            <w:pPr>
              <w:rPr>
                <w:b/>
                <w:bCs/>
              </w:rPr>
            </w:pPr>
          </w:p>
          <w:p w:rsidR="009C57FA" w:rsidRDefault="009C57FA" w:rsidP="009C57FA">
            <w:pPr>
              <w:ind w:firstLineChars="100" w:firstLine="241"/>
            </w:pPr>
            <w:r>
              <w:rPr>
                <w:rFonts w:hint="eastAsia"/>
                <w:b/>
                <w:bCs/>
              </w:rPr>
              <w:t>25</w:t>
            </w:r>
            <w:r w:rsidRPr="00DA49A5">
              <w:rPr>
                <w:rFonts w:hint="eastAsia"/>
                <w:b/>
                <w:bCs/>
              </w:rPr>
              <w:t>mg/l</w:t>
            </w:r>
          </w:p>
        </w:tc>
        <w:tc>
          <w:tcPr>
            <w:tcW w:w="427" w:type="pct"/>
            <w:shd w:val="clear" w:color="auto" w:fill="FFFFFF"/>
            <w:tcMar>
              <w:top w:w="60" w:type="dxa"/>
              <w:left w:w="75" w:type="dxa"/>
              <w:bottom w:w="60" w:type="dxa"/>
              <w:right w:w="75" w:type="dxa"/>
            </w:tcMar>
            <w:vAlign w:val="center"/>
          </w:tcPr>
          <w:p w:rsidR="009C57FA" w:rsidRDefault="009C57FA" w:rsidP="007B3303">
            <w:pPr>
              <w:pStyle w:val="a5"/>
              <w:jc w:val="center"/>
              <w:rPr>
                <w:b/>
                <w:bCs/>
              </w:rPr>
            </w:pPr>
            <w:r>
              <w:rPr>
                <w:rFonts w:hint="eastAsia"/>
                <w:b/>
                <w:bCs/>
              </w:rPr>
              <w:t>否</w:t>
            </w:r>
          </w:p>
        </w:tc>
        <w:tc>
          <w:tcPr>
            <w:tcW w:w="428" w:type="pct"/>
            <w:shd w:val="clear" w:color="auto" w:fill="FFFFFF"/>
            <w:vAlign w:val="center"/>
          </w:tcPr>
          <w:p w:rsidR="009C57FA" w:rsidRDefault="009C57FA" w:rsidP="007B3303">
            <w:pPr>
              <w:pStyle w:val="a5"/>
              <w:jc w:val="center"/>
              <w:rPr>
                <w:b/>
                <w:bCs/>
              </w:rPr>
            </w:pPr>
            <w:r>
              <w:rPr>
                <w:rFonts w:hint="eastAsia"/>
                <w:b/>
                <w:bCs/>
              </w:rPr>
              <w:t>无</w:t>
            </w:r>
          </w:p>
        </w:tc>
        <w:tc>
          <w:tcPr>
            <w:tcW w:w="388" w:type="pct"/>
            <w:shd w:val="clear" w:color="auto" w:fill="FFFFFF"/>
            <w:vAlign w:val="center"/>
          </w:tcPr>
          <w:p w:rsidR="009C57FA" w:rsidRDefault="009C57FA" w:rsidP="007B3303">
            <w:pPr>
              <w:pStyle w:val="a5"/>
              <w:jc w:val="center"/>
              <w:rPr>
                <w:b/>
                <w:bCs/>
              </w:rPr>
            </w:pPr>
            <w:r>
              <w:rPr>
                <w:rFonts w:hint="eastAsia"/>
                <w:b/>
                <w:bCs/>
              </w:rPr>
              <w:t>无</w:t>
            </w:r>
          </w:p>
        </w:tc>
      </w:tr>
    </w:tbl>
    <w:p w:rsidR="00065787" w:rsidRDefault="00585EB9">
      <w:pPr>
        <w:pStyle w:val="3"/>
        <w:shd w:val="clear" w:color="auto" w:fill="FFFFFF"/>
        <w:rPr>
          <w:b/>
          <w:bCs/>
          <w:sz w:val="28"/>
          <w:szCs w:val="28"/>
        </w:rPr>
      </w:pPr>
      <w:r>
        <w:rPr>
          <w:rFonts w:hint="eastAsia"/>
          <w:b/>
          <w:bCs/>
          <w:sz w:val="28"/>
          <w:szCs w:val="28"/>
        </w:rPr>
        <w:t>2.无组织大气污染物排放相关信息</w:t>
      </w:r>
    </w:p>
    <w:p w:rsidR="00065787" w:rsidRDefault="00585EB9">
      <w:pPr>
        <w:pStyle w:val="a5"/>
        <w:jc w:val="center"/>
        <w:rPr>
          <w:b/>
          <w:bCs/>
          <w:sz w:val="28"/>
          <w:szCs w:val="28"/>
        </w:rPr>
      </w:pPr>
      <w:r>
        <w:rPr>
          <w:rFonts w:hint="eastAsia"/>
          <w:b/>
          <w:bCs/>
          <w:sz w:val="28"/>
          <w:szCs w:val="28"/>
        </w:rPr>
        <w:t>表4-2-2无组织排放污染物排放信息表</w:t>
      </w:r>
    </w:p>
    <w:tbl>
      <w:tblPr>
        <w:tblW w:w="5071"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707"/>
        <w:gridCol w:w="1706"/>
        <w:gridCol w:w="1982"/>
        <w:gridCol w:w="3120"/>
      </w:tblGrid>
      <w:tr w:rsidR="00065787" w:rsidTr="00F82281">
        <w:trPr>
          <w:trHeight w:val="458"/>
        </w:trPr>
        <w:tc>
          <w:tcPr>
            <w:tcW w:w="1002" w:type="pct"/>
            <w:tcBorders>
              <w:bottom w:val="single" w:sz="4" w:space="0" w:color="auto"/>
              <w:right w:val="single" w:sz="6" w:space="0" w:color="000000"/>
            </w:tcBorders>
            <w:shd w:val="clear" w:color="auto" w:fill="FFFFFF"/>
            <w:vAlign w:val="center"/>
          </w:tcPr>
          <w:p w:rsidR="00065787" w:rsidRDefault="00585EB9">
            <w:pPr>
              <w:pStyle w:val="a5"/>
              <w:jc w:val="center"/>
              <w:rPr>
                <w:b/>
                <w:bCs/>
              </w:rPr>
            </w:pPr>
            <w:r>
              <w:rPr>
                <w:rFonts w:hint="eastAsia"/>
                <w:b/>
                <w:bCs/>
              </w:rPr>
              <w:t>监测点位名称</w:t>
            </w:r>
          </w:p>
        </w:tc>
        <w:tc>
          <w:tcPr>
            <w:tcW w:w="1002" w:type="pct"/>
            <w:tcBorders>
              <w:left w:val="single" w:sz="6" w:space="0" w:color="000000"/>
              <w:bottom w:val="single" w:sz="4" w:space="0" w:color="auto"/>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污染物</w:t>
            </w:r>
          </w:p>
        </w:tc>
        <w:tc>
          <w:tcPr>
            <w:tcW w:w="1164" w:type="pct"/>
            <w:tcBorders>
              <w:left w:val="single" w:sz="6" w:space="0" w:color="000000"/>
              <w:bottom w:val="single" w:sz="4" w:space="0" w:color="auto"/>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实际排放总量</w:t>
            </w:r>
          </w:p>
        </w:tc>
        <w:tc>
          <w:tcPr>
            <w:tcW w:w="1832" w:type="pct"/>
            <w:tcBorders>
              <w:left w:val="single" w:sz="6" w:space="0" w:color="000000"/>
              <w:bottom w:val="single" w:sz="4" w:space="0" w:color="auto"/>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实际排放浓度</w:t>
            </w:r>
          </w:p>
        </w:tc>
      </w:tr>
      <w:tr w:rsidR="007C05FA" w:rsidTr="00F82281">
        <w:trPr>
          <w:trHeight w:val="458"/>
        </w:trPr>
        <w:tc>
          <w:tcPr>
            <w:tcW w:w="1002" w:type="pct"/>
            <w:tcBorders>
              <w:top w:val="single" w:sz="4" w:space="0" w:color="auto"/>
              <w:bottom w:val="single" w:sz="4" w:space="0" w:color="auto"/>
              <w:right w:val="single" w:sz="4" w:space="0" w:color="auto"/>
            </w:tcBorders>
            <w:shd w:val="clear" w:color="auto" w:fill="FFFFFF"/>
            <w:vAlign w:val="center"/>
          </w:tcPr>
          <w:p w:rsidR="007C05FA" w:rsidRDefault="00F82281" w:rsidP="00F82281">
            <w:pPr>
              <w:pStyle w:val="a5"/>
              <w:ind w:firstLineChars="100" w:firstLine="241"/>
              <w:rPr>
                <w:b/>
                <w:bCs/>
              </w:rPr>
            </w:pPr>
            <w:r>
              <w:rPr>
                <w:rFonts w:hint="eastAsia"/>
                <w:b/>
                <w:bCs/>
              </w:rPr>
              <w:t>参照点1#</w:t>
            </w:r>
          </w:p>
        </w:tc>
        <w:tc>
          <w:tcPr>
            <w:tcW w:w="1002" w:type="pct"/>
            <w:tcBorders>
              <w:top w:val="single" w:sz="4" w:space="0" w:color="auto"/>
              <w:left w:val="single" w:sz="4" w:space="0" w:color="auto"/>
              <w:bottom w:val="single" w:sz="4" w:space="0" w:color="auto"/>
              <w:right w:val="single" w:sz="4" w:space="0" w:color="auto"/>
            </w:tcBorders>
            <w:shd w:val="clear" w:color="auto" w:fill="FFFFFF"/>
            <w:tcMar>
              <w:top w:w="60" w:type="dxa"/>
              <w:left w:w="75" w:type="dxa"/>
              <w:bottom w:w="60" w:type="dxa"/>
              <w:right w:w="75" w:type="dxa"/>
            </w:tcMar>
            <w:vAlign w:val="center"/>
          </w:tcPr>
          <w:p w:rsidR="007C05FA" w:rsidRDefault="00F82281">
            <w:pPr>
              <w:pStyle w:val="a5"/>
              <w:jc w:val="center"/>
              <w:rPr>
                <w:b/>
                <w:bCs/>
              </w:rPr>
            </w:pPr>
            <w:r>
              <w:rPr>
                <w:rFonts w:hint="eastAsia"/>
                <w:b/>
                <w:bCs/>
              </w:rPr>
              <w:t>颗粒物</w:t>
            </w:r>
          </w:p>
        </w:tc>
        <w:tc>
          <w:tcPr>
            <w:tcW w:w="1164" w:type="pct"/>
            <w:tcBorders>
              <w:top w:val="single" w:sz="4" w:space="0" w:color="auto"/>
              <w:left w:val="single" w:sz="4" w:space="0" w:color="auto"/>
              <w:bottom w:val="single" w:sz="4" w:space="0" w:color="auto"/>
              <w:right w:val="single" w:sz="4" w:space="0" w:color="auto"/>
            </w:tcBorders>
            <w:shd w:val="clear" w:color="auto" w:fill="FFFFFF"/>
            <w:tcMar>
              <w:top w:w="60" w:type="dxa"/>
              <w:left w:w="75" w:type="dxa"/>
              <w:bottom w:w="60" w:type="dxa"/>
              <w:right w:w="75" w:type="dxa"/>
            </w:tcMar>
            <w:vAlign w:val="center"/>
          </w:tcPr>
          <w:p w:rsidR="007C05FA" w:rsidRDefault="001A7A8D">
            <w:pPr>
              <w:pStyle w:val="a5"/>
              <w:jc w:val="center"/>
              <w:rPr>
                <w:b/>
                <w:bCs/>
              </w:rPr>
            </w:pPr>
            <w:r>
              <w:rPr>
                <w:b/>
                <w:bCs/>
              </w:rPr>
              <w:t>参考</w:t>
            </w:r>
            <w:r>
              <w:rPr>
                <w:rFonts w:hint="eastAsia"/>
                <w:b/>
                <w:bCs/>
              </w:rPr>
              <w:t>2021年4季度监测报告</w:t>
            </w:r>
            <w:bookmarkStart w:id="12" w:name="_GoBack"/>
            <w:bookmarkEnd w:id="12"/>
          </w:p>
        </w:tc>
        <w:tc>
          <w:tcPr>
            <w:tcW w:w="1832" w:type="pct"/>
            <w:tcBorders>
              <w:top w:val="single" w:sz="4" w:space="0" w:color="auto"/>
              <w:left w:val="single" w:sz="4" w:space="0" w:color="auto"/>
              <w:bottom w:val="single" w:sz="4" w:space="0" w:color="auto"/>
            </w:tcBorders>
            <w:shd w:val="clear" w:color="auto" w:fill="FFFFFF"/>
            <w:tcMar>
              <w:top w:w="60" w:type="dxa"/>
              <w:left w:w="75" w:type="dxa"/>
              <w:bottom w:w="60" w:type="dxa"/>
              <w:right w:w="75" w:type="dxa"/>
            </w:tcMar>
            <w:vAlign w:val="center"/>
          </w:tcPr>
          <w:p w:rsidR="007C05FA" w:rsidRPr="00F82281" w:rsidRDefault="00F82281">
            <w:pPr>
              <w:pStyle w:val="a5"/>
              <w:jc w:val="center"/>
              <w:rPr>
                <w:b/>
                <w:bCs/>
                <w:vertAlign w:val="superscript"/>
              </w:rPr>
            </w:pPr>
            <w:r>
              <w:rPr>
                <w:rFonts w:hint="eastAsia"/>
                <w:b/>
                <w:bCs/>
              </w:rPr>
              <w:t>0.076 mg/m</w:t>
            </w:r>
            <w:r>
              <w:rPr>
                <w:rFonts w:hint="eastAsia"/>
                <w:b/>
                <w:bCs/>
                <w:vertAlign w:val="superscript"/>
              </w:rPr>
              <w:t>3</w:t>
            </w:r>
          </w:p>
        </w:tc>
      </w:tr>
      <w:tr w:rsidR="00F82281" w:rsidTr="00F82281">
        <w:trPr>
          <w:trHeight w:val="458"/>
        </w:trPr>
        <w:tc>
          <w:tcPr>
            <w:tcW w:w="1002" w:type="pct"/>
            <w:tcBorders>
              <w:top w:val="single" w:sz="4" w:space="0" w:color="auto"/>
              <w:bottom w:val="single" w:sz="4" w:space="0" w:color="auto"/>
              <w:right w:val="single" w:sz="4" w:space="0" w:color="auto"/>
            </w:tcBorders>
            <w:shd w:val="clear" w:color="auto" w:fill="FFFFFF"/>
            <w:vAlign w:val="center"/>
          </w:tcPr>
          <w:p w:rsidR="00F82281" w:rsidRDefault="00F82281" w:rsidP="0014052A">
            <w:pPr>
              <w:pStyle w:val="a5"/>
              <w:ind w:firstLineChars="100" w:firstLine="241"/>
              <w:rPr>
                <w:b/>
                <w:bCs/>
              </w:rPr>
            </w:pPr>
            <w:r>
              <w:rPr>
                <w:rFonts w:hint="eastAsia"/>
                <w:b/>
                <w:bCs/>
              </w:rPr>
              <w:t>监控</w:t>
            </w:r>
            <w:r>
              <w:rPr>
                <w:rFonts w:hint="eastAsia"/>
                <w:b/>
                <w:bCs/>
              </w:rPr>
              <w:t>点</w:t>
            </w:r>
            <w:r>
              <w:rPr>
                <w:rFonts w:hint="eastAsia"/>
                <w:b/>
                <w:bCs/>
              </w:rPr>
              <w:t>2</w:t>
            </w:r>
            <w:r>
              <w:rPr>
                <w:rFonts w:hint="eastAsia"/>
                <w:b/>
                <w:bCs/>
              </w:rPr>
              <w:t>#</w:t>
            </w:r>
          </w:p>
        </w:tc>
        <w:tc>
          <w:tcPr>
            <w:tcW w:w="1002" w:type="pct"/>
            <w:tcBorders>
              <w:top w:val="single" w:sz="4" w:space="0" w:color="auto"/>
              <w:left w:val="single" w:sz="4" w:space="0" w:color="auto"/>
              <w:bottom w:val="single" w:sz="4" w:space="0" w:color="auto"/>
              <w:right w:val="single" w:sz="4" w:space="0" w:color="auto"/>
            </w:tcBorders>
            <w:shd w:val="clear" w:color="auto" w:fill="FFFFFF"/>
            <w:tcMar>
              <w:top w:w="60" w:type="dxa"/>
              <w:left w:w="75" w:type="dxa"/>
              <w:bottom w:w="60" w:type="dxa"/>
              <w:right w:w="75" w:type="dxa"/>
            </w:tcMar>
            <w:vAlign w:val="center"/>
          </w:tcPr>
          <w:p w:rsidR="00F82281" w:rsidRDefault="00F82281" w:rsidP="0014052A">
            <w:pPr>
              <w:pStyle w:val="a5"/>
              <w:jc w:val="center"/>
              <w:rPr>
                <w:b/>
                <w:bCs/>
              </w:rPr>
            </w:pPr>
            <w:r>
              <w:rPr>
                <w:rFonts w:hint="eastAsia"/>
                <w:b/>
                <w:bCs/>
              </w:rPr>
              <w:t>颗粒物</w:t>
            </w:r>
          </w:p>
        </w:tc>
        <w:tc>
          <w:tcPr>
            <w:tcW w:w="1164" w:type="pct"/>
            <w:tcBorders>
              <w:top w:val="single" w:sz="4" w:space="0" w:color="auto"/>
              <w:left w:val="single" w:sz="4" w:space="0" w:color="auto"/>
              <w:bottom w:val="single" w:sz="4" w:space="0" w:color="auto"/>
              <w:right w:val="single" w:sz="4" w:space="0" w:color="auto"/>
            </w:tcBorders>
            <w:shd w:val="clear" w:color="auto" w:fill="FFFFFF"/>
            <w:tcMar>
              <w:top w:w="60" w:type="dxa"/>
              <w:left w:w="75" w:type="dxa"/>
              <w:bottom w:w="60" w:type="dxa"/>
              <w:right w:w="75" w:type="dxa"/>
            </w:tcMar>
            <w:vAlign w:val="center"/>
          </w:tcPr>
          <w:p w:rsidR="00F82281" w:rsidRDefault="00F82281" w:rsidP="0014052A">
            <w:pPr>
              <w:pStyle w:val="a5"/>
              <w:jc w:val="center"/>
              <w:rPr>
                <w:b/>
                <w:bCs/>
              </w:rPr>
            </w:pPr>
          </w:p>
        </w:tc>
        <w:tc>
          <w:tcPr>
            <w:tcW w:w="1832" w:type="pct"/>
            <w:tcBorders>
              <w:top w:val="single" w:sz="4" w:space="0" w:color="auto"/>
              <w:left w:val="single" w:sz="4" w:space="0" w:color="auto"/>
              <w:bottom w:val="single" w:sz="4" w:space="0" w:color="auto"/>
            </w:tcBorders>
            <w:shd w:val="clear" w:color="auto" w:fill="FFFFFF"/>
            <w:tcMar>
              <w:top w:w="60" w:type="dxa"/>
              <w:left w:w="75" w:type="dxa"/>
              <w:bottom w:w="60" w:type="dxa"/>
              <w:right w:w="75" w:type="dxa"/>
            </w:tcMar>
            <w:vAlign w:val="center"/>
          </w:tcPr>
          <w:p w:rsidR="00F82281" w:rsidRPr="00F82281" w:rsidRDefault="00F82281" w:rsidP="00F82281">
            <w:pPr>
              <w:pStyle w:val="a5"/>
              <w:jc w:val="center"/>
              <w:rPr>
                <w:b/>
                <w:bCs/>
                <w:vertAlign w:val="superscript"/>
              </w:rPr>
            </w:pPr>
            <w:r>
              <w:rPr>
                <w:rFonts w:hint="eastAsia"/>
                <w:b/>
                <w:bCs/>
              </w:rPr>
              <w:t>0.</w:t>
            </w:r>
            <w:r>
              <w:rPr>
                <w:rFonts w:hint="eastAsia"/>
                <w:b/>
                <w:bCs/>
              </w:rPr>
              <w:t>324</w:t>
            </w:r>
            <w:r>
              <w:rPr>
                <w:rFonts w:hint="eastAsia"/>
                <w:b/>
                <w:bCs/>
              </w:rPr>
              <w:t xml:space="preserve"> mg/m</w:t>
            </w:r>
            <w:r>
              <w:rPr>
                <w:rFonts w:hint="eastAsia"/>
                <w:b/>
                <w:bCs/>
                <w:vertAlign w:val="superscript"/>
              </w:rPr>
              <w:t>3</w:t>
            </w:r>
          </w:p>
        </w:tc>
      </w:tr>
      <w:tr w:rsidR="00F82281" w:rsidTr="00C524FD">
        <w:trPr>
          <w:trHeight w:val="458"/>
        </w:trPr>
        <w:tc>
          <w:tcPr>
            <w:tcW w:w="1002" w:type="pct"/>
            <w:tcBorders>
              <w:top w:val="single" w:sz="4" w:space="0" w:color="auto"/>
              <w:bottom w:val="single" w:sz="4" w:space="0" w:color="auto"/>
              <w:right w:val="single" w:sz="4" w:space="0" w:color="auto"/>
            </w:tcBorders>
            <w:shd w:val="clear" w:color="auto" w:fill="FFFFFF"/>
          </w:tcPr>
          <w:p w:rsidR="00F82281" w:rsidRDefault="00F82281" w:rsidP="00F82281">
            <w:pPr>
              <w:ind w:firstLineChars="100" w:firstLine="241"/>
            </w:pPr>
            <w:r w:rsidRPr="00F96F19">
              <w:rPr>
                <w:rFonts w:hint="eastAsia"/>
                <w:b/>
                <w:bCs/>
              </w:rPr>
              <w:t>监控点</w:t>
            </w:r>
            <w:r>
              <w:rPr>
                <w:rFonts w:hint="eastAsia"/>
                <w:b/>
                <w:bCs/>
              </w:rPr>
              <w:t>3#</w:t>
            </w:r>
          </w:p>
        </w:tc>
        <w:tc>
          <w:tcPr>
            <w:tcW w:w="1002" w:type="pct"/>
            <w:tcBorders>
              <w:top w:val="single" w:sz="4" w:space="0" w:color="auto"/>
              <w:left w:val="single" w:sz="4" w:space="0" w:color="auto"/>
              <w:bottom w:val="single" w:sz="4" w:space="0" w:color="auto"/>
              <w:right w:val="single" w:sz="4" w:space="0" w:color="auto"/>
            </w:tcBorders>
            <w:shd w:val="clear" w:color="auto" w:fill="FFFFFF"/>
            <w:tcMar>
              <w:top w:w="60" w:type="dxa"/>
              <w:left w:w="75" w:type="dxa"/>
              <w:bottom w:w="60" w:type="dxa"/>
              <w:right w:w="75" w:type="dxa"/>
            </w:tcMar>
            <w:vAlign w:val="center"/>
          </w:tcPr>
          <w:p w:rsidR="00F82281" w:rsidRDefault="00F82281" w:rsidP="0014052A">
            <w:pPr>
              <w:pStyle w:val="a5"/>
              <w:jc w:val="center"/>
              <w:rPr>
                <w:b/>
                <w:bCs/>
              </w:rPr>
            </w:pPr>
            <w:r>
              <w:rPr>
                <w:rFonts w:hint="eastAsia"/>
                <w:b/>
                <w:bCs/>
              </w:rPr>
              <w:t>颗粒物</w:t>
            </w:r>
          </w:p>
        </w:tc>
        <w:tc>
          <w:tcPr>
            <w:tcW w:w="1164" w:type="pct"/>
            <w:tcBorders>
              <w:top w:val="single" w:sz="4" w:space="0" w:color="auto"/>
              <w:left w:val="single" w:sz="4" w:space="0" w:color="auto"/>
              <w:bottom w:val="single" w:sz="4" w:space="0" w:color="auto"/>
              <w:right w:val="single" w:sz="4" w:space="0" w:color="auto"/>
            </w:tcBorders>
            <w:shd w:val="clear" w:color="auto" w:fill="FFFFFF"/>
            <w:tcMar>
              <w:top w:w="60" w:type="dxa"/>
              <w:left w:w="75" w:type="dxa"/>
              <w:bottom w:w="60" w:type="dxa"/>
              <w:right w:w="75" w:type="dxa"/>
            </w:tcMar>
            <w:vAlign w:val="center"/>
          </w:tcPr>
          <w:p w:rsidR="00F82281" w:rsidRDefault="00F82281" w:rsidP="0014052A">
            <w:pPr>
              <w:pStyle w:val="a5"/>
              <w:jc w:val="center"/>
              <w:rPr>
                <w:b/>
                <w:bCs/>
              </w:rPr>
            </w:pPr>
          </w:p>
        </w:tc>
        <w:tc>
          <w:tcPr>
            <w:tcW w:w="1832" w:type="pct"/>
            <w:tcBorders>
              <w:top w:val="single" w:sz="4" w:space="0" w:color="auto"/>
              <w:left w:val="single" w:sz="4" w:space="0" w:color="auto"/>
              <w:bottom w:val="single" w:sz="4" w:space="0" w:color="auto"/>
            </w:tcBorders>
            <w:shd w:val="clear" w:color="auto" w:fill="FFFFFF"/>
            <w:tcMar>
              <w:top w:w="60" w:type="dxa"/>
              <w:left w:w="75" w:type="dxa"/>
              <w:bottom w:w="60" w:type="dxa"/>
              <w:right w:w="75" w:type="dxa"/>
            </w:tcMar>
            <w:vAlign w:val="center"/>
          </w:tcPr>
          <w:p w:rsidR="00F82281" w:rsidRPr="00F82281" w:rsidRDefault="00F82281" w:rsidP="00F82281">
            <w:pPr>
              <w:pStyle w:val="a5"/>
              <w:jc w:val="center"/>
              <w:rPr>
                <w:b/>
                <w:bCs/>
                <w:vertAlign w:val="superscript"/>
              </w:rPr>
            </w:pPr>
            <w:r>
              <w:rPr>
                <w:rFonts w:hint="eastAsia"/>
                <w:b/>
                <w:bCs/>
              </w:rPr>
              <w:t>0.</w:t>
            </w:r>
            <w:r>
              <w:rPr>
                <w:rFonts w:hint="eastAsia"/>
                <w:b/>
                <w:bCs/>
              </w:rPr>
              <w:t>305</w:t>
            </w:r>
            <w:r>
              <w:rPr>
                <w:rFonts w:hint="eastAsia"/>
                <w:b/>
                <w:bCs/>
              </w:rPr>
              <w:t>mg/m</w:t>
            </w:r>
            <w:r>
              <w:rPr>
                <w:rFonts w:hint="eastAsia"/>
                <w:b/>
                <w:bCs/>
                <w:vertAlign w:val="superscript"/>
              </w:rPr>
              <w:t>3</w:t>
            </w:r>
          </w:p>
        </w:tc>
      </w:tr>
      <w:tr w:rsidR="00F82281" w:rsidTr="00C524FD">
        <w:trPr>
          <w:trHeight w:val="458"/>
        </w:trPr>
        <w:tc>
          <w:tcPr>
            <w:tcW w:w="1002" w:type="pct"/>
            <w:tcBorders>
              <w:top w:val="single" w:sz="4" w:space="0" w:color="auto"/>
              <w:bottom w:val="single" w:sz="4" w:space="0" w:color="auto"/>
              <w:right w:val="single" w:sz="4" w:space="0" w:color="auto"/>
            </w:tcBorders>
            <w:shd w:val="clear" w:color="auto" w:fill="FFFFFF"/>
          </w:tcPr>
          <w:p w:rsidR="00F82281" w:rsidRDefault="00F82281" w:rsidP="00F82281">
            <w:pPr>
              <w:ind w:firstLineChars="100" w:firstLine="241"/>
            </w:pPr>
            <w:r w:rsidRPr="00F96F19">
              <w:rPr>
                <w:rFonts w:hint="eastAsia"/>
                <w:b/>
                <w:bCs/>
              </w:rPr>
              <w:t>监控点</w:t>
            </w:r>
            <w:r>
              <w:rPr>
                <w:rFonts w:hint="eastAsia"/>
                <w:b/>
                <w:bCs/>
              </w:rPr>
              <w:t>4#</w:t>
            </w:r>
          </w:p>
        </w:tc>
        <w:tc>
          <w:tcPr>
            <w:tcW w:w="1002" w:type="pct"/>
            <w:tcBorders>
              <w:top w:val="single" w:sz="4" w:space="0" w:color="auto"/>
              <w:left w:val="single" w:sz="4" w:space="0" w:color="auto"/>
              <w:bottom w:val="single" w:sz="4" w:space="0" w:color="auto"/>
              <w:right w:val="single" w:sz="4" w:space="0" w:color="auto"/>
            </w:tcBorders>
            <w:shd w:val="clear" w:color="auto" w:fill="FFFFFF"/>
            <w:tcMar>
              <w:top w:w="60" w:type="dxa"/>
              <w:left w:w="75" w:type="dxa"/>
              <w:bottom w:w="60" w:type="dxa"/>
              <w:right w:w="75" w:type="dxa"/>
            </w:tcMar>
            <w:vAlign w:val="center"/>
          </w:tcPr>
          <w:p w:rsidR="00F82281" w:rsidRDefault="00F82281" w:rsidP="0014052A">
            <w:pPr>
              <w:pStyle w:val="a5"/>
              <w:jc w:val="center"/>
              <w:rPr>
                <w:b/>
                <w:bCs/>
              </w:rPr>
            </w:pPr>
            <w:r>
              <w:rPr>
                <w:rFonts w:hint="eastAsia"/>
                <w:b/>
                <w:bCs/>
              </w:rPr>
              <w:t>颗粒物</w:t>
            </w:r>
          </w:p>
        </w:tc>
        <w:tc>
          <w:tcPr>
            <w:tcW w:w="1164" w:type="pct"/>
            <w:tcBorders>
              <w:top w:val="single" w:sz="4" w:space="0" w:color="auto"/>
              <w:left w:val="single" w:sz="4" w:space="0" w:color="auto"/>
              <w:bottom w:val="single" w:sz="4" w:space="0" w:color="auto"/>
              <w:right w:val="single" w:sz="4" w:space="0" w:color="auto"/>
            </w:tcBorders>
            <w:shd w:val="clear" w:color="auto" w:fill="FFFFFF"/>
            <w:tcMar>
              <w:top w:w="60" w:type="dxa"/>
              <w:left w:w="75" w:type="dxa"/>
              <w:bottom w:w="60" w:type="dxa"/>
              <w:right w:w="75" w:type="dxa"/>
            </w:tcMar>
            <w:vAlign w:val="center"/>
          </w:tcPr>
          <w:p w:rsidR="00F82281" w:rsidRDefault="00F82281" w:rsidP="0014052A">
            <w:pPr>
              <w:pStyle w:val="a5"/>
              <w:jc w:val="center"/>
              <w:rPr>
                <w:b/>
                <w:bCs/>
              </w:rPr>
            </w:pPr>
          </w:p>
        </w:tc>
        <w:tc>
          <w:tcPr>
            <w:tcW w:w="1832" w:type="pct"/>
            <w:tcBorders>
              <w:top w:val="single" w:sz="4" w:space="0" w:color="auto"/>
              <w:left w:val="single" w:sz="4" w:space="0" w:color="auto"/>
              <w:bottom w:val="single" w:sz="4" w:space="0" w:color="auto"/>
            </w:tcBorders>
            <w:shd w:val="clear" w:color="auto" w:fill="FFFFFF"/>
            <w:tcMar>
              <w:top w:w="60" w:type="dxa"/>
              <w:left w:w="75" w:type="dxa"/>
              <w:bottom w:w="60" w:type="dxa"/>
              <w:right w:w="75" w:type="dxa"/>
            </w:tcMar>
            <w:vAlign w:val="center"/>
          </w:tcPr>
          <w:p w:rsidR="00F82281" w:rsidRPr="00F82281" w:rsidRDefault="00F82281" w:rsidP="00F82281">
            <w:pPr>
              <w:pStyle w:val="a5"/>
              <w:jc w:val="center"/>
              <w:rPr>
                <w:b/>
                <w:bCs/>
                <w:vertAlign w:val="superscript"/>
              </w:rPr>
            </w:pPr>
            <w:r>
              <w:rPr>
                <w:rFonts w:hint="eastAsia"/>
                <w:b/>
                <w:bCs/>
              </w:rPr>
              <w:t>0.</w:t>
            </w:r>
            <w:r>
              <w:rPr>
                <w:rFonts w:hint="eastAsia"/>
                <w:b/>
                <w:bCs/>
              </w:rPr>
              <w:t>286</w:t>
            </w:r>
            <w:r>
              <w:rPr>
                <w:rFonts w:hint="eastAsia"/>
                <w:b/>
                <w:bCs/>
              </w:rPr>
              <w:t xml:space="preserve"> mg/m</w:t>
            </w:r>
            <w:r>
              <w:rPr>
                <w:rFonts w:hint="eastAsia"/>
                <w:b/>
                <w:bCs/>
                <w:vertAlign w:val="superscript"/>
              </w:rPr>
              <w:t>3</w:t>
            </w:r>
          </w:p>
        </w:tc>
      </w:tr>
    </w:tbl>
    <w:p w:rsidR="00F82281" w:rsidRDefault="00F82281">
      <w:pPr>
        <w:pStyle w:val="3"/>
        <w:shd w:val="clear" w:color="auto" w:fill="FFFFFF"/>
        <w:rPr>
          <w:rFonts w:hint="eastAsia"/>
          <w:b/>
          <w:bCs/>
          <w:sz w:val="28"/>
          <w:szCs w:val="28"/>
        </w:rPr>
      </w:pPr>
    </w:p>
    <w:p w:rsidR="00065787" w:rsidRDefault="00585EB9">
      <w:pPr>
        <w:pStyle w:val="3"/>
        <w:shd w:val="clear" w:color="auto" w:fill="FFFFFF"/>
        <w:rPr>
          <w:b/>
          <w:bCs/>
          <w:sz w:val="28"/>
          <w:szCs w:val="28"/>
        </w:rPr>
      </w:pPr>
      <w:r>
        <w:rPr>
          <w:rFonts w:hint="eastAsia"/>
          <w:b/>
          <w:bCs/>
          <w:sz w:val="28"/>
          <w:szCs w:val="28"/>
        </w:rPr>
        <w:t>3.自行监测相关信息</w:t>
      </w:r>
    </w:p>
    <w:p w:rsidR="00065787" w:rsidRDefault="00585EB9">
      <w:pPr>
        <w:pStyle w:val="a5"/>
        <w:jc w:val="center"/>
        <w:rPr>
          <w:b/>
          <w:bCs/>
          <w:sz w:val="28"/>
          <w:szCs w:val="28"/>
        </w:rPr>
      </w:pPr>
      <w:r>
        <w:rPr>
          <w:rFonts w:hint="eastAsia"/>
          <w:b/>
          <w:bCs/>
          <w:sz w:val="28"/>
          <w:szCs w:val="28"/>
        </w:rPr>
        <w:t>表4-2-2自行监测相关信息表</w:t>
      </w:r>
    </w:p>
    <w:tbl>
      <w:tblPr>
        <w:tblW w:w="5000" w:type="pct"/>
        <w:tblCellMar>
          <w:top w:w="15" w:type="dxa"/>
          <w:left w:w="15" w:type="dxa"/>
          <w:bottom w:w="15" w:type="dxa"/>
          <w:right w:w="15" w:type="dxa"/>
        </w:tblCellMar>
        <w:tblLook w:val="04A0" w:firstRow="1" w:lastRow="0" w:firstColumn="1" w:lastColumn="0" w:noHBand="0" w:noVBand="1"/>
      </w:tblPr>
      <w:tblGrid>
        <w:gridCol w:w="649"/>
        <w:gridCol w:w="654"/>
        <w:gridCol w:w="654"/>
        <w:gridCol w:w="1302"/>
        <w:gridCol w:w="640"/>
        <w:gridCol w:w="639"/>
        <w:gridCol w:w="1954"/>
        <w:gridCol w:w="1844"/>
      </w:tblGrid>
      <w:tr w:rsidR="00065787" w:rsidTr="002179FE">
        <w:trPr>
          <w:trHeight w:val="458"/>
        </w:trPr>
        <w:tc>
          <w:tcPr>
            <w:tcW w:w="390" w:type="pct"/>
            <w:vMerge w:val="restart"/>
            <w:tcBorders>
              <w:top w:val="single" w:sz="6" w:space="0" w:color="000000"/>
              <w:left w:val="single" w:sz="6" w:space="0" w:color="000000"/>
              <w:right w:val="single" w:sz="6" w:space="0" w:color="000000"/>
            </w:tcBorders>
            <w:shd w:val="clear" w:color="auto" w:fill="FFFFFF"/>
            <w:vAlign w:val="center"/>
          </w:tcPr>
          <w:p w:rsidR="00065787" w:rsidRDefault="00585EB9">
            <w:pPr>
              <w:pStyle w:val="a5"/>
              <w:jc w:val="center"/>
              <w:rPr>
                <w:b/>
                <w:bCs/>
              </w:rPr>
            </w:pPr>
            <w:r>
              <w:rPr>
                <w:rFonts w:hint="eastAsia"/>
                <w:b/>
                <w:bCs/>
              </w:rPr>
              <w:lastRenderedPageBreak/>
              <w:t>全年生产天数</w:t>
            </w:r>
          </w:p>
        </w:tc>
        <w:tc>
          <w:tcPr>
            <w:tcW w:w="392" w:type="pct"/>
            <w:vMerge w:val="restart"/>
            <w:tcBorders>
              <w:top w:val="single" w:sz="6" w:space="0" w:color="000000"/>
              <w:left w:val="single" w:sz="6" w:space="0" w:color="000000"/>
              <w:right w:val="single" w:sz="6" w:space="0" w:color="000000"/>
            </w:tcBorders>
            <w:shd w:val="clear" w:color="auto" w:fill="FFFFFF"/>
            <w:vAlign w:val="center"/>
          </w:tcPr>
          <w:p w:rsidR="00065787" w:rsidRDefault="00585EB9">
            <w:pPr>
              <w:pStyle w:val="a5"/>
              <w:jc w:val="center"/>
              <w:rPr>
                <w:b/>
                <w:bCs/>
              </w:rPr>
            </w:pPr>
            <w:r>
              <w:rPr>
                <w:rFonts w:hint="eastAsia"/>
                <w:b/>
                <w:bCs/>
              </w:rPr>
              <w:t>排放口名称</w:t>
            </w:r>
          </w:p>
        </w:tc>
        <w:tc>
          <w:tcPr>
            <w:tcW w:w="392"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污染物</w:t>
            </w:r>
          </w:p>
        </w:tc>
        <w:tc>
          <w:tcPr>
            <w:tcW w:w="781"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pStyle w:val="a5"/>
              <w:jc w:val="center"/>
              <w:rPr>
                <w:b/>
                <w:bCs/>
              </w:rPr>
            </w:pPr>
            <w:r>
              <w:rPr>
                <w:rFonts w:hint="eastAsia"/>
                <w:b/>
                <w:bCs/>
              </w:rPr>
              <w:t>自行监测天数（次数）</w:t>
            </w:r>
          </w:p>
        </w:tc>
        <w:tc>
          <w:tcPr>
            <w:tcW w:w="384" w:type="pct"/>
            <w:vMerge w:val="restart"/>
            <w:tcBorders>
              <w:top w:val="single" w:sz="6" w:space="0" w:color="000000"/>
              <w:left w:val="single" w:sz="6" w:space="0" w:color="000000"/>
              <w:right w:val="single" w:sz="6" w:space="0" w:color="000000"/>
            </w:tcBorders>
            <w:shd w:val="clear" w:color="auto" w:fill="FFFFFF"/>
            <w:vAlign w:val="center"/>
          </w:tcPr>
          <w:p w:rsidR="00065787" w:rsidRDefault="00585EB9">
            <w:pPr>
              <w:pStyle w:val="a5"/>
              <w:jc w:val="center"/>
              <w:rPr>
                <w:b/>
                <w:bCs/>
              </w:rPr>
            </w:pPr>
            <w:r>
              <w:rPr>
                <w:rFonts w:hint="eastAsia"/>
                <w:b/>
                <w:bCs/>
              </w:rPr>
              <w:t>达标次数</w:t>
            </w:r>
          </w:p>
        </w:tc>
        <w:tc>
          <w:tcPr>
            <w:tcW w:w="383" w:type="pct"/>
            <w:vMerge w:val="restart"/>
            <w:tcBorders>
              <w:top w:val="single" w:sz="6" w:space="0" w:color="000000"/>
              <w:left w:val="single" w:sz="6" w:space="0" w:color="000000"/>
              <w:right w:val="single" w:sz="6" w:space="0" w:color="000000"/>
            </w:tcBorders>
            <w:shd w:val="clear" w:color="auto" w:fill="FFFFFF"/>
            <w:vAlign w:val="center"/>
          </w:tcPr>
          <w:p w:rsidR="00065787" w:rsidRDefault="00585EB9">
            <w:pPr>
              <w:pStyle w:val="a5"/>
              <w:jc w:val="center"/>
              <w:rPr>
                <w:b/>
                <w:bCs/>
              </w:rPr>
            </w:pPr>
            <w:r>
              <w:rPr>
                <w:rFonts w:hint="eastAsia"/>
                <w:b/>
                <w:bCs/>
              </w:rPr>
              <w:t>超标次数</w:t>
            </w:r>
          </w:p>
        </w:tc>
        <w:tc>
          <w:tcPr>
            <w:tcW w:w="22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585EB9">
            <w:pPr>
              <w:pStyle w:val="a5"/>
              <w:jc w:val="center"/>
              <w:rPr>
                <w:b/>
                <w:bCs/>
              </w:rPr>
            </w:pPr>
            <w:r>
              <w:rPr>
                <w:rFonts w:hint="eastAsia"/>
                <w:b/>
                <w:bCs/>
              </w:rPr>
              <w:t>第三方检测机构</w:t>
            </w:r>
          </w:p>
        </w:tc>
      </w:tr>
      <w:tr w:rsidR="00065787" w:rsidTr="00836CCB">
        <w:trPr>
          <w:trHeight w:val="570"/>
        </w:trPr>
        <w:tc>
          <w:tcPr>
            <w:tcW w:w="390" w:type="pct"/>
            <w:vMerge/>
            <w:tcBorders>
              <w:left w:val="single" w:sz="6" w:space="0" w:color="000000"/>
              <w:right w:val="single" w:sz="6" w:space="0" w:color="000000"/>
            </w:tcBorders>
            <w:vAlign w:val="center"/>
          </w:tcPr>
          <w:p w:rsidR="00065787" w:rsidRDefault="00065787">
            <w:pPr>
              <w:pStyle w:val="a5"/>
              <w:jc w:val="center"/>
              <w:rPr>
                <w:b/>
                <w:bCs/>
              </w:rPr>
            </w:pPr>
          </w:p>
        </w:tc>
        <w:tc>
          <w:tcPr>
            <w:tcW w:w="392" w:type="pct"/>
            <w:vMerge/>
            <w:tcBorders>
              <w:left w:val="single" w:sz="6" w:space="0" w:color="000000"/>
              <w:right w:val="single" w:sz="6" w:space="0" w:color="000000"/>
            </w:tcBorders>
            <w:vAlign w:val="center"/>
          </w:tcPr>
          <w:p w:rsidR="00065787" w:rsidRDefault="00065787">
            <w:pPr>
              <w:pStyle w:val="a5"/>
              <w:jc w:val="center"/>
              <w:rPr>
                <w:b/>
                <w:bCs/>
              </w:rPr>
            </w:pPr>
          </w:p>
        </w:tc>
        <w:tc>
          <w:tcPr>
            <w:tcW w:w="392" w:type="pct"/>
            <w:vMerge/>
            <w:tcBorders>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065787">
            <w:pPr>
              <w:pStyle w:val="a5"/>
              <w:jc w:val="center"/>
              <w:rPr>
                <w:b/>
                <w:bCs/>
              </w:rPr>
            </w:pPr>
          </w:p>
        </w:tc>
        <w:tc>
          <w:tcPr>
            <w:tcW w:w="781" w:type="pct"/>
            <w:vMerge/>
            <w:tcBorders>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065787">
            <w:pPr>
              <w:pStyle w:val="a5"/>
              <w:jc w:val="center"/>
              <w:rPr>
                <w:b/>
                <w:bCs/>
              </w:rPr>
            </w:pPr>
          </w:p>
        </w:tc>
        <w:tc>
          <w:tcPr>
            <w:tcW w:w="384" w:type="pct"/>
            <w:vMerge/>
            <w:tcBorders>
              <w:left w:val="single" w:sz="6" w:space="0" w:color="000000"/>
              <w:bottom w:val="single" w:sz="6" w:space="0" w:color="000000"/>
              <w:right w:val="single" w:sz="6" w:space="0" w:color="000000"/>
            </w:tcBorders>
            <w:vAlign w:val="center"/>
          </w:tcPr>
          <w:p w:rsidR="00065787" w:rsidRDefault="00065787">
            <w:pPr>
              <w:pStyle w:val="a5"/>
              <w:jc w:val="center"/>
              <w:rPr>
                <w:b/>
                <w:bCs/>
              </w:rPr>
            </w:pPr>
          </w:p>
        </w:tc>
        <w:tc>
          <w:tcPr>
            <w:tcW w:w="383" w:type="pct"/>
            <w:vMerge/>
            <w:tcBorders>
              <w:left w:val="single" w:sz="6" w:space="0" w:color="000000"/>
              <w:bottom w:val="single" w:sz="6" w:space="0" w:color="000000"/>
              <w:right w:val="single" w:sz="6" w:space="0" w:color="000000"/>
            </w:tcBorders>
            <w:vAlign w:val="center"/>
          </w:tcPr>
          <w:p w:rsidR="00065787" w:rsidRDefault="00065787">
            <w:pPr>
              <w:pStyle w:val="a5"/>
              <w:jc w:val="center"/>
              <w:rPr>
                <w:b/>
                <w:bCs/>
              </w:rPr>
            </w:pPr>
          </w:p>
        </w:tc>
        <w:tc>
          <w:tcPr>
            <w:tcW w:w="1172" w:type="pct"/>
            <w:tcBorders>
              <w:top w:val="single" w:sz="6" w:space="0" w:color="000000"/>
              <w:left w:val="single" w:sz="6" w:space="0" w:color="000000"/>
              <w:bottom w:val="single" w:sz="6" w:space="0" w:color="000000"/>
              <w:right w:val="single" w:sz="6" w:space="0" w:color="000000"/>
            </w:tcBorders>
            <w:vAlign w:val="center"/>
          </w:tcPr>
          <w:p w:rsidR="00065787" w:rsidRDefault="00585EB9">
            <w:pPr>
              <w:pStyle w:val="a5"/>
              <w:jc w:val="center"/>
              <w:rPr>
                <w:b/>
                <w:bCs/>
              </w:rPr>
            </w:pPr>
            <w:r>
              <w:rPr>
                <w:rFonts w:hint="eastAsia"/>
                <w:b/>
                <w:bCs/>
              </w:rPr>
              <w:t>名称</w:t>
            </w:r>
          </w:p>
        </w:tc>
        <w:tc>
          <w:tcPr>
            <w:tcW w:w="110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pStyle w:val="a5"/>
              <w:jc w:val="center"/>
              <w:rPr>
                <w:b/>
                <w:bCs/>
              </w:rPr>
            </w:pPr>
            <w:r>
              <w:rPr>
                <w:rFonts w:hint="eastAsia"/>
                <w:b/>
                <w:bCs/>
              </w:rPr>
              <w:t>资质</w:t>
            </w:r>
          </w:p>
        </w:tc>
      </w:tr>
      <w:tr w:rsidR="002179FE" w:rsidTr="00836CCB">
        <w:trPr>
          <w:trHeight w:val="570"/>
        </w:trPr>
        <w:tc>
          <w:tcPr>
            <w:tcW w:w="390" w:type="pct"/>
            <w:vMerge w:val="restart"/>
            <w:tcBorders>
              <w:top w:val="single" w:sz="6" w:space="0" w:color="000000"/>
              <w:left w:val="single" w:sz="6" w:space="0" w:color="000000"/>
              <w:right w:val="single" w:sz="6" w:space="0" w:color="000000"/>
            </w:tcBorders>
            <w:vAlign w:val="center"/>
          </w:tcPr>
          <w:p w:rsidR="002179FE" w:rsidRDefault="002179FE" w:rsidP="002179FE">
            <w:pPr>
              <w:jc w:val="center"/>
              <w:rPr>
                <w:b/>
                <w:bCs/>
                <w:sz w:val="28"/>
                <w:szCs w:val="28"/>
              </w:rPr>
            </w:pPr>
            <w:r>
              <w:rPr>
                <w:rFonts w:hint="eastAsia"/>
                <w:b/>
                <w:bCs/>
                <w:sz w:val="28"/>
                <w:szCs w:val="28"/>
              </w:rPr>
              <w:t>241</w:t>
            </w:r>
          </w:p>
        </w:tc>
        <w:tc>
          <w:tcPr>
            <w:tcW w:w="392" w:type="pct"/>
            <w:tcBorders>
              <w:top w:val="single" w:sz="6" w:space="0" w:color="000000"/>
              <w:left w:val="single" w:sz="6" w:space="0" w:color="000000"/>
              <w:bottom w:val="single" w:sz="6" w:space="0" w:color="000000"/>
              <w:right w:val="single" w:sz="6" w:space="0" w:color="000000"/>
            </w:tcBorders>
            <w:vAlign w:val="center"/>
          </w:tcPr>
          <w:p w:rsidR="002179FE" w:rsidRDefault="002179FE" w:rsidP="002179FE">
            <w:pPr>
              <w:jc w:val="center"/>
              <w:rPr>
                <w:b/>
                <w:bCs/>
                <w:sz w:val="28"/>
                <w:szCs w:val="28"/>
              </w:rPr>
            </w:pPr>
          </w:p>
        </w:tc>
        <w:tc>
          <w:tcPr>
            <w:tcW w:w="39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2179FE" w:rsidRDefault="002179FE" w:rsidP="002179FE">
            <w:pPr>
              <w:jc w:val="center"/>
              <w:rPr>
                <w:b/>
                <w:bCs/>
                <w:sz w:val="28"/>
                <w:szCs w:val="28"/>
              </w:rPr>
            </w:pPr>
            <w:r>
              <w:rPr>
                <w:b/>
                <w:bCs/>
                <w:sz w:val="28"/>
                <w:szCs w:val="28"/>
              </w:rPr>
              <w:t>噪声</w:t>
            </w:r>
          </w:p>
        </w:tc>
        <w:tc>
          <w:tcPr>
            <w:tcW w:w="78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2179FE" w:rsidRDefault="002179FE" w:rsidP="002179FE">
            <w:pPr>
              <w:jc w:val="center"/>
              <w:rPr>
                <w:b/>
                <w:bCs/>
                <w:sz w:val="28"/>
                <w:szCs w:val="28"/>
              </w:rPr>
            </w:pPr>
            <w:r>
              <w:rPr>
                <w:rFonts w:hint="eastAsia"/>
                <w:b/>
                <w:bCs/>
                <w:sz w:val="28"/>
                <w:szCs w:val="28"/>
              </w:rPr>
              <w:t>4</w:t>
            </w:r>
          </w:p>
        </w:tc>
        <w:tc>
          <w:tcPr>
            <w:tcW w:w="384" w:type="pct"/>
            <w:tcBorders>
              <w:top w:val="single" w:sz="6" w:space="0" w:color="000000"/>
              <w:left w:val="single" w:sz="6" w:space="0" w:color="000000"/>
              <w:bottom w:val="single" w:sz="6" w:space="0" w:color="000000"/>
              <w:right w:val="single" w:sz="6" w:space="0" w:color="000000"/>
            </w:tcBorders>
            <w:vAlign w:val="center"/>
          </w:tcPr>
          <w:p w:rsidR="002179FE" w:rsidRDefault="002179FE" w:rsidP="002179FE">
            <w:pPr>
              <w:jc w:val="center"/>
              <w:rPr>
                <w:b/>
                <w:bCs/>
                <w:sz w:val="28"/>
                <w:szCs w:val="28"/>
              </w:rPr>
            </w:pPr>
            <w:r>
              <w:rPr>
                <w:rFonts w:hint="eastAsia"/>
                <w:b/>
                <w:bCs/>
                <w:sz w:val="28"/>
                <w:szCs w:val="28"/>
              </w:rPr>
              <w:t>4</w:t>
            </w:r>
          </w:p>
        </w:tc>
        <w:tc>
          <w:tcPr>
            <w:tcW w:w="383" w:type="pct"/>
            <w:tcBorders>
              <w:top w:val="single" w:sz="6" w:space="0" w:color="000000"/>
              <w:left w:val="single" w:sz="6" w:space="0" w:color="000000"/>
              <w:bottom w:val="single" w:sz="6" w:space="0" w:color="000000"/>
              <w:right w:val="single" w:sz="6" w:space="0" w:color="000000"/>
            </w:tcBorders>
            <w:vAlign w:val="center"/>
          </w:tcPr>
          <w:p w:rsidR="002179FE" w:rsidRDefault="002179FE" w:rsidP="002179FE">
            <w:pPr>
              <w:jc w:val="center"/>
              <w:rPr>
                <w:b/>
                <w:bCs/>
                <w:sz w:val="28"/>
                <w:szCs w:val="28"/>
              </w:rPr>
            </w:pPr>
            <w:r>
              <w:rPr>
                <w:rFonts w:hint="eastAsia"/>
                <w:b/>
                <w:bCs/>
                <w:sz w:val="28"/>
                <w:szCs w:val="28"/>
              </w:rPr>
              <w:t>0</w:t>
            </w:r>
          </w:p>
        </w:tc>
        <w:tc>
          <w:tcPr>
            <w:tcW w:w="1172" w:type="pct"/>
            <w:tcBorders>
              <w:top w:val="single" w:sz="6" w:space="0" w:color="000000"/>
              <w:left w:val="single" w:sz="6" w:space="0" w:color="000000"/>
              <w:bottom w:val="single" w:sz="6" w:space="0" w:color="000000"/>
              <w:right w:val="single" w:sz="6" w:space="0" w:color="000000"/>
            </w:tcBorders>
            <w:vAlign w:val="center"/>
          </w:tcPr>
          <w:p w:rsidR="002179FE" w:rsidRDefault="002179FE" w:rsidP="002179FE">
            <w:pPr>
              <w:jc w:val="center"/>
              <w:rPr>
                <w:b/>
                <w:bCs/>
                <w:sz w:val="28"/>
                <w:szCs w:val="28"/>
              </w:rPr>
            </w:pPr>
            <w:r>
              <w:rPr>
                <w:b/>
                <w:bCs/>
                <w:sz w:val="28"/>
                <w:szCs w:val="28"/>
              </w:rPr>
              <w:t>山西科</w:t>
            </w:r>
            <w:proofErr w:type="gramStart"/>
            <w:r>
              <w:rPr>
                <w:b/>
                <w:bCs/>
                <w:sz w:val="28"/>
                <w:szCs w:val="28"/>
              </w:rPr>
              <w:t>信鸿瑞分析</w:t>
            </w:r>
            <w:proofErr w:type="gramEnd"/>
            <w:r>
              <w:rPr>
                <w:b/>
                <w:bCs/>
                <w:sz w:val="28"/>
                <w:szCs w:val="28"/>
              </w:rPr>
              <w:t>检测有限公司</w:t>
            </w:r>
          </w:p>
        </w:tc>
        <w:tc>
          <w:tcPr>
            <w:tcW w:w="110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2179FE" w:rsidRDefault="002179FE" w:rsidP="002179FE">
            <w:pPr>
              <w:jc w:val="center"/>
              <w:rPr>
                <w:b/>
                <w:bCs/>
                <w:sz w:val="28"/>
                <w:szCs w:val="28"/>
              </w:rPr>
            </w:pPr>
            <w:r>
              <w:rPr>
                <w:rFonts w:hint="eastAsia"/>
                <w:b/>
                <w:bCs/>
                <w:sz w:val="28"/>
                <w:szCs w:val="28"/>
              </w:rPr>
              <w:t>180412050384</w:t>
            </w:r>
          </w:p>
        </w:tc>
      </w:tr>
      <w:tr w:rsidR="00836CCB" w:rsidTr="002179FE">
        <w:trPr>
          <w:trHeight w:val="570"/>
        </w:trPr>
        <w:tc>
          <w:tcPr>
            <w:tcW w:w="390" w:type="pct"/>
            <w:vMerge/>
            <w:tcBorders>
              <w:left w:val="single" w:sz="6" w:space="0" w:color="000000"/>
              <w:right w:val="single" w:sz="6" w:space="0" w:color="000000"/>
            </w:tcBorders>
            <w:vAlign w:val="center"/>
          </w:tcPr>
          <w:p w:rsidR="00836CCB" w:rsidRDefault="00836CCB" w:rsidP="002179FE">
            <w:pPr>
              <w:jc w:val="center"/>
              <w:rPr>
                <w:b/>
                <w:bCs/>
                <w:sz w:val="28"/>
                <w:szCs w:val="28"/>
              </w:rPr>
            </w:pPr>
          </w:p>
        </w:tc>
        <w:tc>
          <w:tcPr>
            <w:tcW w:w="392" w:type="pct"/>
            <w:tcBorders>
              <w:top w:val="single" w:sz="6" w:space="0" w:color="000000"/>
              <w:left w:val="single" w:sz="6" w:space="0" w:color="000000"/>
              <w:bottom w:val="single" w:sz="6" w:space="0" w:color="000000"/>
              <w:right w:val="single" w:sz="6" w:space="0" w:color="000000"/>
            </w:tcBorders>
            <w:vAlign w:val="center"/>
          </w:tcPr>
          <w:p w:rsidR="00836CCB" w:rsidRDefault="00836CCB" w:rsidP="002179FE">
            <w:pPr>
              <w:jc w:val="center"/>
              <w:rPr>
                <w:b/>
                <w:bCs/>
                <w:sz w:val="28"/>
                <w:szCs w:val="28"/>
              </w:rPr>
            </w:pPr>
            <w:r>
              <w:rPr>
                <w:b/>
                <w:bCs/>
                <w:sz w:val="28"/>
                <w:szCs w:val="28"/>
              </w:rPr>
              <w:t>废水总排口</w:t>
            </w:r>
          </w:p>
        </w:tc>
        <w:tc>
          <w:tcPr>
            <w:tcW w:w="39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836CCB" w:rsidRDefault="00836CCB" w:rsidP="002179FE">
            <w:pPr>
              <w:jc w:val="center"/>
              <w:rPr>
                <w:b/>
                <w:bCs/>
                <w:sz w:val="28"/>
                <w:szCs w:val="28"/>
              </w:rPr>
            </w:pPr>
            <w:r>
              <w:rPr>
                <w:b/>
                <w:bCs/>
                <w:sz w:val="28"/>
                <w:szCs w:val="28"/>
              </w:rPr>
              <w:t>废水</w:t>
            </w:r>
          </w:p>
        </w:tc>
        <w:tc>
          <w:tcPr>
            <w:tcW w:w="78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836CCB" w:rsidRDefault="00836CCB" w:rsidP="002179FE">
            <w:pPr>
              <w:jc w:val="center"/>
              <w:rPr>
                <w:b/>
                <w:bCs/>
                <w:sz w:val="28"/>
                <w:szCs w:val="28"/>
              </w:rPr>
            </w:pPr>
            <w:r>
              <w:rPr>
                <w:rFonts w:hint="eastAsia"/>
                <w:b/>
                <w:bCs/>
                <w:sz w:val="28"/>
                <w:szCs w:val="28"/>
              </w:rPr>
              <w:t>12</w:t>
            </w:r>
          </w:p>
        </w:tc>
        <w:tc>
          <w:tcPr>
            <w:tcW w:w="384" w:type="pct"/>
            <w:tcBorders>
              <w:top w:val="single" w:sz="6" w:space="0" w:color="000000"/>
              <w:left w:val="single" w:sz="6" w:space="0" w:color="000000"/>
              <w:bottom w:val="single" w:sz="6" w:space="0" w:color="000000"/>
              <w:right w:val="single" w:sz="6" w:space="0" w:color="000000"/>
            </w:tcBorders>
            <w:vAlign w:val="center"/>
          </w:tcPr>
          <w:p w:rsidR="00836CCB" w:rsidRDefault="00836CCB" w:rsidP="002179FE">
            <w:pPr>
              <w:jc w:val="center"/>
              <w:rPr>
                <w:b/>
                <w:bCs/>
                <w:sz w:val="28"/>
                <w:szCs w:val="28"/>
              </w:rPr>
            </w:pPr>
            <w:r>
              <w:rPr>
                <w:rFonts w:hint="eastAsia"/>
                <w:b/>
                <w:bCs/>
                <w:sz w:val="28"/>
                <w:szCs w:val="28"/>
              </w:rPr>
              <w:t>12</w:t>
            </w:r>
          </w:p>
        </w:tc>
        <w:tc>
          <w:tcPr>
            <w:tcW w:w="383" w:type="pct"/>
            <w:tcBorders>
              <w:top w:val="single" w:sz="6" w:space="0" w:color="000000"/>
              <w:left w:val="single" w:sz="6" w:space="0" w:color="000000"/>
              <w:bottom w:val="single" w:sz="6" w:space="0" w:color="000000"/>
              <w:right w:val="single" w:sz="6" w:space="0" w:color="000000"/>
            </w:tcBorders>
            <w:vAlign w:val="center"/>
          </w:tcPr>
          <w:p w:rsidR="00836CCB" w:rsidRDefault="00836CCB" w:rsidP="002179FE">
            <w:pPr>
              <w:jc w:val="center"/>
              <w:rPr>
                <w:b/>
                <w:bCs/>
                <w:sz w:val="28"/>
                <w:szCs w:val="28"/>
              </w:rPr>
            </w:pPr>
            <w:r>
              <w:rPr>
                <w:rFonts w:hint="eastAsia"/>
                <w:b/>
                <w:bCs/>
                <w:sz w:val="28"/>
                <w:szCs w:val="28"/>
              </w:rPr>
              <w:t>0</w:t>
            </w:r>
          </w:p>
        </w:tc>
        <w:tc>
          <w:tcPr>
            <w:tcW w:w="1172" w:type="pct"/>
            <w:tcBorders>
              <w:top w:val="single" w:sz="6" w:space="0" w:color="000000"/>
              <w:left w:val="single" w:sz="6" w:space="0" w:color="000000"/>
              <w:bottom w:val="single" w:sz="6" w:space="0" w:color="000000"/>
              <w:right w:val="single" w:sz="6" w:space="0" w:color="000000"/>
            </w:tcBorders>
            <w:vAlign w:val="center"/>
          </w:tcPr>
          <w:p w:rsidR="00836CCB" w:rsidRDefault="00836CCB" w:rsidP="007B3303">
            <w:pPr>
              <w:jc w:val="center"/>
              <w:rPr>
                <w:b/>
                <w:bCs/>
                <w:sz w:val="28"/>
                <w:szCs w:val="28"/>
              </w:rPr>
            </w:pPr>
            <w:r>
              <w:rPr>
                <w:b/>
                <w:bCs/>
                <w:sz w:val="28"/>
                <w:szCs w:val="28"/>
              </w:rPr>
              <w:t>山西科</w:t>
            </w:r>
            <w:proofErr w:type="gramStart"/>
            <w:r>
              <w:rPr>
                <w:b/>
                <w:bCs/>
                <w:sz w:val="28"/>
                <w:szCs w:val="28"/>
              </w:rPr>
              <w:t>信鸿瑞分析</w:t>
            </w:r>
            <w:proofErr w:type="gramEnd"/>
            <w:r>
              <w:rPr>
                <w:b/>
                <w:bCs/>
                <w:sz w:val="28"/>
                <w:szCs w:val="28"/>
              </w:rPr>
              <w:t>检测有限公司</w:t>
            </w:r>
          </w:p>
        </w:tc>
        <w:tc>
          <w:tcPr>
            <w:tcW w:w="110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836CCB" w:rsidRDefault="00836CCB" w:rsidP="007B3303">
            <w:pPr>
              <w:jc w:val="center"/>
              <w:rPr>
                <w:b/>
                <w:bCs/>
                <w:sz w:val="28"/>
                <w:szCs w:val="28"/>
              </w:rPr>
            </w:pPr>
            <w:r>
              <w:rPr>
                <w:rFonts w:hint="eastAsia"/>
                <w:b/>
                <w:bCs/>
                <w:sz w:val="28"/>
                <w:szCs w:val="28"/>
              </w:rPr>
              <w:t>180412050384</w:t>
            </w:r>
          </w:p>
        </w:tc>
      </w:tr>
      <w:tr w:rsidR="00836CCB" w:rsidTr="00836CCB">
        <w:trPr>
          <w:trHeight w:val="570"/>
        </w:trPr>
        <w:tc>
          <w:tcPr>
            <w:tcW w:w="390" w:type="pct"/>
            <w:vMerge/>
            <w:tcBorders>
              <w:left w:val="single" w:sz="6" w:space="0" w:color="000000"/>
              <w:right w:val="single" w:sz="6" w:space="0" w:color="000000"/>
            </w:tcBorders>
            <w:vAlign w:val="center"/>
          </w:tcPr>
          <w:p w:rsidR="00836CCB" w:rsidRDefault="00836CCB" w:rsidP="002179FE">
            <w:pPr>
              <w:jc w:val="center"/>
              <w:rPr>
                <w:b/>
                <w:bCs/>
                <w:sz w:val="28"/>
                <w:szCs w:val="28"/>
              </w:rPr>
            </w:pPr>
          </w:p>
        </w:tc>
        <w:tc>
          <w:tcPr>
            <w:tcW w:w="392" w:type="pct"/>
            <w:tcBorders>
              <w:top w:val="single" w:sz="6" w:space="0" w:color="000000"/>
              <w:left w:val="single" w:sz="6" w:space="0" w:color="000000"/>
              <w:bottom w:val="single" w:sz="6" w:space="0" w:color="000000"/>
              <w:right w:val="single" w:sz="6" w:space="0" w:color="000000"/>
            </w:tcBorders>
            <w:vAlign w:val="center"/>
          </w:tcPr>
          <w:p w:rsidR="00836CCB" w:rsidRDefault="00836CCB" w:rsidP="002179FE">
            <w:pPr>
              <w:jc w:val="center"/>
              <w:rPr>
                <w:b/>
                <w:bCs/>
                <w:sz w:val="28"/>
                <w:szCs w:val="28"/>
              </w:rPr>
            </w:pPr>
            <w:r>
              <w:rPr>
                <w:b/>
                <w:bCs/>
                <w:sz w:val="28"/>
                <w:szCs w:val="28"/>
              </w:rPr>
              <w:t>筛分破碎车间</w:t>
            </w:r>
          </w:p>
        </w:tc>
        <w:tc>
          <w:tcPr>
            <w:tcW w:w="39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836CCB" w:rsidRDefault="00836CCB" w:rsidP="002179FE">
            <w:pPr>
              <w:jc w:val="center"/>
              <w:rPr>
                <w:b/>
                <w:bCs/>
                <w:sz w:val="28"/>
                <w:szCs w:val="28"/>
              </w:rPr>
            </w:pPr>
            <w:r>
              <w:rPr>
                <w:b/>
                <w:bCs/>
                <w:sz w:val="28"/>
                <w:szCs w:val="28"/>
              </w:rPr>
              <w:t>粉尘</w:t>
            </w:r>
          </w:p>
        </w:tc>
        <w:tc>
          <w:tcPr>
            <w:tcW w:w="78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836CCB" w:rsidRDefault="00836CCB" w:rsidP="002179FE">
            <w:pPr>
              <w:jc w:val="center"/>
              <w:rPr>
                <w:b/>
                <w:bCs/>
                <w:sz w:val="28"/>
                <w:szCs w:val="28"/>
              </w:rPr>
            </w:pPr>
            <w:r>
              <w:rPr>
                <w:rFonts w:hint="eastAsia"/>
                <w:b/>
                <w:bCs/>
                <w:sz w:val="28"/>
                <w:szCs w:val="28"/>
              </w:rPr>
              <w:t>1</w:t>
            </w:r>
          </w:p>
        </w:tc>
        <w:tc>
          <w:tcPr>
            <w:tcW w:w="384" w:type="pct"/>
            <w:tcBorders>
              <w:top w:val="single" w:sz="6" w:space="0" w:color="000000"/>
              <w:left w:val="single" w:sz="6" w:space="0" w:color="000000"/>
              <w:bottom w:val="single" w:sz="6" w:space="0" w:color="000000"/>
              <w:right w:val="single" w:sz="6" w:space="0" w:color="000000"/>
            </w:tcBorders>
            <w:vAlign w:val="center"/>
          </w:tcPr>
          <w:p w:rsidR="00836CCB" w:rsidRDefault="00836CCB" w:rsidP="002179FE">
            <w:pPr>
              <w:jc w:val="center"/>
              <w:rPr>
                <w:b/>
                <w:bCs/>
                <w:sz w:val="28"/>
                <w:szCs w:val="28"/>
              </w:rPr>
            </w:pPr>
            <w:r>
              <w:rPr>
                <w:rFonts w:hint="eastAsia"/>
                <w:b/>
                <w:bCs/>
                <w:sz w:val="28"/>
                <w:szCs w:val="28"/>
              </w:rPr>
              <w:t>1</w:t>
            </w:r>
          </w:p>
        </w:tc>
        <w:tc>
          <w:tcPr>
            <w:tcW w:w="383" w:type="pct"/>
            <w:tcBorders>
              <w:top w:val="single" w:sz="6" w:space="0" w:color="000000"/>
              <w:left w:val="single" w:sz="6" w:space="0" w:color="000000"/>
              <w:bottom w:val="single" w:sz="6" w:space="0" w:color="000000"/>
              <w:right w:val="single" w:sz="6" w:space="0" w:color="000000"/>
            </w:tcBorders>
            <w:vAlign w:val="center"/>
          </w:tcPr>
          <w:p w:rsidR="00836CCB" w:rsidRDefault="00836CCB" w:rsidP="002179FE">
            <w:pPr>
              <w:jc w:val="center"/>
              <w:rPr>
                <w:b/>
                <w:bCs/>
                <w:sz w:val="28"/>
                <w:szCs w:val="28"/>
              </w:rPr>
            </w:pPr>
            <w:r>
              <w:rPr>
                <w:rFonts w:hint="eastAsia"/>
                <w:b/>
                <w:bCs/>
                <w:sz w:val="28"/>
                <w:szCs w:val="28"/>
              </w:rPr>
              <w:t>0</w:t>
            </w:r>
          </w:p>
        </w:tc>
        <w:tc>
          <w:tcPr>
            <w:tcW w:w="1172" w:type="pct"/>
            <w:tcBorders>
              <w:top w:val="single" w:sz="6" w:space="0" w:color="000000"/>
              <w:left w:val="single" w:sz="6" w:space="0" w:color="000000"/>
              <w:bottom w:val="single" w:sz="6" w:space="0" w:color="000000"/>
              <w:right w:val="single" w:sz="6" w:space="0" w:color="000000"/>
            </w:tcBorders>
            <w:vAlign w:val="center"/>
          </w:tcPr>
          <w:p w:rsidR="00836CCB" w:rsidRDefault="00836CCB" w:rsidP="007B3303">
            <w:pPr>
              <w:jc w:val="center"/>
              <w:rPr>
                <w:b/>
                <w:bCs/>
                <w:sz w:val="28"/>
                <w:szCs w:val="28"/>
              </w:rPr>
            </w:pPr>
            <w:r>
              <w:rPr>
                <w:b/>
                <w:bCs/>
                <w:sz w:val="28"/>
                <w:szCs w:val="28"/>
              </w:rPr>
              <w:t>山西科</w:t>
            </w:r>
            <w:proofErr w:type="gramStart"/>
            <w:r>
              <w:rPr>
                <w:b/>
                <w:bCs/>
                <w:sz w:val="28"/>
                <w:szCs w:val="28"/>
              </w:rPr>
              <w:t>信鸿瑞分析</w:t>
            </w:r>
            <w:proofErr w:type="gramEnd"/>
            <w:r>
              <w:rPr>
                <w:b/>
                <w:bCs/>
                <w:sz w:val="28"/>
                <w:szCs w:val="28"/>
              </w:rPr>
              <w:t>检测有限公司</w:t>
            </w:r>
          </w:p>
        </w:tc>
        <w:tc>
          <w:tcPr>
            <w:tcW w:w="110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836CCB" w:rsidRDefault="00836CCB" w:rsidP="007B3303">
            <w:pPr>
              <w:jc w:val="center"/>
              <w:rPr>
                <w:b/>
                <w:bCs/>
                <w:sz w:val="28"/>
                <w:szCs w:val="28"/>
              </w:rPr>
            </w:pPr>
            <w:r>
              <w:rPr>
                <w:rFonts w:hint="eastAsia"/>
                <w:b/>
                <w:bCs/>
                <w:sz w:val="28"/>
                <w:szCs w:val="28"/>
              </w:rPr>
              <w:t>180412050384</w:t>
            </w:r>
          </w:p>
        </w:tc>
      </w:tr>
      <w:tr w:rsidR="00836CCB" w:rsidTr="002179FE">
        <w:trPr>
          <w:trHeight w:val="570"/>
        </w:trPr>
        <w:tc>
          <w:tcPr>
            <w:tcW w:w="390" w:type="pct"/>
            <w:tcBorders>
              <w:left w:val="single" w:sz="6" w:space="0" w:color="000000"/>
              <w:bottom w:val="single" w:sz="6" w:space="0" w:color="000000"/>
              <w:right w:val="single" w:sz="6" w:space="0" w:color="000000"/>
            </w:tcBorders>
            <w:vAlign w:val="center"/>
          </w:tcPr>
          <w:p w:rsidR="00836CCB" w:rsidRDefault="00836CCB" w:rsidP="002179FE">
            <w:pPr>
              <w:jc w:val="center"/>
              <w:rPr>
                <w:b/>
                <w:bCs/>
                <w:sz w:val="28"/>
                <w:szCs w:val="28"/>
              </w:rPr>
            </w:pPr>
          </w:p>
        </w:tc>
        <w:tc>
          <w:tcPr>
            <w:tcW w:w="392" w:type="pct"/>
            <w:tcBorders>
              <w:top w:val="single" w:sz="6" w:space="0" w:color="000000"/>
              <w:left w:val="single" w:sz="6" w:space="0" w:color="000000"/>
              <w:bottom w:val="single" w:sz="6" w:space="0" w:color="000000"/>
              <w:right w:val="single" w:sz="6" w:space="0" w:color="000000"/>
            </w:tcBorders>
            <w:vAlign w:val="center"/>
          </w:tcPr>
          <w:p w:rsidR="00836CCB" w:rsidRDefault="00836CCB" w:rsidP="002179FE">
            <w:pPr>
              <w:jc w:val="center"/>
              <w:rPr>
                <w:b/>
                <w:bCs/>
                <w:sz w:val="28"/>
                <w:szCs w:val="28"/>
              </w:rPr>
            </w:pPr>
            <w:r>
              <w:rPr>
                <w:b/>
                <w:bCs/>
                <w:sz w:val="28"/>
                <w:szCs w:val="28"/>
              </w:rPr>
              <w:t>无组织</w:t>
            </w:r>
          </w:p>
        </w:tc>
        <w:tc>
          <w:tcPr>
            <w:tcW w:w="39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836CCB" w:rsidRDefault="00836CCB" w:rsidP="002179FE">
            <w:pPr>
              <w:jc w:val="center"/>
              <w:rPr>
                <w:b/>
                <w:bCs/>
                <w:sz w:val="28"/>
                <w:szCs w:val="28"/>
              </w:rPr>
            </w:pPr>
            <w:r>
              <w:rPr>
                <w:b/>
                <w:bCs/>
                <w:sz w:val="28"/>
                <w:szCs w:val="28"/>
              </w:rPr>
              <w:t>粉尘</w:t>
            </w:r>
          </w:p>
        </w:tc>
        <w:tc>
          <w:tcPr>
            <w:tcW w:w="78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836CCB" w:rsidRDefault="00836CCB" w:rsidP="002179FE">
            <w:pPr>
              <w:jc w:val="center"/>
              <w:rPr>
                <w:b/>
                <w:bCs/>
                <w:sz w:val="28"/>
                <w:szCs w:val="28"/>
              </w:rPr>
            </w:pPr>
            <w:r>
              <w:rPr>
                <w:rFonts w:hint="eastAsia"/>
                <w:b/>
                <w:bCs/>
                <w:sz w:val="28"/>
                <w:szCs w:val="28"/>
              </w:rPr>
              <w:t>4</w:t>
            </w:r>
          </w:p>
        </w:tc>
        <w:tc>
          <w:tcPr>
            <w:tcW w:w="384" w:type="pct"/>
            <w:tcBorders>
              <w:top w:val="single" w:sz="6" w:space="0" w:color="000000"/>
              <w:left w:val="single" w:sz="6" w:space="0" w:color="000000"/>
              <w:bottom w:val="single" w:sz="6" w:space="0" w:color="000000"/>
              <w:right w:val="single" w:sz="6" w:space="0" w:color="000000"/>
            </w:tcBorders>
            <w:vAlign w:val="center"/>
          </w:tcPr>
          <w:p w:rsidR="00836CCB" w:rsidRDefault="00836CCB" w:rsidP="002179FE">
            <w:pPr>
              <w:jc w:val="center"/>
              <w:rPr>
                <w:b/>
                <w:bCs/>
                <w:sz w:val="28"/>
                <w:szCs w:val="28"/>
              </w:rPr>
            </w:pPr>
            <w:r>
              <w:rPr>
                <w:rFonts w:hint="eastAsia"/>
                <w:b/>
                <w:bCs/>
                <w:sz w:val="28"/>
                <w:szCs w:val="28"/>
              </w:rPr>
              <w:t>4</w:t>
            </w:r>
          </w:p>
        </w:tc>
        <w:tc>
          <w:tcPr>
            <w:tcW w:w="383" w:type="pct"/>
            <w:tcBorders>
              <w:top w:val="single" w:sz="6" w:space="0" w:color="000000"/>
              <w:left w:val="single" w:sz="6" w:space="0" w:color="000000"/>
              <w:bottom w:val="single" w:sz="6" w:space="0" w:color="000000"/>
              <w:right w:val="single" w:sz="6" w:space="0" w:color="000000"/>
            </w:tcBorders>
            <w:vAlign w:val="center"/>
          </w:tcPr>
          <w:p w:rsidR="00836CCB" w:rsidRDefault="00836CCB" w:rsidP="002179FE">
            <w:pPr>
              <w:jc w:val="center"/>
              <w:rPr>
                <w:b/>
                <w:bCs/>
                <w:sz w:val="28"/>
                <w:szCs w:val="28"/>
              </w:rPr>
            </w:pPr>
            <w:r>
              <w:rPr>
                <w:rFonts w:hint="eastAsia"/>
                <w:b/>
                <w:bCs/>
                <w:sz w:val="28"/>
                <w:szCs w:val="28"/>
              </w:rPr>
              <w:t>0</w:t>
            </w:r>
          </w:p>
        </w:tc>
        <w:tc>
          <w:tcPr>
            <w:tcW w:w="1172" w:type="pct"/>
            <w:tcBorders>
              <w:top w:val="single" w:sz="6" w:space="0" w:color="000000"/>
              <w:left w:val="single" w:sz="6" w:space="0" w:color="000000"/>
              <w:bottom w:val="single" w:sz="6" w:space="0" w:color="000000"/>
              <w:right w:val="single" w:sz="6" w:space="0" w:color="000000"/>
            </w:tcBorders>
            <w:vAlign w:val="center"/>
          </w:tcPr>
          <w:p w:rsidR="00836CCB" w:rsidRDefault="00836CCB" w:rsidP="007B3303">
            <w:pPr>
              <w:jc w:val="center"/>
              <w:rPr>
                <w:b/>
                <w:bCs/>
                <w:sz w:val="28"/>
                <w:szCs w:val="28"/>
              </w:rPr>
            </w:pPr>
            <w:r>
              <w:rPr>
                <w:b/>
                <w:bCs/>
                <w:sz w:val="28"/>
                <w:szCs w:val="28"/>
              </w:rPr>
              <w:t>山西科</w:t>
            </w:r>
            <w:proofErr w:type="gramStart"/>
            <w:r>
              <w:rPr>
                <w:b/>
                <w:bCs/>
                <w:sz w:val="28"/>
                <w:szCs w:val="28"/>
              </w:rPr>
              <w:t>信鸿瑞分析</w:t>
            </w:r>
            <w:proofErr w:type="gramEnd"/>
            <w:r>
              <w:rPr>
                <w:b/>
                <w:bCs/>
                <w:sz w:val="28"/>
                <w:szCs w:val="28"/>
              </w:rPr>
              <w:t>检测有限公司</w:t>
            </w:r>
          </w:p>
        </w:tc>
        <w:tc>
          <w:tcPr>
            <w:tcW w:w="110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836CCB" w:rsidRDefault="00836CCB" w:rsidP="007B3303">
            <w:pPr>
              <w:jc w:val="center"/>
              <w:rPr>
                <w:b/>
                <w:bCs/>
                <w:sz w:val="28"/>
                <w:szCs w:val="28"/>
              </w:rPr>
            </w:pPr>
            <w:r>
              <w:rPr>
                <w:rFonts w:hint="eastAsia"/>
                <w:b/>
                <w:bCs/>
                <w:sz w:val="28"/>
                <w:szCs w:val="28"/>
              </w:rPr>
              <w:t>180412050384</w:t>
            </w:r>
          </w:p>
        </w:tc>
      </w:tr>
    </w:tbl>
    <w:p w:rsidR="00065787" w:rsidRDefault="00065787">
      <w:pPr>
        <w:rPr>
          <w:b/>
          <w:bCs/>
          <w:sz w:val="28"/>
          <w:szCs w:val="28"/>
        </w:rPr>
      </w:pPr>
    </w:p>
    <w:p w:rsidR="00065787" w:rsidRDefault="00585EB9">
      <w:pPr>
        <w:pStyle w:val="3"/>
        <w:shd w:val="clear" w:color="auto" w:fill="FFFFFF"/>
        <w:rPr>
          <w:b/>
          <w:bCs/>
          <w:sz w:val="28"/>
          <w:szCs w:val="28"/>
        </w:rPr>
      </w:pPr>
      <w:r>
        <w:rPr>
          <w:rFonts w:hint="eastAsia"/>
          <w:b/>
          <w:bCs/>
          <w:sz w:val="28"/>
          <w:szCs w:val="28"/>
        </w:rPr>
        <w:t>（三）工业固体废物的产生、贮存、流向和利用处置信息</w:t>
      </w:r>
    </w:p>
    <w:p w:rsidR="00065787" w:rsidRDefault="00585EB9">
      <w:pPr>
        <w:pStyle w:val="a5"/>
        <w:jc w:val="center"/>
        <w:rPr>
          <w:b/>
          <w:bCs/>
          <w:sz w:val="28"/>
          <w:szCs w:val="28"/>
        </w:rPr>
      </w:pPr>
      <w:r>
        <w:rPr>
          <w:rFonts w:hint="eastAsia"/>
          <w:b/>
          <w:bCs/>
          <w:sz w:val="28"/>
          <w:szCs w:val="28"/>
        </w:rPr>
        <w:t>表4-3-1固体废物信息表</w:t>
      </w:r>
    </w:p>
    <w:tbl>
      <w:tblPr>
        <w:tblW w:w="5035" w:type="pct"/>
        <w:tblCellMar>
          <w:top w:w="15" w:type="dxa"/>
          <w:left w:w="15" w:type="dxa"/>
          <w:bottom w:w="15" w:type="dxa"/>
          <w:right w:w="15" w:type="dxa"/>
        </w:tblCellMar>
        <w:tblLook w:val="04A0" w:firstRow="1" w:lastRow="0" w:firstColumn="1" w:lastColumn="0" w:noHBand="0" w:noVBand="1"/>
      </w:tblPr>
      <w:tblGrid>
        <w:gridCol w:w="735"/>
        <w:gridCol w:w="736"/>
        <w:gridCol w:w="736"/>
        <w:gridCol w:w="818"/>
        <w:gridCol w:w="866"/>
        <w:gridCol w:w="1158"/>
        <w:gridCol w:w="2058"/>
        <w:gridCol w:w="1348"/>
      </w:tblGrid>
      <w:tr w:rsidR="00065787" w:rsidTr="007809CA">
        <w:trPr>
          <w:trHeight w:val="570"/>
        </w:trPr>
        <w:tc>
          <w:tcPr>
            <w:tcW w:w="435"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rPr>
            </w:pPr>
            <w:r>
              <w:rPr>
                <w:rFonts w:hint="eastAsia"/>
                <w:b/>
                <w:bCs/>
              </w:rPr>
              <w:t>名称</w:t>
            </w:r>
          </w:p>
        </w:tc>
        <w:tc>
          <w:tcPr>
            <w:tcW w:w="435"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rPr>
            </w:pPr>
            <w:r>
              <w:rPr>
                <w:rFonts w:hint="eastAsia"/>
                <w:b/>
                <w:bCs/>
              </w:rPr>
              <w:t>种类</w:t>
            </w:r>
          </w:p>
        </w:tc>
        <w:tc>
          <w:tcPr>
            <w:tcW w:w="43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rPr>
            </w:pPr>
            <w:r>
              <w:rPr>
                <w:rFonts w:hint="eastAsia"/>
                <w:b/>
                <w:bCs/>
              </w:rPr>
              <w:t>成分</w:t>
            </w:r>
          </w:p>
        </w:tc>
        <w:tc>
          <w:tcPr>
            <w:tcW w:w="48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rPr>
            </w:pPr>
            <w:r>
              <w:rPr>
                <w:rFonts w:hint="eastAsia"/>
                <w:b/>
                <w:bCs/>
              </w:rPr>
              <w:t>等级</w:t>
            </w:r>
          </w:p>
        </w:tc>
        <w:tc>
          <w:tcPr>
            <w:tcW w:w="512"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rPr>
            </w:pPr>
            <w:r>
              <w:rPr>
                <w:rFonts w:hint="eastAsia"/>
                <w:b/>
                <w:bCs/>
              </w:rPr>
              <w:t>产生量</w:t>
            </w:r>
          </w:p>
        </w:tc>
        <w:tc>
          <w:tcPr>
            <w:tcW w:w="685"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rPr>
            </w:pPr>
            <w:r>
              <w:rPr>
                <w:rFonts w:hint="eastAsia"/>
                <w:b/>
                <w:bCs/>
              </w:rPr>
              <w:t>贮存量</w:t>
            </w:r>
          </w:p>
        </w:tc>
        <w:tc>
          <w:tcPr>
            <w:tcW w:w="1217"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rPr>
            </w:pPr>
            <w:r>
              <w:rPr>
                <w:rFonts w:hint="eastAsia"/>
                <w:b/>
                <w:bCs/>
              </w:rPr>
              <w:t>利用处置方式</w:t>
            </w:r>
          </w:p>
        </w:tc>
        <w:tc>
          <w:tcPr>
            <w:tcW w:w="7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rPr>
            </w:pPr>
            <w:r>
              <w:rPr>
                <w:rFonts w:hint="eastAsia"/>
                <w:b/>
                <w:bCs/>
              </w:rPr>
              <w:t>利用处置量</w:t>
            </w:r>
          </w:p>
        </w:tc>
      </w:tr>
      <w:tr w:rsidR="00065787" w:rsidTr="007809CA">
        <w:trPr>
          <w:trHeight w:val="570"/>
        </w:trPr>
        <w:tc>
          <w:tcPr>
            <w:tcW w:w="435" w:type="pct"/>
            <w:tcBorders>
              <w:top w:val="single" w:sz="6" w:space="0" w:color="000000"/>
              <w:left w:val="single" w:sz="6" w:space="0" w:color="000000"/>
              <w:bottom w:val="single" w:sz="6" w:space="0" w:color="000000"/>
              <w:right w:val="single" w:sz="6" w:space="0" w:color="000000"/>
            </w:tcBorders>
            <w:vAlign w:val="center"/>
          </w:tcPr>
          <w:p w:rsidR="00065787" w:rsidRDefault="005C1ACB">
            <w:pPr>
              <w:jc w:val="center"/>
              <w:rPr>
                <w:b/>
                <w:bCs/>
              </w:rPr>
            </w:pPr>
            <w:r>
              <w:rPr>
                <w:b/>
                <w:bCs/>
              </w:rPr>
              <w:t>煤矸石</w:t>
            </w:r>
          </w:p>
        </w:tc>
        <w:tc>
          <w:tcPr>
            <w:tcW w:w="435" w:type="pct"/>
            <w:tcBorders>
              <w:top w:val="single" w:sz="6" w:space="0" w:color="000000"/>
              <w:left w:val="single" w:sz="6" w:space="0" w:color="000000"/>
              <w:bottom w:val="single" w:sz="6" w:space="0" w:color="000000"/>
              <w:right w:val="single" w:sz="6" w:space="0" w:color="000000"/>
            </w:tcBorders>
            <w:vAlign w:val="center"/>
          </w:tcPr>
          <w:p w:rsidR="00065787" w:rsidRDefault="005C1ACB">
            <w:pPr>
              <w:jc w:val="center"/>
              <w:rPr>
                <w:b/>
                <w:bCs/>
              </w:rPr>
            </w:pPr>
            <w:r>
              <w:rPr>
                <w:b/>
                <w:bCs/>
              </w:rPr>
              <w:t>固废</w:t>
            </w:r>
          </w:p>
        </w:tc>
        <w:tc>
          <w:tcPr>
            <w:tcW w:w="43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C1ACB">
            <w:pPr>
              <w:jc w:val="center"/>
              <w:rPr>
                <w:b/>
                <w:bCs/>
              </w:rPr>
            </w:pPr>
            <w:r>
              <w:rPr>
                <w:rFonts w:hint="eastAsia"/>
                <w:b/>
                <w:bCs/>
              </w:rPr>
              <w:t>C、S</w:t>
            </w:r>
          </w:p>
        </w:tc>
        <w:tc>
          <w:tcPr>
            <w:tcW w:w="48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065787">
            <w:pPr>
              <w:jc w:val="center"/>
              <w:rPr>
                <w:b/>
                <w:bCs/>
              </w:rPr>
            </w:pPr>
          </w:p>
        </w:tc>
        <w:tc>
          <w:tcPr>
            <w:tcW w:w="512" w:type="pct"/>
            <w:tcBorders>
              <w:top w:val="single" w:sz="6" w:space="0" w:color="000000"/>
              <w:left w:val="single" w:sz="6" w:space="0" w:color="000000"/>
              <w:bottom w:val="single" w:sz="6" w:space="0" w:color="000000"/>
              <w:right w:val="single" w:sz="6" w:space="0" w:color="000000"/>
            </w:tcBorders>
            <w:vAlign w:val="center"/>
          </w:tcPr>
          <w:p w:rsidR="00065787" w:rsidRDefault="007809CA">
            <w:pPr>
              <w:jc w:val="center"/>
              <w:rPr>
                <w:b/>
                <w:bCs/>
              </w:rPr>
            </w:pPr>
            <w:r>
              <w:rPr>
                <w:rFonts w:hint="eastAsia"/>
                <w:b/>
                <w:bCs/>
              </w:rPr>
              <w:t>24.14万吨</w:t>
            </w:r>
          </w:p>
        </w:tc>
        <w:tc>
          <w:tcPr>
            <w:tcW w:w="685" w:type="pct"/>
            <w:tcBorders>
              <w:top w:val="single" w:sz="6" w:space="0" w:color="000000"/>
              <w:left w:val="single" w:sz="6" w:space="0" w:color="000000"/>
              <w:bottom w:val="single" w:sz="6" w:space="0" w:color="000000"/>
              <w:right w:val="single" w:sz="6" w:space="0" w:color="000000"/>
            </w:tcBorders>
            <w:vAlign w:val="center"/>
          </w:tcPr>
          <w:p w:rsidR="00065787" w:rsidRDefault="007809CA">
            <w:pPr>
              <w:jc w:val="center"/>
              <w:rPr>
                <w:b/>
                <w:bCs/>
              </w:rPr>
            </w:pPr>
            <w:r>
              <w:rPr>
                <w:rFonts w:hint="eastAsia"/>
                <w:b/>
                <w:bCs/>
              </w:rPr>
              <w:t>0</w:t>
            </w:r>
          </w:p>
        </w:tc>
        <w:tc>
          <w:tcPr>
            <w:tcW w:w="1217" w:type="pct"/>
            <w:tcBorders>
              <w:top w:val="single" w:sz="6" w:space="0" w:color="000000"/>
              <w:left w:val="single" w:sz="6" w:space="0" w:color="000000"/>
              <w:bottom w:val="single" w:sz="6" w:space="0" w:color="000000"/>
              <w:right w:val="single" w:sz="6" w:space="0" w:color="000000"/>
            </w:tcBorders>
            <w:vAlign w:val="center"/>
          </w:tcPr>
          <w:p w:rsidR="00065787" w:rsidRDefault="007809CA">
            <w:pPr>
              <w:jc w:val="center"/>
              <w:rPr>
                <w:b/>
                <w:bCs/>
              </w:rPr>
            </w:pPr>
            <w:r>
              <w:rPr>
                <w:b/>
                <w:bCs/>
              </w:rPr>
              <w:t>由兰花墙材、兴盛建材、瑞发建材、</w:t>
            </w:r>
            <w:proofErr w:type="gramStart"/>
            <w:r>
              <w:rPr>
                <w:b/>
                <w:bCs/>
              </w:rPr>
              <w:t>隆汇建材</w:t>
            </w:r>
            <w:proofErr w:type="gramEnd"/>
            <w:r>
              <w:rPr>
                <w:b/>
                <w:bCs/>
              </w:rPr>
              <w:t>利用，由晋运达工贸进行处置</w:t>
            </w:r>
          </w:p>
        </w:tc>
        <w:tc>
          <w:tcPr>
            <w:tcW w:w="7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7809CA">
            <w:pPr>
              <w:jc w:val="center"/>
              <w:rPr>
                <w:b/>
                <w:bCs/>
              </w:rPr>
            </w:pPr>
            <w:r>
              <w:rPr>
                <w:rFonts w:hint="eastAsia"/>
                <w:b/>
                <w:bCs/>
              </w:rPr>
              <w:t>24.14万吨</w:t>
            </w:r>
          </w:p>
        </w:tc>
      </w:tr>
    </w:tbl>
    <w:p w:rsidR="00065787" w:rsidRDefault="00065787">
      <w:pPr>
        <w:pStyle w:val="a5"/>
        <w:jc w:val="center"/>
        <w:rPr>
          <w:b/>
          <w:bCs/>
          <w:sz w:val="28"/>
          <w:szCs w:val="28"/>
        </w:rPr>
      </w:pPr>
    </w:p>
    <w:p w:rsidR="00065787" w:rsidRDefault="00585EB9">
      <w:pPr>
        <w:pStyle w:val="a5"/>
        <w:jc w:val="center"/>
        <w:rPr>
          <w:b/>
          <w:bCs/>
          <w:sz w:val="28"/>
          <w:szCs w:val="28"/>
        </w:rPr>
      </w:pPr>
      <w:r>
        <w:rPr>
          <w:rFonts w:hint="eastAsia"/>
          <w:b/>
          <w:bCs/>
          <w:sz w:val="28"/>
          <w:szCs w:val="28"/>
        </w:rPr>
        <w:t>表4-3-2一般工业固体废物贮存或自行利用处置信息表</w:t>
      </w:r>
    </w:p>
    <w:tbl>
      <w:tblPr>
        <w:tblW w:w="5000" w:type="pct"/>
        <w:tblCellMar>
          <w:top w:w="15" w:type="dxa"/>
          <w:left w:w="15" w:type="dxa"/>
          <w:bottom w:w="15" w:type="dxa"/>
          <w:right w:w="15" w:type="dxa"/>
        </w:tblCellMar>
        <w:tblLook w:val="04A0" w:firstRow="1" w:lastRow="0" w:firstColumn="1" w:lastColumn="0" w:noHBand="0" w:noVBand="1"/>
      </w:tblPr>
      <w:tblGrid>
        <w:gridCol w:w="553"/>
        <w:gridCol w:w="944"/>
        <w:gridCol w:w="498"/>
        <w:gridCol w:w="989"/>
        <w:gridCol w:w="717"/>
        <w:gridCol w:w="712"/>
        <w:gridCol w:w="1424"/>
        <w:gridCol w:w="488"/>
        <w:gridCol w:w="1004"/>
        <w:gridCol w:w="1007"/>
      </w:tblGrid>
      <w:tr w:rsidR="00065787">
        <w:trPr>
          <w:trHeight w:val="570"/>
        </w:trPr>
        <w:tc>
          <w:tcPr>
            <w:tcW w:w="331" w:type="pct"/>
            <w:vMerge w:val="restart"/>
            <w:tcBorders>
              <w:top w:val="single" w:sz="6" w:space="0" w:color="000000"/>
              <w:left w:val="single" w:sz="6" w:space="0" w:color="000000"/>
              <w:right w:val="single" w:sz="6" w:space="0" w:color="000000"/>
            </w:tcBorders>
            <w:vAlign w:val="center"/>
          </w:tcPr>
          <w:p w:rsidR="00065787" w:rsidRDefault="00585EB9">
            <w:pPr>
              <w:jc w:val="center"/>
              <w:rPr>
                <w:b/>
                <w:bCs/>
              </w:rPr>
            </w:pPr>
            <w:r>
              <w:rPr>
                <w:rFonts w:hint="eastAsia"/>
                <w:b/>
                <w:bCs/>
              </w:rPr>
              <w:t>名称</w:t>
            </w:r>
          </w:p>
        </w:tc>
        <w:tc>
          <w:tcPr>
            <w:tcW w:w="1888" w:type="pct"/>
            <w:gridSpan w:val="4"/>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rPr>
            </w:pPr>
            <w:r>
              <w:rPr>
                <w:rFonts w:hint="eastAsia"/>
                <w:b/>
                <w:bCs/>
              </w:rPr>
              <w:t>贮存</w:t>
            </w:r>
          </w:p>
        </w:tc>
        <w:tc>
          <w:tcPr>
            <w:tcW w:w="2780" w:type="pct"/>
            <w:gridSpan w:val="5"/>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rPr>
            </w:pPr>
            <w:r>
              <w:rPr>
                <w:rFonts w:hint="eastAsia"/>
                <w:b/>
                <w:bCs/>
              </w:rPr>
              <w:t>自行利用处置</w:t>
            </w:r>
          </w:p>
        </w:tc>
      </w:tr>
      <w:tr w:rsidR="00065787">
        <w:trPr>
          <w:trHeight w:val="570"/>
        </w:trPr>
        <w:tc>
          <w:tcPr>
            <w:tcW w:w="331" w:type="pct"/>
            <w:vMerge/>
            <w:tcBorders>
              <w:left w:val="single" w:sz="6" w:space="0" w:color="000000"/>
              <w:bottom w:val="single" w:sz="6" w:space="0" w:color="000000"/>
              <w:right w:val="single" w:sz="6" w:space="0" w:color="000000"/>
            </w:tcBorders>
            <w:vAlign w:val="center"/>
          </w:tcPr>
          <w:p w:rsidR="00065787" w:rsidRDefault="00065787">
            <w:pPr>
              <w:jc w:val="center"/>
              <w:rPr>
                <w:b/>
                <w:bCs/>
              </w:rPr>
            </w:pPr>
          </w:p>
        </w:tc>
        <w:tc>
          <w:tcPr>
            <w:tcW w:w="566"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rPr>
            </w:pPr>
            <w:r>
              <w:rPr>
                <w:rFonts w:hint="eastAsia"/>
                <w:b/>
                <w:bCs/>
              </w:rPr>
              <w:t>场所或设施的类型</w:t>
            </w:r>
          </w:p>
        </w:tc>
        <w:tc>
          <w:tcPr>
            <w:tcW w:w="299"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rPr>
            </w:pPr>
            <w:r>
              <w:rPr>
                <w:rFonts w:hint="eastAsia"/>
                <w:b/>
                <w:bCs/>
              </w:rPr>
              <w:t>面积</w:t>
            </w:r>
          </w:p>
        </w:tc>
        <w:tc>
          <w:tcPr>
            <w:tcW w:w="593"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rPr>
            </w:pPr>
            <w:r>
              <w:rPr>
                <w:rFonts w:hint="eastAsia"/>
                <w:b/>
                <w:bCs/>
              </w:rPr>
              <w:t>累计贮存量</w:t>
            </w:r>
          </w:p>
        </w:tc>
        <w:tc>
          <w:tcPr>
            <w:tcW w:w="428"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rPr>
            </w:pPr>
            <w:r>
              <w:rPr>
                <w:rFonts w:hint="eastAsia"/>
                <w:b/>
                <w:bCs/>
              </w:rPr>
              <w:t>经纬度坐标</w:t>
            </w:r>
          </w:p>
        </w:tc>
        <w:tc>
          <w:tcPr>
            <w:tcW w:w="427"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rPr>
            </w:pPr>
            <w:r>
              <w:rPr>
                <w:rFonts w:hint="eastAsia"/>
                <w:b/>
                <w:bCs/>
              </w:rPr>
              <w:t>利用处置方式</w:t>
            </w:r>
          </w:p>
        </w:tc>
        <w:tc>
          <w:tcPr>
            <w:tcW w:w="854"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rPr>
            </w:pPr>
            <w:r>
              <w:rPr>
                <w:rFonts w:hint="eastAsia"/>
                <w:b/>
                <w:bCs/>
              </w:rPr>
              <w:t>利用处置场所或设施的类型</w:t>
            </w:r>
          </w:p>
        </w:tc>
        <w:tc>
          <w:tcPr>
            <w:tcW w:w="293"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rPr>
            </w:pPr>
            <w:r>
              <w:rPr>
                <w:rFonts w:hint="eastAsia"/>
                <w:b/>
                <w:bCs/>
              </w:rPr>
              <w:t>面积</w:t>
            </w:r>
          </w:p>
        </w:tc>
        <w:tc>
          <w:tcPr>
            <w:tcW w:w="602" w:type="pct"/>
            <w:tcBorders>
              <w:top w:val="single" w:sz="6" w:space="0" w:color="000000"/>
              <w:left w:val="single" w:sz="6" w:space="0" w:color="000000"/>
              <w:bottom w:val="single" w:sz="6" w:space="0" w:color="000000"/>
              <w:right w:val="single" w:sz="6" w:space="0" w:color="000000"/>
            </w:tcBorders>
          </w:tcPr>
          <w:p w:rsidR="00065787" w:rsidRDefault="00585EB9">
            <w:pPr>
              <w:jc w:val="center"/>
              <w:rPr>
                <w:b/>
                <w:bCs/>
              </w:rPr>
            </w:pPr>
            <w:r>
              <w:rPr>
                <w:rFonts w:hint="eastAsia"/>
                <w:b/>
                <w:bCs/>
              </w:rPr>
              <w:t>累计利用处置量</w:t>
            </w:r>
          </w:p>
        </w:tc>
        <w:tc>
          <w:tcPr>
            <w:tcW w:w="602" w:type="pct"/>
            <w:tcBorders>
              <w:top w:val="single" w:sz="6" w:space="0" w:color="000000"/>
              <w:left w:val="single" w:sz="6" w:space="0" w:color="000000"/>
              <w:bottom w:val="single" w:sz="6" w:space="0" w:color="000000"/>
              <w:right w:val="single" w:sz="6" w:space="0" w:color="000000"/>
            </w:tcBorders>
          </w:tcPr>
          <w:p w:rsidR="00065787" w:rsidRDefault="00585EB9">
            <w:pPr>
              <w:jc w:val="center"/>
              <w:rPr>
                <w:b/>
                <w:bCs/>
              </w:rPr>
            </w:pPr>
            <w:r>
              <w:rPr>
                <w:rFonts w:hint="eastAsia"/>
                <w:b/>
                <w:bCs/>
              </w:rPr>
              <w:t>经纬度坐标</w:t>
            </w:r>
          </w:p>
        </w:tc>
      </w:tr>
      <w:tr w:rsidR="00065787">
        <w:trPr>
          <w:trHeight w:val="570"/>
        </w:trPr>
        <w:tc>
          <w:tcPr>
            <w:tcW w:w="331" w:type="pct"/>
            <w:tcBorders>
              <w:top w:val="single" w:sz="6" w:space="0" w:color="000000"/>
              <w:left w:val="single" w:sz="6" w:space="0" w:color="000000"/>
              <w:bottom w:val="single" w:sz="6" w:space="0" w:color="000000"/>
              <w:right w:val="single" w:sz="6" w:space="0" w:color="000000"/>
            </w:tcBorders>
            <w:vAlign w:val="center"/>
          </w:tcPr>
          <w:p w:rsidR="00065787" w:rsidRDefault="007B3303">
            <w:pPr>
              <w:rPr>
                <w:b/>
                <w:bCs/>
                <w:sz w:val="28"/>
                <w:szCs w:val="28"/>
              </w:rPr>
            </w:pPr>
            <w:r>
              <w:rPr>
                <w:b/>
                <w:bCs/>
                <w:sz w:val="28"/>
                <w:szCs w:val="28"/>
              </w:rPr>
              <w:lastRenderedPageBreak/>
              <w:t>无</w:t>
            </w:r>
          </w:p>
        </w:tc>
        <w:tc>
          <w:tcPr>
            <w:tcW w:w="566" w:type="pct"/>
            <w:tcBorders>
              <w:top w:val="single" w:sz="6" w:space="0" w:color="000000"/>
              <w:left w:val="single" w:sz="6" w:space="0" w:color="000000"/>
              <w:bottom w:val="single" w:sz="6" w:space="0" w:color="000000"/>
              <w:right w:val="single" w:sz="6" w:space="0" w:color="000000"/>
            </w:tcBorders>
            <w:vAlign w:val="center"/>
          </w:tcPr>
          <w:p w:rsidR="00065787" w:rsidRDefault="00065787">
            <w:pPr>
              <w:rPr>
                <w:b/>
                <w:bCs/>
                <w:sz w:val="28"/>
                <w:szCs w:val="28"/>
              </w:rPr>
            </w:pPr>
          </w:p>
        </w:tc>
        <w:tc>
          <w:tcPr>
            <w:tcW w:w="299"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065787">
            <w:pPr>
              <w:rPr>
                <w:b/>
                <w:bCs/>
                <w:sz w:val="28"/>
                <w:szCs w:val="28"/>
              </w:rPr>
            </w:pPr>
          </w:p>
        </w:tc>
        <w:tc>
          <w:tcPr>
            <w:tcW w:w="593"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065787">
            <w:pPr>
              <w:rPr>
                <w:b/>
                <w:bCs/>
                <w:sz w:val="28"/>
                <w:szCs w:val="28"/>
              </w:rPr>
            </w:pPr>
          </w:p>
        </w:tc>
        <w:tc>
          <w:tcPr>
            <w:tcW w:w="428" w:type="pct"/>
            <w:tcBorders>
              <w:top w:val="single" w:sz="6" w:space="0" w:color="000000"/>
              <w:left w:val="single" w:sz="6" w:space="0" w:color="000000"/>
              <w:bottom w:val="single" w:sz="6" w:space="0" w:color="000000"/>
              <w:right w:val="single" w:sz="6" w:space="0" w:color="000000"/>
            </w:tcBorders>
            <w:vAlign w:val="center"/>
          </w:tcPr>
          <w:p w:rsidR="00065787" w:rsidRDefault="00065787">
            <w:pPr>
              <w:rPr>
                <w:b/>
                <w:bCs/>
                <w:sz w:val="28"/>
                <w:szCs w:val="28"/>
              </w:rPr>
            </w:pPr>
          </w:p>
        </w:tc>
        <w:tc>
          <w:tcPr>
            <w:tcW w:w="427" w:type="pct"/>
            <w:tcBorders>
              <w:top w:val="single" w:sz="6" w:space="0" w:color="000000"/>
              <w:left w:val="single" w:sz="6" w:space="0" w:color="000000"/>
              <w:bottom w:val="single" w:sz="6" w:space="0" w:color="000000"/>
              <w:right w:val="single" w:sz="6" w:space="0" w:color="000000"/>
            </w:tcBorders>
            <w:vAlign w:val="center"/>
          </w:tcPr>
          <w:p w:rsidR="00065787" w:rsidRDefault="00065787">
            <w:pPr>
              <w:rPr>
                <w:b/>
                <w:bCs/>
                <w:sz w:val="28"/>
                <w:szCs w:val="28"/>
              </w:rPr>
            </w:pPr>
          </w:p>
        </w:tc>
        <w:tc>
          <w:tcPr>
            <w:tcW w:w="854" w:type="pct"/>
            <w:tcBorders>
              <w:top w:val="single" w:sz="6" w:space="0" w:color="000000"/>
              <w:left w:val="single" w:sz="6" w:space="0" w:color="000000"/>
              <w:bottom w:val="single" w:sz="6" w:space="0" w:color="000000"/>
              <w:right w:val="single" w:sz="6" w:space="0" w:color="000000"/>
            </w:tcBorders>
            <w:vAlign w:val="center"/>
          </w:tcPr>
          <w:p w:rsidR="00065787" w:rsidRDefault="00065787">
            <w:pPr>
              <w:rPr>
                <w:b/>
                <w:bCs/>
                <w:sz w:val="28"/>
                <w:szCs w:val="28"/>
              </w:rPr>
            </w:pPr>
          </w:p>
        </w:tc>
        <w:tc>
          <w:tcPr>
            <w:tcW w:w="293"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065787">
            <w:pPr>
              <w:rPr>
                <w:b/>
                <w:bCs/>
                <w:sz w:val="28"/>
                <w:szCs w:val="28"/>
              </w:rPr>
            </w:pPr>
          </w:p>
        </w:tc>
        <w:tc>
          <w:tcPr>
            <w:tcW w:w="602" w:type="pct"/>
            <w:tcBorders>
              <w:top w:val="single" w:sz="6" w:space="0" w:color="000000"/>
              <w:left w:val="single" w:sz="6" w:space="0" w:color="000000"/>
              <w:bottom w:val="single" w:sz="6" w:space="0" w:color="000000"/>
              <w:right w:val="single" w:sz="6" w:space="0" w:color="000000"/>
            </w:tcBorders>
          </w:tcPr>
          <w:p w:rsidR="00065787" w:rsidRDefault="00065787">
            <w:pPr>
              <w:rPr>
                <w:b/>
                <w:bCs/>
                <w:sz w:val="28"/>
                <w:szCs w:val="28"/>
              </w:rPr>
            </w:pPr>
          </w:p>
        </w:tc>
        <w:tc>
          <w:tcPr>
            <w:tcW w:w="602" w:type="pct"/>
            <w:tcBorders>
              <w:top w:val="single" w:sz="6" w:space="0" w:color="000000"/>
              <w:left w:val="single" w:sz="6" w:space="0" w:color="000000"/>
              <w:bottom w:val="single" w:sz="6" w:space="0" w:color="000000"/>
              <w:right w:val="single" w:sz="6" w:space="0" w:color="000000"/>
            </w:tcBorders>
          </w:tcPr>
          <w:p w:rsidR="00065787" w:rsidRDefault="00065787">
            <w:pPr>
              <w:rPr>
                <w:b/>
                <w:bCs/>
                <w:sz w:val="28"/>
                <w:szCs w:val="28"/>
              </w:rPr>
            </w:pPr>
          </w:p>
        </w:tc>
      </w:tr>
    </w:tbl>
    <w:p w:rsidR="00065787" w:rsidRDefault="00585EB9">
      <w:pPr>
        <w:pStyle w:val="a5"/>
        <w:jc w:val="center"/>
        <w:rPr>
          <w:b/>
          <w:bCs/>
          <w:sz w:val="28"/>
          <w:szCs w:val="28"/>
        </w:rPr>
      </w:pPr>
      <w:r>
        <w:rPr>
          <w:rFonts w:hint="eastAsia"/>
          <w:b/>
          <w:bCs/>
          <w:sz w:val="28"/>
          <w:szCs w:val="28"/>
        </w:rPr>
        <w:t>表4-3-3一般工业固体废物委</w:t>
      </w:r>
      <w:proofErr w:type="gramStart"/>
      <w:r>
        <w:rPr>
          <w:rFonts w:hint="eastAsia"/>
          <w:b/>
          <w:bCs/>
          <w:sz w:val="28"/>
          <w:szCs w:val="28"/>
        </w:rPr>
        <w:t>外利用</w:t>
      </w:r>
      <w:proofErr w:type="gramEnd"/>
      <w:r>
        <w:rPr>
          <w:rFonts w:hint="eastAsia"/>
          <w:b/>
          <w:bCs/>
          <w:sz w:val="28"/>
          <w:szCs w:val="28"/>
        </w:rPr>
        <w:t>处置信息表</w:t>
      </w:r>
    </w:p>
    <w:tbl>
      <w:tblPr>
        <w:tblW w:w="5000" w:type="pct"/>
        <w:tblCellMar>
          <w:top w:w="15" w:type="dxa"/>
          <w:left w:w="15" w:type="dxa"/>
          <w:bottom w:w="15" w:type="dxa"/>
          <w:right w:w="15" w:type="dxa"/>
        </w:tblCellMar>
        <w:tblLook w:val="04A0" w:firstRow="1" w:lastRow="0" w:firstColumn="1" w:lastColumn="0" w:noHBand="0" w:noVBand="1"/>
      </w:tblPr>
      <w:tblGrid>
        <w:gridCol w:w="828"/>
        <w:gridCol w:w="1420"/>
        <w:gridCol w:w="1309"/>
        <w:gridCol w:w="924"/>
        <w:gridCol w:w="1070"/>
        <w:gridCol w:w="1069"/>
        <w:gridCol w:w="1716"/>
      </w:tblGrid>
      <w:tr w:rsidR="00065787" w:rsidTr="00FF1FCA">
        <w:trPr>
          <w:trHeight w:val="570"/>
        </w:trPr>
        <w:tc>
          <w:tcPr>
            <w:tcW w:w="497" w:type="pct"/>
            <w:tcBorders>
              <w:top w:val="single" w:sz="4" w:space="0" w:color="auto"/>
              <w:left w:val="single" w:sz="6" w:space="0" w:color="000000"/>
              <w:bottom w:val="single" w:sz="4" w:space="0" w:color="auto"/>
              <w:right w:val="single" w:sz="6" w:space="0" w:color="000000"/>
            </w:tcBorders>
            <w:vAlign w:val="center"/>
          </w:tcPr>
          <w:p w:rsidR="00065787" w:rsidRDefault="00585EB9">
            <w:pPr>
              <w:jc w:val="center"/>
              <w:rPr>
                <w:b/>
                <w:bCs/>
                <w:sz w:val="28"/>
                <w:szCs w:val="28"/>
              </w:rPr>
            </w:pPr>
            <w:r>
              <w:rPr>
                <w:rFonts w:hint="eastAsia"/>
                <w:b/>
                <w:bCs/>
                <w:sz w:val="28"/>
                <w:szCs w:val="28"/>
              </w:rPr>
              <w:t>名称</w:t>
            </w:r>
          </w:p>
        </w:tc>
        <w:tc>
          <w:tcPr>
            <w:tcW w:w="852" w:type="pct"/>
            <w:tcBorders>
              <w:top w:val="single" w:sz="4" w:space="0" w:color="auto"/>
              <w:left w:val="single" w:sz="6" w:space="0" w:color="000000"/>
              <w:bottom w:val="single" w:sz="4" w:space="0" w:color="auto"/>
              <w:right w:val="single" w:sz="6" w:space="0" w:color="000000"/>
            </w:tcBorders>
            <w:vAlign w:val="center"/>
          </w:tcPr>
          <w:p w:rsidR="00065787" w:rsidRDefault="00585EB9">
            <w:pPr>
              <w:jc w:val="center"/>
              <w:rPr>
                <w:b/>
                <w:bCs/>
                <w:sz w:val="28"/>
                <w:szCs w:val="28"/>
              </w:rPr>
            </w:pPr>
            <w:r>
              <w:rPr>
                <w:rFonts w:hint="eastAsia"/>
                <w:b/>
                <w:bCs/>
                <w:sz w:val="28"/>
                <w:szCs w:val="28"/>
              </w:rPr>
              <w:t>利用处置方式</w:t>
            </w:r>
          </w:p>
        </w:tc>
        <w:tc>
          <w:tcPr>
            <w:tcW w:w="78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受托方名称</w:t>
            </w:r>
          </w:p>
        </w:tc>
        <w:tc>
          <w:tcPr>
            <w:tcW w:w="55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资格</w:t>
            </w:r>
          </w:p>
        </w:tc>
        <w:tc>
          <w:tcPr>
            <w:tcW w:w="642"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技术能力</w:t>
            </w:r>
          </w:p>
        </w:tc>
        <w:tc>
          <w:tcPr>
            <w:tcW w:w="641"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运输</w:t>
            </w:r>
          </w:p>
        </w:tc>
        <w:tc>
          <w:tcPr>
            <w:tcW w:w="1029"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累计利用处置量</w:t>
            </w:r>
          </w:p>
        </w:tc>
      </w:tr>
      <w:tr w:rsidR="00065787" w:rsidTr="00FF1FCA">
        <w:trPr>
          <w:trHeight w:val="570"/>
        </w:trPr>
        <w:tc>
          <w:tcPr>
            <w:tcW w:w="497" w:type="pct"/>
            <w:tcBorders>
              <w:top w:val="single" w:sz="4" w:space="0" w:color="auto"/>
              <w:left w:val="single" w:sz="6" w:space="0" w:color="000000"/>
              <w:bottom w:val="single" w:sz="4" w:space="0" w:color="auto"/>
              <w:right w:val="single" w:sz="6" w:space="0" w:color="000000"/>
            </w:tcBorders>
            <w:vAlign w:val="center"/>
          </w:tcPr>
          <w:p w:rsidR="00065787" w:rsidRDefault="007B3303">
            <w:pPr>
              <w:jc w:val="center"/>
              <w:rPr>
                <w:b/>
                <w:bCs/>
                <w:sz w:val="28"/>
                <w:szCs w:val="28"/>
              </w:rPr>
            </w:pPr>
            <w:r>
              <w:rPr>
                <w:b/>
                <w:bCs/>
                <w:sz w:val="28"/>
                <w:szCs w:val="28"/>
              </w:rPr>
              <w:t>煤矸石</w:t>
            </w:r>
          </w:p>
        </w:tc>
        <w:tc>
          <w:tcPr>
            <w:tcW w:w="852" w:type="pct"/>
            <w:tcBorders>
              <w:top w:val="single" w:sz="4" w:space="0" w:color="auto"/>
              <w:left w:val="single" w:sz="6" w:space="0" w:color="000000"/>
              <w:bottom w:val="single" w:sz="4" w:space="0" w:color="auto"/>
              <w:right w:val="single" w:sz="6" w:space="0" w:color="000000"/>
            </w:tcBorders>
            <w:vAlign w:val="center"/>
          </w:tcPr>
          <w:p w:rsidR="00065787" w:rsidRDefault="00FF1FCA">
            <w:pPr>
              <w:jc w:val="center"/>
              <w:rPr>
                <w:b/>
                <w:bCs/>
                <w:sz w:val="28"/>
                <w:szCs w:val="28"/>
              </w:rPr>
            </w:pPr>
            <w:r>
              <w:rPr>
                <w:b/>
                <w:bCs/>
                <w:sz w:val="28"/>
                <w:szCs w:val="28"/>
              </w:rPr>
              <w:t>煤矸石制砖</w:t>
            </w:r>
          </w:p>
        </w:tc>
        <w:tc>
          <w:tcPr>
            <w:tcW w:w="78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FF1FCA">
            <w:pPr>
              <w:jc w:val="center"/>
              <w:rPr>
                <w:b/>
                <w:bCs/>
                <w:sz w:val="28"/>
                <w:szCs w:val="28"/>
              </w:rPr>
            </w:pPr>
            <w:r>
              <w:rPr>
                <w:b/>
                <w:bCs/>
                <w:sz w:val="28"/>
                <w:szCs w:val="28"/>
              </w:rPr>
              <w:t>山西兰花新型墙</w:t>
            </w:r>
            <w:proofErr w:type="gramStart"/>
            <w:r>
              <w:rPr>
                <w:b/>
                <w:bCs/>
                <w:sz w:val="28"/>
                <w:szCs w:val="28"/>
              </w:rPr>
              <w:t>体材</w:t>
            </w:r>
            <w:proofErr w:type="gramEnd"/>
            <w:r>
              <w:rPr>
                <w:b/>
                <w:bCs/>
                <w:sz w:val="28"/>
                <w:szCs w:val="28"/>
              </w:rPr>
              <w:t>料有限公司</w:t>
            </w:r>
          </w:p>
        </w:tc>
        <w:tc>
          <w:tcPr>
            <w:tcW w:w="55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FF1FCA">
            <w:pPr>
              <w:jc w:val="center"/>
              <w:rPr>
                <w:b/>
                <w:bCs/>
                <w:sz w:val="28"/>
                <w:szCs w:val="28"/>
              </w:rPr>
            </w:pPr>
            <w:r>
              <w:rPr>
                <w:b/>
                <w:bCs/>
                <w:sz w:val="28"/>
                <w:szCs w:val="28"/>
              </w:rPr>
              <w:t>砖厂</w:t>
            </w:r>
          </w:p>
        </w:tc>
        <w:tc>
          <w:tcPr>
            <w:tcW w:w="642" w:type="pct"/>
            <w:tcBorders>
              <w:top w:val="single" w:sz="6" w:space="0" w:color="000000"/>
              <w:left w:val="single" w:sz="6" w:space="0" w:color="000000"/>
              <w:bottom w:val="single" w:sz="6" w:space="0" w:color="000000"/>
              <w:right w:val="single" w:sz="6" w:space="0" w:color="000000"/>
            </w:tcBorders>
            <w:vAlign w:val="center"/>
          </w:tcPr>
          <w:p w:rsidR="00065787" w:rsidRDefault="00FF1FCA">
            <w:pPr>
              <w:jc w:val="center"/>
              <w:rPr>
                <w:b/>
                <w:bCs/>
                <w:sz w:val="28"/>
                <w:szCs w:val="28"/>
              </w:rPr>
            </w:pPr>
            <w:r>
              <w:rPr>
                <w:rFonts w:hint="eastAsia"/>
                <w:b/>
                <w:bCs/>
                <w:sz w:val="28"/>
                <w:szCs w:val="28"/>
              </w:rPr>
              <w:t>6000万块/年</w:t>
            </w:r>
          </w:p>
        </w:tc>
        <w:tc>
          <w:tcPr>
            <w:tcW w:w="641" w:type="pct"/>
            <w:tcBorders>
              <w:top w:val="single" w:sz="6" w:space="0" w:color="000000"/>
              <w:left w:val="single" w:sz="6" w:space="0" w:color="000000"/>
              <w:bottom w:val="single" w:sz="6" w:space="0" w:color="000000"/>
              <w:right w:val="single" w:sz="6" w:space="0" w:color="000000"/>
            </w:tcBorders>
            <w:vAlign w:val="center"/>
          </w:tcPr>
          <w:p w:rsidR="00065787" w:rsidRDefault="00FF1FCA">
            <w:pPr>
              <w:jc w:val="center"/>
              <w:rPr>
                <w:b/>
                <w:bCs/>
                <w:sz w:val="28"/>
                <w:szCs w:val="28"/>
              </w:rPr>
            </w:pPr>
            <w:r>
              <w:rPr>
                <w:b/>
                <w:bCs/>
                <w:sz w:val="28"/>
                <w:szCs w:val="28"/>
              </w:rPr>
              <w:t>高平市元发祥运输有限公司</w:t>
            </w:r>
          </w:p>
        </w:tc>
        <w:tc>
          <w:tcPr>
            <w:tcW w:w="1029" w:type="pct"/>
            <w:tcBorders>
              <w:top w:val="single" w:sz="6" w:space="0" w:color="000000"/>
              <w:left w:val="single" w:sz="6" w:space="0" w:color="000000"/>
              <w:bottom w:val="single" w:sz="6" w:space="0" w:color="000000"/>
              <w:right w:val="single" w:sz="6" w:space="0" w:color="000000"/>
            </w:tcBorders>
            <w:vAlign w:val="center"/>
          </w:tcPr>
          <w:p w:rsidR="00065787" w:rsidRDefault="00FF1FCA">
            <w:pPr>
              <w:jc w:val="center"/>
              <w:rPr>
                <w:b/>
                <w:bCs/>
                <w:sz w:val="28"/>
                <w:szCs w:val="28"/>
              </w:rPr>
            </w:pPr>
            <w:r>
              <w:rPr>
                <w:rFonts w:hint="eastAsia"/>
                <w:b/>
                <w:bCs/>
                <w:sz w:val="28"/>
                <w:szCs w:val="28"/>
              </w:rPr>
              <w:t>11.24万吨</w:t>
            </w:r>
          </w:p>
        </w:tc>
      </w:tr>
      <w:tr w:rsidR="00FF1FCA" w:rsidTr="00FF1FCA">
        <w:trPr>
          <w:trHeight w:val="570"/>
        </w:trPr>
        <w:tc>
          <w:tcPr>
            <w:tcW w:w="497" w:type="pct"/>
            <w:tcBorders>
              <w:top w:val="single" w:sz="4" w:space="0" w:color="auto"/>
              <w:left w:val="single" w:sz="6" w:space="0" w:color="000000"/>
              <w:bottom w:val="single" w:sz="4" w:space="0" w:color="auto"/>
              <w:right w:val="single" w:sz="6" w:space="0" w:color="000000"/>
            </w:tcBorders>
            <w:vAlign w:val="center"/>
          </w:tcPr>
          <w:p w:rsidR="00FF1FCA" w:rsidRDefault="00FF1FCA">
            <w:pPr>
              <w:jc w:val="center"/>
              <w:rPr>
                <w:b/>
                <w:bCs/>
                <w:sz w:val="28"/>
                <w:szCs w:val="28"/>
              </w:rPr>
            </w:pPr>
            <w:r>
              <w:rPr>
                <w:b/>
                <w:bCs/>
                <w:sz w:val="28"/>
                <w:szCs w:val="28"/>
              </w:rPr>
              <w:t>煤矸石</w:t>
            </w:r>
          </w:p>
        </w:tc>
        <w:tc>
          <w:tcPr>
            <w:tcW w:w="852" w:type="pct"/>
            <w:tcBorders>
              <w:top w:val="single" w:sz="4" w:space="0" w:color="auto"/>
              <w:left w:val="single" w:sz="6" w:space="0" w:color="000000"/>
              <w:bottom w:val="single" w:sz="4" w:space="0" w:color="auto"/>
              <w:right w:val="single" w:sz="6" w:space="0" w:color="000000"/>
            </w:tcBorders>
            <w:vAlign w:val="center"/>
          </w:tcPr>
          <w:p w:rsidR="00FF1FCA" w:rsidRDefault="00FF1FCA" w:rsidP="001E59A9">
            <w:pPr>
              <w:jc w:val="center"/>
              <w:rPr>
                <w:b/>
                <w:bCs/>
                <w:sz w:val="28"/>
                <w:szCs w:val="28"/>
              </w:rPr>
            </w:pPr>
            <w:r>
              <w:rPr>
                <w:b/>
                <w:bCs/>
                <w:sz w:val="28"/>
                <w:szCs w:val="28"/>
              </w:rPr>
              <w:t>煤矸石制砖</w:t>
            </w:r>
          </w:p>
        </w:tc>
        <w:tc>
          <w:tcPr>
            <w:tcW w:w="78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FF1FCA" w:rsidRDefault="00FF1FCA" w:rsidP="001E59A9">
            <w:pPr>
              <w:jc w:val="center"/>
              <w:rPr>
                <w:b/>
                <w:bCs/>
                <w:sz w:val="28"/>
                <w:szCs w:val="28"/>
              </w:rPr>
            </w:pPr>
            <w:r>
              <w:rPr>
                <w:rFonts w:hint="eastAsia"/>
                <w:b/>
                <w:bCs/>
                <w:sz w:val="28"/>
                <w:szCs w:val="28"/>
              </w:rPr>
              <w:t>高平市</w:t>
            </w:r>
            <w:r>
              <w:rPr>
                <w:b/>
                <w:bCs/>
                <w:sz w:val="28"/>
                <w:szCs w:val="28"/>
              </w:rPr>
              <w:t>瑞发建材有限公司</w:t>
            </w:r>
          </w:p>
        </w:tc>
        <w:tc>
          <w:tcPr>
            <w:tcW w:w="55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FF1FCA" w:rsidRDefault="00FF1FCA" w:rsidP="001E59A9">
            <w:pPr>
              <w:jc w:val="center"/>
              <w:rPr>
                <w:b/>
                <w:bCs/>
                <w:sz w:val="28"/>
                <w:szCs w:val="28"/>
              </w:rPr>
            </w:pPr>
            <w:r>
              <w:rPr>
                <w:b/>
                <w:bCs/>
                <w:sz w:val="28"/>
                <w:szCs w:val="28"/>
              </w:rPr>
              <w:t>砖厂</w:t>
            </w:r>
          </w:p>
        </w:tc>
        <w:tc>
          <w:tcPr>
            <w:tcW w:w="642" w:type="pct"/>
            <w:tcBorders>
              <w:top w:val="single" w:sz="6" w:space="0" w:color="000000"/>
              <w:left w:val="single" w:sz="6" w:space="0" w:color="000000"/>
              <w:bottom w:val="single" w:sz="6" w:space="0" w:color="000000"/>
              <w:right w:val="single" w:sz="6" w:space="0" w:color="000000"/>
            </w:tcBorders>
            <w:vAlign w:val="center"/>
          </w:tcPr>
          <w:p w:rsidR="00FF1FCA" w:rsidRDefault="00FF1FCA" w:rsidP="001E59A9">
            <w:pPr>
              <w:jc w:val="center"/>
              <w:rPr>
                <w:b/>
                <w:bCs/>
                <w:sz w:val="28"/>
                <w:szCs w:val="28"/>
              </w:rPr>
            </w:pPr>
            <w:r>
              <w:rPr>
                <w:rFonts w:hint="eastAsia"/>
                <w:b/>
                <w:bCs/>
                <w:sz w:val="28"/>
                <w:szCs w:val="28"/>
              </w:rPr>
              <w:t>6000万块/年</w:t>
            </w:r>
          </w:p>
        </w:tc>
        <w:tc>
          <w:tcPr>
            <w:tcW w:w="641" w:type="pct"/>
            <w:tcBorders>
              <w:top w:val="single" w:sz="6" w:space="0" w:color="000000"/>
              <w:left w:val="single" w:sz="6" w:space="0" w:color="000000"/>
              <w:bottom w:val="single" w:sz="6" w:space="0" w:color="000000"/>
              <w:right w:val="single" w:sz="6" w:space="0" w:color="000000"/>
            </w:tcBorders>
            <w:vAlign w:val="center"/>
          </w:tcPr>
          <w:p w:rsidR="00FF1FCA" w:rsidRDefault="00FF1FCA" w:rsidP="001E59A9">
            <w:pPr>
              <w:jc w:val="center"/>
              <w:rPr>
                <w:b/>
                <w:bCs/>
                <w:sz w:val="28"/>
                <w:szCs w:val="28"/>
              </w:rPr>
            </w:pPr>
            <w:r>
              <w:rPr>
                <w:b/>
                <w:bCs/>
                <w:sz w:val="28"/>
                <w:szCs w:val="28"/>
              </w:rPr>
              <w:t>高平市元发祥运输有限公司</w:t>
            </w:r>
          </w:p>
        </w:tc>
        <w:tc>
          <w:tcPr>
            <w:tcW w:w="1029" w:type="pct"/>
            <w:tcBorders>
              <w:top w:val="single" w:sz="6" w:space="0" w:color="000000"/>
              <w:left w:val="single" w:sz="6" w:space="0" w:color="000000"/>
              <w:bottom w:val="single" w:sz="6" w:space="0" w:color="000000"/>
              <w:right w:val="single" w:sz="6" w:space="0" w:color="000000"/>
            </w:tcBorders>
            <w:vAlign w:val="center"/>
          </w:tcPr>
          <w:p w:rsidR="00FF1FCA" w:rsidRDefault="001B3041" w:rsidP="001E59A9">
            <w:pPr>
              <w:jc w:val="center"/>
              <w:rPr>
                <w:b/>
                <w:bCs/>
                <w:sz w:val="28"/>
                <w:szCs w:val="28"/>
              </w:rPr>
            </w:pPr>
            <w:r>
              <w:rPr>
                <w:rFonts w:hint="eastAsia"/>
                <w:b/>
                <w:bCs/>
                <w:sz w:val="28"/>
                <w:szCs w:val="28"/>
              </w:rPr>
              <w:t>3.29</w:t>
            </w:r>
            <w:r w:rsidR="00FF1FCA">
              <w:rPr>
                <w:rFonts w:hint="eastAsia"/>
                <w:b/>
                <w:bCs/>
                <w:sz w:val="28"/>
                <w:szCs w:val="28"/>
              </w:rPr>
              <w:t>万吨</w:t>
            </w:r>
          </w:p>
        </w:tc>
      </w:tr>
      <w:tr w:rsidR="00FF1FCA" w:rsidTr="001B3041">
        <w:trPr>
          <w:trHeight w:val="570"/>
        </w:trPr>
        <w:tc>
          <w:tcPr>
            <w:tcW w:w="497" w:type="pct"/>
            <w:tcBorders>
              <w:top w:val="single" w:sz="4" w:space="0" w:color="auto"/>
              <w:left w:val="single" w:sz="6" w:space="0" w:color="000000"/>
              <w:bottom w:val="single" w:sz="4" w:space="0" w:color="auto"/>
              <w:right w:val="single" w:sz="6" w:space="0" w:color="000000"/>
            </w:tcBorders>
            <w:vAlign w:val="center"/>
          </w:tcPr>
          <w:p w:rsidR="00FF1FCA" w:rsidRDefault="00FF1FCA">
            <w:pPr>
              <w:jc w:val="center"/>
              <w:rPr>
                <w:b/>
                <w:bCs/>
                <w:sz w:val="28"/>
                <w:szCs w:val="28"/>
              </w:rPr>
            </w:pPr>
            <w:r>
              <w:rPr>
                <w:b/>
                <w:bCs/>
                <w:sz w:val="28"/>
                <w:szCs w:val="28"/>
              </w:rPr>
              <w:t>煤矸石</w:t>
            </w:r>
          </w:p>
        </w:tc>
        <w:tc>
          <w:tcPr>
            <w:tcW w:w="852" w:type="pct"/>
            <w:tcBorders>
              <w:top w:val="single" w:sz="4" w:space="0" w:color="auto"/>
              <w:left w:val="single" w:sz="6" w:space="0" w:color="000000"/>
              <w:bottom w:val="single" w:sz="4" w:space="0" w:color="auto"/>
              <w:right w:val="single" w:sz="6" w:space="0" w:color="000000"/>
            </w:tcBorders>
            <w:vAlign w:val="center"/>
          </w:tcPr>
          <w:p w:rsidR="00FF1FCA" w:rsidRDefault="00FF1FCA" w:rsidP="001E59A9">
            <w:pPr>
              <w:jc w:val="center"/>
              <w:rPr>
                <w:b/>
                <w:bCs/>
                <w:sz w:val="28"/>
                <w:szCs w:val="28"/>
              </w:rPr>
            </w:pPr>
            <w:r>
              <w:rPr>
                <w:b/>
                <w:bCs/>
                <w:sz w:val="28"/>
                <w:szCs w:val="28"/>
              </w:rPr>
              <w:t>煤矸石制砖</w:t>
            </w:r>
          </w:p>
        </w:tc>
        <w:tc>
          <w:tcPr>
            <w:tcW w:w="78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FF1FCA" w:rsidRDefault="001B3041" w:rsidP="001E59A9">
            <w:pPr>
              <w:jc w:val="center"/>
              <w:rPr>
                <w:b/>
                <w:bCs/>
                <w:sz w:val="28"/>
                <w:szCs w:val="28"/>
              </w:rPr>
            </w:pPr>
            <w:r>
              <w:rPr>
                <w:rFonts w:hint="eastAsia"/>
                <w:b/>
                <w:bCs/>
                <w:sz w:val="28"/>
                <w:szCs w:val="28"/>
              </w:rPr>
              <w:t>泽州县</w:t>
            </w:r>
            <w:proofErr w:type="gramStart"/>
            <w:r>
              <w:rPr>
                <w:b/>
                <w:bCs/>
                <w:sz w:val="28"/>
                <w:szCs w:val="28"/>
              </w:rPr>
              <w:t>隆汇新型</w:t>
            </w:r>
            <w:proofErr w:type="gramEnd"/>
            <w:r>
              <w:rPr>
                <w:b/>
                <w:bCs/>
                <w:sz w:val="28"/>
                <w:szCs w:val="28"/>
              </w:rPr>
              <w:t>建材厂</w:t>
            </w:r>
          </w:p>
        </w:tc>
        <w:tc>
          <w:tcPr>
            <w:tcW w:w="55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FF1FCA" w:rsidRDefault="00FF1FCA" w:rsidP="001E59A9">
            <w:pPr>
              <w:jc w:val="center"/>
              <w:rPr>
                <w:b/>
                <w:bCs/>
                <w:sz w:val="28"/>
                <w:szCs w:val="28"/>
              </w:rPr>
            </w:pPr>
            <w:r>
              <w:rPr>
                <w:b/>
                <w:bCs/>
                <w:sz w:val="28"/>
                <w:szCs w:val="28"/>
              </w:rPr>
              <w:t>砖厂</w:t>
            </w:r>
          </w:p>
        </w:tc>
        <w:tc>
          <w:tcPr>
            <w:tcW w:w="642" w:type="pct"/>
            <w:tcBorders>
              <w:top w:val="single" w:sz="6" w:space="0" w:color="000000"/>
              <w:left w:val="single" w:sz="6" w:space="0" w:color="000000"/>
              <w:bottom w:val="single" w:sz="6" w:space="0" w:color="000000"/>
              <w:right w:val="single" w:sz="6" w:space="0" w:color="000000"/>
            </w:tcBorders>
            <w:vAlign w:val="center"/>
          </w:tcPr>
          <w:p w:rsidR="00FF1FCA" w:rsidRDefault="001B3041" w:rsidP="001E59A9">
            <w:pPr>
              <w:jc w:val="center"/>
              <w:rPr>
                <w:b/>
                <w:bCs/>
                <w:sz w:val="28"/>
                <w:szCs w:val="28"/>
              </w:rPr>
            </w:pPr>
            <w:r>
              <w:rPr>
                <w:rFonts w:hint="eastAsia"/>
                <w:b/>
                <w:bCs/>
                <w:sz w:val="28"/>
                <w:szCs w:val="28"/>
              </w:rPr>
              <w:t>85</w:t>
            </w:r>
            <w:r w:rsidR="00FF1FCA">
              <w:rPr>
                <w:rFonts w:hint="eastAsia"/>
                <w:b/>
                <w:bCs/>
                <w:sz w:val="28"/>
                <w:szCs w:val="28"/>
              </w:rPr>
              <w:t>00万块/年</w:t>
            </w:r>
          </w:p>
        </w:tc>
        <w:tc>
          <w:tcPr>
            <w:tcW w:w="641" w:type="pct"/>
            <w:tcBorders>
              <w:top w:val="single" w:sz="6" w:space="0" w:color="000000"/>
              <w:left w:val="single" w:sz="6" w:space="0" w:color="000000"/>
              <w:bottom w:val="single" w:sz="6" w:space="0" w:color="000000"/>
              <w:right w:val="single" w:sz="6" w:space="0" w:color="000000"/>
            </w:tcBorders>
            <w:vAlign w:val="center"/>
          </w:tcPr>
          <w:p w:rsidR="00FF1FCA" w:rsidRDefault="00FF1FCA" w:rsidP="001E59A9">
            <w:pPr>
              <w:jc w:val="center"/>
              <w:rPr>
                <w:b/>
                <w:bCs/>
                <w:sz w:val="28"/>
                <w:szCs w:val="28"/>
              </w:rPr>
            </w:pPr>
            <w:r>
              <w:rPr>
                <w:b/>
                <w:bCs/>
                <w:sz w:val="28"/>
                <w:szCs w:val="28"/>
              </w:rPr>
              <w:t>高平市元发祥运输有限公司</w:t>
            </w:r>
          </w:p>
        </w:tc>
        <w:tc>
          <w:tcPr>
            <w:tcW w:w="1029" w:type="pct"/>
            <w:tcBorders>
              <w:top w:val="single" w:sz="6" w:space="0" w:color="000000"/>
              <w:left w:val="single" w:sz="6" w:space="0" w:color="000000"/>
              <w:bottom w:val="single" w:sz="6" w:space="0" w:color="000000"/>
              <w:right w:val="single" w:sz="6" w:space="0" w:color="000000"/>
            </w:tcBorders>
            <w:vAlign w:val="center"/>
          </w:tcPr>
          <w:p w:rsidR="00FF1FCA" w:rsidRDefault="001B3041" w:rsidP="001E59A9">
            <w:pPr>
              <w:jc w:val="center"/>
              <w:rPr>
                <w:b/>
                <w:bCs/>
                <w:sz w:val="28"/>
                <w:szCs w:val="28"/>
              </w:rPr>
            </w:pPr>
            <w:r>
              <w:rPr>
                <w:rFonts w:hint="eastAsia"/>
                <w:b/>
                <w:bCs/>
                <w:sz w:val="28"/>
                <w:szCs w:val="28"/>
              </w:rPr>
              <w:t>2.13</w:t>
            </w:r>
            <w:r w:rsidR="00FF1FCA">
              <w:rPr>
                <w:rFonts w:hint="eastAsia"/>
                <w:b/>
                <w:bCs/>
                <w:sz w:val="28"/>
                <w:szCs w:val="28"/>
              </w:rPr>
              <w:t>万吨</w:t>
            </w:r>
          </w:p>
        </w:tc>
      </w:tr>
      <w:tr w:rsidR="001B3041" w:rsidTr="001B3041">
        <w:trPr>
          <w:trHeight w:val="570"/>
        </w:trPr>
        <w:tc>
          <w:tcPr>
            <w:tcW w:w="497" w:type="pct"/>
            <w:tcBorders>
              <w:top w:val="single" w:sz="4" w:space="0" w:color="auto"/>
              <w:left w:val="single" w:sz="6" w:space="0" w:color="000000"/>
              <w:bottom w:val="single" w:sz="4" w:space="0" w:color="auto"/>
              <w:right w:val="single" w:sz="6" w:space="0" w:color="000000"/>
            </w:tcBorders>
            <w:vAlign w:val="center"/>
          </w:tcPr>
          <w:p w:rsidR="001B3041" w:rsidRDefault="001B3041" w:rsidP="001E59A9">
            <w:pPr>
              <w:jc w:val="center"/>
              <w:rPr>
                <w:b/>
                <w:bCs/>
                <w:sz w:val="28"/>
                <w:szCs w:val="28"/>
              </w:rPr>
            </w:pPr>
            <w:r>
              <w:rPr>
                <w:b/>
                <w:bCs/>
                <w:sz w:val="28"/>
                <w:szCs w:val="28"/>
              </w:rPr>
              <w:t>煤矸石</w:t>
            </w:r>
          </w:p>
        </w:tc>
        <w:tc>
          <w:tcPr>
            <w:tcW w:w="852" w:type="pct"/>
            <w:tcBorders>
              <w:top w:val="single" w:sz="4" w:space="0" w:color="auto"/>
              <w:left w:val="single" w:sz="6" w:space="0" w:color="000000"/>
              <w:bottom w:val="single" w:sz="4" w:space="0" w:color="auto"/>
              <w:right w:val="single" w:sz="6" w:space="0" w:color="000000"/>
            </w:tcBorders>
            <w:vAlign w:val="center"/>
          </w:tcPr>
          <w:p w:rsidR="001B3041" w:rsidRDefault="001B3041" w:rsidP="001E59A9">
            <w:pPr>
              <w:jc w:val="center"/>
              <w:rPr>
                <w:b/>
                <w:bCs/>
                <w:sz w:val="28"/>
                <w:szCs w:val="28"/>
              </w:rPr>
            </w:pPr>
            <w:r>
              <w:rPr>
                <w:b/>
                <w:bCs/>
                <w:sz w:val="28"/>
                <w:szCs w:val="28"/>
              </w:rPr>
              <w:t>煤矸石制砖</w:t>
            </w:r>
          </w:p>
        </w:tc>
        <w:tc>
          <w:tcPr>
            <w:tcW w:w="78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B3041" w:rsidRDefault="001B3041" w:rsidP="001E59A9">
            <w:pPr>
              <w:jc w:val="center"/>
              <w:rPr>
                <w:b/>
                <w:bCs/>
                <w:sz w:val="28"/>
                <w:szCs w:val="28"/>
              </w:rPr>
            </w:pPr>
            <w:r>
              <w:rPr>
                <w:rFonts w:hint="eastAsia"/>
                <w:b/>
                <w:bCs/>
                <w:sz w:val="28"/>
                <w:szCs w:val="28"/>
              </w:rPr>
              <w:t>高平市</w:t>
            </w:r>
            <w:r>
              <w:rPr>
                <w:b/>
                <w:bCs/>
                <w:sz w:val="28"/>
                <w:szCs w:val="28"/>
              </w:rPr>
              <w:t>兴盛建筑材料有限公司</w:t>
            </w:r>
          </w:p>
        </w:tc>
        <w:tc>
          <w:tcPr>
            <w:tcW w:w="55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B3041" w:rsidRDefault="001B3041" w:rsidP="001E59A9">
            <w:pPr>
              <w:jc w:val="center"/>
              <w:rPr>
                <w:b/>
                <w:bCs/>
                <w:sz w:val="28"/>
                <w:szCs w:val="28"/>
              </w:rPr>
            </w:pPr>
            <w:r>
              <w:rPr>
                <w:b/>
                <w:bCs/>
                <w:sz w:val="28"/>
                <w:szCs w:val="28"/>
              </w:rPr>
              <w:t>砖厂</w:t>
            </w:r>
          </w:p>
        </w:tc>
        <w:tc>
          <w:tcPr>
            <w:tcW w:w="642" w:type="pct"/>
            <w:tcBorders>
              <w:top w:val="single" w:sz="6" w:space="0" w:color="000000"/>
              <w:left w:val="single" w:sz="6" w:space="0" w:color="000000"/>
              <w:bottom w:val="single" w:sz="6" w:space="0" w:color="000000"/>
              <w:right w:val="single" w:sz="6" w:space="0" w:color="000000"/>
            </w:tcBorders>
            <w:vAlign w:val="center"/>
          </w:tcPr>
          <w:p w:rsidR="001B3041" w:rsidRDefault="001B3041" w:rsidP="001E59A9">
            <w:pPr>
              <w:jc w:val="center"/>
              <w:rPr>
                <w:b/>
                <w:bCs/>
                <w:sz w:val="28"/>
                <w:szCs w:val="28"/>
              </w:rPr>
            </w:pPr>
            <w:r>
              <w:rPr>
                <w:rFonts w:hint="eastAsia"/>
                <w:b/>
                <w:bCs/>
                <w:sz w:val="28"/>
                <w:szCs w:val="28"/>
              </w:rPr>
              <w:t>6000万块/年</w:t>
            </w:r>
          </w:p>
        </w:tc>
        <w:tc>
          <w:tcPr>
            <w:tcW w:w="641" w:type="pct"/>
            <w:tcBorders>
              <w:top w:val="single" w:sz="6" w:space="0" w:color="000000"/>
              <w:left w:val="single" w:sz="6" w:space="0" w:color="000000"/>
              <w:bottom w:val="single" w:sz="6" w:space="0" w:color="000000"/>
              <w:right w:val="single" w:sz="6" w:space="0" w:color="000000"/>
            </w:tcBorders>
            <w:vAlign w:val="center"/>
          </w:tcPr>
          <w:p w:rsidR="001B3041" w:rsidRDefault="001B3041" w:rsidP="001E59A9">
            <w:pPr>
              <w:jc w:val="center"/>
              <w:rPr>
                <w:b/>
                <w:bCs/>
                <w:sz w:val="28"/>
                <w:szCs w:val="28"/>
              </w:rPr>
            </w:pPr>
            <w:r>
              <w:rPr>
                <w:b/>
                <w:bCs/>
                <w:sz w:val="28"/>
                <w:szCs w:val="28"/>
              </w:rPr>
              <w:t>高平市元发祥运输有限公司</w:t>
            </w:r>
          </w:p>
        </w:tc>
        <w:tc>
          <w:tcPr>
            <w:tcW w:w="1029" w:type="pct"/>
            <w:tcBorders>
              <w:top w:val="single" w:sz="6" w:space="0" w:color="000000"/>
              <w:left w:val="single" w:sz="6" w:space="0" w:color="000000"/>
              <w:bottom w:val="single" w:sz="6" w:space="0" w:color="000000"/>
              <w:right w:val="single" w:sz="6" w:space="0" w:color="000000"/>
            </w:tcBorders>
            <w:vAlign w:val="center"/>
          </w:tcPr>
          <w:p w:rsidR="001B3041" w:rsidRDefault="001B3041" w:rsidP="001E59A9">
            <w:pPr>
              <w:jc w:val="center"/>
              <w:rPr>
                <w:b/>
                <w:bCs/>
                <w:sz w:val="28"/>
                <w:szCs w:val="28"/>
              </w:rPr>
            </w:pPr>
            <w:r>
              <w:rPr>
                <w:rFonts w:hint="eastAsia"/>
                <w:b/>
                <w:bCs/>
                <w:sz w:val="28"/>
                <w:szCs w:val="28"/>
              </w:rPr>
              <w:t>1.51万吨</w:t>
            </w:r>
          </w:p>
        </w:tc>
      </w:tr>
      <w:tr w:rsidR="001B3041" w:rsidTr="00FF1FCA">
        <w:trPr>
          <w:trHeight w:val="570"/>
        </w:trPr>
        <w:tc>
          <w:tcPr>
            <w:tcW w:w="497" w:type="pct"/>
            <w:tcBorders>
              <w:top w:val="single" w:sz="4" w:space="0" w:color="auto"/>
              <w:left w:val="single" w:sz="6" w:space="0" w:color="000000"/>
              <w:bottom w:val="single" w:sz="6" w:space="0" w:color="000000"/>
              <w:right w:val="single" w:sz="6" w:space="0" w:color="000000"/>
            </w:tcBorders>
            <w:vAlign w:val="center"/>
          </w:tcPr>
          <w:p w:rsidR="001B3041" w:rsidRDefault="001B3041" w:rsidP="001E59A9">
            <w:pPr>
              <w:jc w:val="center"/>
              <w:rPr>
                <w:b/>
                <w:bCs/>
                <w:sz w:val="28"/>
                <w:szCs w:val="28"/>
              </w:rPr>
            </w:pPr>
            <w:r>
              <w:rPr>
                <w:b/>
                <w:bCs/>
                <w:sz w:val="28"/>
                <w:szCs w:val="28"/>
              </w:rPr>
              <w:t>煤矸石</w:t>
            </w:r>
          </w:p>
        </w:tc>
        <w:tc>
          <w:tcPr>
            <w:tcW w:w="852" w:type="pct"/>
            <w:tcBorders>
              <w:top w:val="single" w:sz="4" w:space="0" w:color="auto"/>
              <w:left w:val="single" w:sz="6" w:space="0" w:color="000000"/>
              <w:bottom w:val="single" w:sz="6" w:space="0" w:color="000000"/>
              <w:right w:val="single" w:sz="6" w:space="0" w:color="000000"/>
            </w:tcBorders>
            <w:vAlign w:val="center"/>
          </w:tcPr>
          <w:p w:rsidR="001B3041" w:rsidRDefault="001B3041" w:rsidP="001E59A9">
            <w:pPr>
              <w:jc w:val="center"/>
              <w:rPr>
                <w:b/>
                <w:bCs/>
                <w:sz w:val="28"/>
                <w:szCs w:val="28"/>
              </w:rPr>
            </w:pPr>
            <w:r>
              <w:rPr>
                <w:b/>
                <w:bCs/>
                <w:sz w:val="28"/>
                <w:szCs w:val="28"/>
              </w:rPr>
              <w:t>煤矸石</w:t>
            </w:r>
            <w:r>
              <w:rPr>
                <w:rFonts w:hint="eastAsia"/>
                <w:b/>
                <w:bCs/>
                <w:sz w:val="28"/>
                <w:szCs w:val="28"/>
              </w:rPr>
              <w:t>处置</w:t>
            </w:r>
          </w:p>
        </w:tc>
        <w:tc>
          <w:tcPr>
            <w:tcW w:w="78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B3041" w:rsidRDefault="001B3041" w:rsidP="001E59A9">
            <w:pPr>
              <w:jc w:val="center"/>
              <w:rPr>
                <w:b/>
                <w:bCs/>
                <w:sz w:val="28"/>
                <w:szCs w:val="28"/>
              </w:rPr>
            </w:pPr>
            <w:r>
              <w:rPr>
                <w:rFonts w:hint="eastAsia"/>
                <w:b/>
                <w:bCs/>
                <w:sz w:val="28"/>
                <w:szCs w:val="28"/>
              </w:rPr>
              <w:t>泽州县晋运达</w:t>
            </w:r>
            <w:r>
              <w:rPr>
                <w:b/>
                <w:bCs/>
                <w:sz w:val="28"/>
                <w:szCs w:val="28"/>
              </w:rPr>
              <w:t>工贸有限公司</w:t>
            </w:r>
          </w:p>
        </w:tc>
        <w:tc>
          <w:tcPr>
            <w:tcW w:w="55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B3041" w:rsidRDefault="001B3041" w:rsidP="001E59A9">
            <w:pPr>
              <w:jc w:val="center"/>
              <w:rPr>
                <w:b/>
                <w:bCs/>
                <w:sz w:val="28"/>
                <w:szCs w:val="28"/>
              </w:rPr>
            </w:pPr>
          </w:p>
        </w:tc>
        <w:tc>
          <w:tcPr>
            <w:tcW w:w="642" w:type="pct"/>
            <w:tcBorders>
              <w:top w:val="single" w:sz="6" w:space="0" w:color="000000"/>
              <w:left w:val="single" w:sz="6" w:space="0" w:color="000000"/>
              <w:bottom w:val="single" w:sz="6" w:space="0" w:color="000000"/>
              <w:right w:val="single" w:sz="6" w:space="0" w:color="000000"/>
            </w:tcBorders>
            <w:vAlign w:val="center"/>
          </w:tcPr>
          <w:p w:rsidR="001B3041" w:rsidRDefault="001B3041" w:rsidP="001E59A9">
            <w:pPr>
              <w:jc w:val="center"/>
              <w:rPr>
                <w:b/>
                <w:bCs/>
                <w:sz w:val="28"/>
                <w:szCs w:val="28"/>
              </w:rPr>
            </w:pPr>
          </w:p>
        </w:tc>
        <w:tc>
          <w:tcPr>
            <w:tcW w:w="641" w:type="pct"/>
            <w:tcBorders>
              <w:top w:val="single" w:sz="6" w:space="0" w:color="000000"/>
              <w:left w:val="single" w:sz="6" w:space="0" w:color="000000"/>
              <w:bottom w:val="single" w:sz="6" w:space="0" w:color="000000"/>
              <w:right w:val="single" w:sz="6" w:space="0" w:color="000000"/>
            </w:tcBorders>
            <w:vAlign w:val="center"/>
          </w:tcPr>
          <w:p w:rsidR="001B3041" w:rsidRDefault="001B3041" w:rsidP="001E59A9">
            <w:pPr>
              <w:jc w:val="center"/>
              <w:rPr>
                <w:b/>
                <w:bCs/>
                <w:sz w:val="28"/>
                <w:szCs w:val="28"/>
              </w:rPr>
            </w:pPr>
          </w:p>
        </w:tc>
        <w:tc>
          <w:tcPr>
            <w:tcW w:w="1029" w:type="pct"/>
            <w:tcBorders>
              <w:top w:val="single" w:sz="6" w:space="0" w:color="000000"/>
              <w:left w:val="single" w:sz="6" w:space="0" w:color="000000"/>
              <w:bottom w:val="single" w:sz="6" w:space="0" w:color="000000"/>
              <w:right w:val="single" w:sz="6" w:space="0" w:color="000000"/>
            </w:tcBorders>
            <w:vAlign w:val="center"/>
          </w:tcPr>
          <w:p w:rsidR="001B3041" w:rsidRDefault="001B3041" w:rsidP="001E59A9">
            <w:pPr>
              <w:jc w:val="center"/>
              <w:rPr>
                <w:b/>
                <w:bCs/>
                <w:sz w:val="28"/>
                <w:szCs w:val="28"/>
              </w:rPr>
            </w:pPr>
            <w:r>
              <w:rPr>
                <w:rFonts w:hint="eastAsia"/>
                <w:b/>
                <w:bCs/>
                <w:sz w:val="28"/>
                <w:szCs w:val="28"/>
              </w:rPr>
              <w:t>5.97万吨</w:t>
            </w:r>
          </w:p>
        </w:tc>
      </w:tr>
    </w:tbl>
    <w:p w:rsidR="00065787" w:rsidRDefault="00585EB9">
      <w:pPr>
        <w:pStyle w:val="a5"/>
        <w:jc w:val="center"/>
        <w:rPr>
          <w:b/>
          <w:bCs/>
          <w:sz w:val="28"/>
          <w:szCs w:val="28"/>
        </w:rPr>
      </w:pPr>
      <w:r>
        <w:rPr>
          <w:rFonts w:hint="eastAsia"/>
          <w:b/>
          <w:bCs/>
          <w:sz w:val="28"/>
          <w:szCs w:val="28"/>
        </w:rPr>
        <w:t>表4-3-4危险废物信息表</w:t>
      </w:r>
    </w:p>
    <w:tbl>
      <w:tblPr>
        <w:tblW w:w="5000" w:type="pct"/>
        <w:tblCellMar>
          <w:top w:w="15" w:type="dxa"/>
          <w:left w:w="15" w:type="dxa"/>
          <w:bottom w:w="15" w:type="dxa"/>
          <w:right w:w="15" w:type="dxa"/>
        </w:tblCellMar>
        <w:tblLook w:val="04A0" w:firstRow="1" w:lastRow="0" w:firstColumn="1" w:lastColumn="0" w:noHBand="0" w:noVBand="1"/>
      </w:tblPr>
      <w:tblGrid>
        <w:gridCol w:w="552"/>
        <w:gridCol w:w="865"/>
        <w:gridCol w:w="599"/>
        <w:gridCol w:w="832"/>
        <w:gridCol w:w="714"/>
        <w:gridCol w:w="715"/>
        <w:gridCol w:w="1310"/>
        <w:gridCol w:w="1375"/>
        <w:gridCol w:w="1374"/>
      </w:tblGrid>
      <w:tr w:rsidR="00065787">
        <w:trPr>
          <w:trHeight w:val="233"/>
        </w:trPr>
        <w:tc>
          <w:tcPr>
            <w:tcW w:w="331" w:type="pct"/>
            <w:vMerge w:val="restart"/>
            <w:tcBorders>
              <w:top w:val="single" w:sz="6" w:space="0" w:color="000000"/>
              <w:left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名称</w:t>
            </w:r>
          </w:p>
        </w:tc>
        <w:tc>
          <w:tcPr>
            <w:tcW w:w="518" w:type="pct"/>
            <w:vMerge w:val="restart"/>
            <w:tcBorders>
              <w:top w:val="single" w:sz="6" w:space="0" w:color="000000"/>
              <w:left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废物代码</w:t>
            </w:r>
          </w:p>
        </w:tc>
        <w:tc>
          <w:tcPr>
            <w:tcW w:w="359" w:type="pct"/>
            <w:vMerge w:val="restart"/>
            <w:tcBorders>
              <w:top w:val="single" w:sz="6" w:space="0" w:color="000000"/>
              <w:left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成分</w:t>
            </w:r>
          </w:p>
        </w:tc>
        <w:tc>
          <w:tcPr>
            <w:tcW w:w="499" w:type="pct"/>
            <w:vMerge w:val="restart"/>
            <w:tcBorders>
              <w:top w:val="single" w:sz="6" w:space="0" w:color="000000"/>
              <w:left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有害成分</w:t>
            </w:r>
          </w:p>
        </w:tc>
        <w:tc>
          <w:tcPr>
            <w:tcW w:w="428" w:type="pct"/>
            <w:vMerge w:val="restart"/>
            <w:tcBorders>
              <w:top w:val="single" w:sz="6" w:space="0" w:color="000000"/>
              <w:left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产生量</w:t>
            </w:r>
          </w:p>
        </w:tc>
        <w:tc>
          <w:tcPr>
            <w:tcW w:w="428" w:type="pct"/>
            <w:vMerge w:val="restart"/>
            <w:tcBorders>
              <w:top w:val="single" w:sz="6" w:space="0" w:color="000000"/>
              <w:left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贮存量</w:t>
            </w:r>
          </w:p>
        </w:tc>
        <w:tc>
          <w:tcPr>
            <w:tcW w:w="1609" w:type="pct"/>
            <w:gridSpan w:val="2"/>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利用处置</w:t>
            </w:r>
          </w:p>
        </w:tc>
        <w:tc>
          <w:tcPr>
            <w:tcW w:w="823" w:type="pct"/>
            <w:vMerge w:val="restart"/>
            <w:tcBorders>
              <w:top w:val="single" w:sz="6" w:space="0" w:color="000000"/>
              <w:left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累计贮存量</w:t>
            </w:r>
          </w:p>
        </w:tc>
      </w:tr>
      <w:tr w:rsidR="00065787">
        <w:trPr>
          <w:trHeight w:val="272"/>
        </w:trPr>
        <w:tc>
          <w:tcPr>
            <w:tcW w:w="331" w:type="pct"/>
            <w:vMerge/>
            <w:tcBorders>
              <w:left w:val="single" w:sz="6" w:space="0" w:color="000000"/>
              <w:bottom w:val="single" w:sz="6" w:space="0" w:color="000000"/>
              <w:right w:val="single" w:sz="6" w:space="0" w:color="000000"/>
            </w:tcBorders>
            <w:vAlign w:val="center"/>
          </w:tcPr>
          <w:p w:rsidR="00065787" w:rsidRDefault="00065787">
            <w:pPr>
              <w:jc w:val="center"/>
              <w:rPr>
                <w:b/>
                <w:bCs/>
                <w:sz w:val="28"/>
                <w:szCs w:val="28"/>
              </w:rPr>
            </w:pPr>
          </w:p>
        </w:tc>
        <w:tc>
          <w:tcPr>
            <w:tcW w:w="518" w:type="pct"/>
            <w:vMerge/>
            <w:tcBorders>
              <w:left w:val="single" w:sz="6" w:space="0" w:color="000000"/>
              <w:bottom w:val="single" w:sz="6" w:space="0" w:color="000000"/>
              <w:right w:val="single" w:sz="6" w:space="0" w:color="000000"/>
            </w:tcBorders>
            <w:vAlign w:val="center"/>
          </w:tcPr>
          <w:p w:rsidR="00065787" w:rsidRDefault="00065787">
            <w:pPr>
              <w:jc w:val="center"/>
              <w:rPr>
                <w:b/>
                <w:bCs/>
                <w:sz w:val="28"/>
                <w:szCs w:val="28"/>
              </w:rPr>
            </w:pPr>
          </w:p>
        </w:tc>
        <w:tc>
          <w:tcPr>
            <w:tcW w:w="359" w:type="pct"/>
            <w:vMerge/>
            <w:tcBorders>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065787">
            <w:pPr>
              <w:jc w:val="center"/>
              <w:rPr>
                <w:b/>
                <w:bCs/>
                <w:sz w:val="28"/>
                <w:szCs w:val="28"/>
              </w:rPr>
            </w:pPr>
          </w:p>
        </w:tc>
        <w:tc>
          <w:tcPr>
            <w:tcW w:w="499" w:type="pct"/>
            <w:vMerge/>
            <w:tcBorders>
              <w:left w:val="single" w:sz="6" w:space="0" w:color="000000"/>
              <w:bottom w:val="single" w:sz="6" w:space="0" w:color="000000"/>
              <w:right w:val="single" w:sz="6" w:space="0" w:color="000000"/>
            </w:tcBorders>
            <w:vAlign w:val="center"/>
          </w:tcPr>
          <w:p w:rsidR="00065787" w:rsidRDefault="00065787">
            <w:pPr>
              <w:jc w:val="center"/>
              <w:rPr>
                <w:b/>
                <w:bCs/>
                <w:sz w:val="28"/>
                <w:szCs w:val="28"/>
              </w:rPr>
            </w:pPr>
          </w:p>
        </w:tc>
        <w:tc>
          <w:tcPr>
            <w:tcW w:w="428" w:type="pct"/>
            <w:vMerge/>
            <w:tcBorders>
              <w:left w:val="single" w:sz="6" w:space="0" w:color="000000"/>
              <w:bottom w:val="single" w:sz="6" w:space="0" w:color="000000"/>
              <w:right w:val="single" w:sz="6" w:space="0" w:color="000000"/>
            </w:tcBorders>
            <w:vAlign w:val="center"/>
          </w:tcPr>
          <w:p w:rsidR="00065787" w:rsidRDefault="00065787">
            <w:pPr>
              <w:jc w:val="center"/>
              <w:rPr>
                <w:b/>
                <w:bCs/>
                <w:sz w:val="28"/>
                <w:szCs w:val="28"/>
              </w:rPr>
            </w:pPr>
          </w:p>
        </w:tc>
        <w:tc>
          <w:tcPr>
            <w:tcW w:w="428" w:type="pct"/>
            <w:vMerge/>
            <w:tcBorders>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065787">
            <w:pPr>
              <w:jc w:val="center"/>
              <w:rPr>
                <w:b/>
                <w:bCs/>
                <w:sz w:val="28"/>
                <w:szCs w:val="28"/>
              </w:rPr>
            </w:pPr>
          </w:p>
        </w:tc>
        <w:tc>
          <w:tcPr>
            <w:tcW w:w="785"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方式</w:t>
            </w:r>
          </w:p>
        </w:tc>
        <w:tc>
          <w:tcPr>
            <w:tcW w:w="824"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数量</w:t>
            </w:r>
          </w:p>
        </w:tc>
        <w:tc>
          <w:tcPr>
            <w:tcW w:w="823" w:type="pct"/>
            <w:vMerge/>
            <w:tcBorders>
              <w:left w:val="single" w:sz="6" w:space="0" w:color="000000"/>
              <w:bottom w:val="single" w:sz="6" w:space="0" w:color="000000"/>
              <w:right w:val="single" w:sz="6" w:space="0" w:color="000000"/>
            </w:tcBorders>
          </w:tcPr>
          <w:p w:rsidR="00065787" w:rsidRDefault="00065787">
            <w:pPr>
              <w:jc w:val="center"/>
              <w:rPr>
                <w:b/>
                <w:bCs/>
                <w:sz w:val="28"/>
                <w:szCs w:val="28"/>
              </w:rPr>
            </w:pPr>
          </w:p>
        </w:tc>
      </w:tr>
      <w:tr w:rsidR="00065787">
        <w:trPr>
          <w:trHeight w:val="570"/>
        </w:trPr>
        <w:tc>
          <w:tcPr>
            <w:tcW w:w="331" w:type="pct"/>
            <w:tcBorders>
              <w:top w:val="single" w:sz="6" w:space="0" w:color="000000"/>
              <w:left w:val="single" w:sz="6" w:space="0" w:color="000000"/>
              <w:bottom w:val="single" w:sz="6" w:space="0" w:color="000000"/>
              <w:right w:val="single" w:sz="6" w:space="0" w:color="000000"/>
            </w:tcBorders>
            <w:vAlign w:val="center"/>
          </w:tcPr>
          <w:p w:rsidR="00065787" w:rsidRDefault="00BD7C97">
            <w:pPr>
              <w:rPr>
                <w:b/>
                <w:bCs/>
                <w:sz w:val="28"/>
                <w:szCs w:val="28"/>
              </w:rPr>
            </w:pPr>
            <w:r>
              <w:rPr>
                <w:b/>
                <w:bCs/>
                <w:sz w:val="28"/>
                <w:szCs w:val="28"/>
              </w:rPr>
              <w:t>废矿物油</w:t>
            </w:r>
          </w:p>
        </w:tc>
        <w:tc>
          <w:tcPr>
            <w:tcW w:w="518" w:type="pct"/>
            <w:tcBorders>
              <w:top w:val="single" w:sz="6" w:space="0" w:color="000000"/>
              <w:left w:val="single" w:sz="6" w:space="0" w:color="000000"/>
              <w:bottom w:val="single" w:sz="6" w:space="0" w:color="000000"/>
              <w:right w:val="single" w:sz="6" w:space="0" w:color="000000"/>
            </w:tcBorders>
            <w:vAlign w:val="center"/>
          </w:tcPr>
          <w:p w:rsidR="00065787" w:rsidRDefault="00BD7C97">
            <w:pPr>
              <w:rPr>
                <w:b/>
                <w:bCs/>
                <w:sz w:val="28"/>
                <w:szCs w:val="28"/>
              </w:rPr>
            </w:pPr>
            <w:r>
              <w:rPr>
                <w:rFonts w:hint="eastAsia"/>
                <w:b/>
                <w:bCs/>
                <w:sz w:val="28"/>
                <w:szCs w:val="28"/>
              </w:rPr>
              <w:t>900-249-08</w:t>
            </w:r>
          </w:p>
        </w:tc>
        <w:tc>
          <w:tcPr>
            <w:tcW w:w="359"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72979">
            <w:pPr>
              <w:rPr>
                <w:b/>
                <w:bCs/>
                <w:sz w:val="28"/>
                <w:szCs w:val="28"/>
              </w:rPr>
            </w:pPr>
            <w:r>
              <w:rPr>
                <w:b/>
                <w:bCs/>
                <w:sz w:val="28"/>
                <w:szCs w:val="28"/>
              </w:rPr>
              <w:t>液态废油</w:t>
            </w:r>
          </w:p>
        </w:tc>
        <w:tc>
          <w:tcPr>
            <w:tcW w:w="499" w:type="pct"/>
            <w:tcBorders>
              <w:top w:val="single" w:sz="6" w:space="0" w:color="000000"/>
              <w:left w:val="single" w:sz="6" w:space="0" w:color="000000"/>
              <w:bottom w:val="single" w:sz="6" w:space="0" w:color="000000"/>
              <w:right w:val="single" w:sz="6" w:space="0" w:color="000000"/>
            </w:tcBorders>
            <w:vAlign w:val="center"/>
          </w:tcPr>
          <w:p w:rsidR="00065787" w:rsidRDefault="00572979">
            <w:pPr>
              <w:rPr>
                <w:b/>
                <w:bCs/>
                <w:sz w:val="28"/>
                <w:szCs w:val="28"/>
              </w:rPr>
            </w:pPr>
            <w:r>
              <w:rPr>
                <w:b/>
                <w:bCs/>
                <w:sz w:val="28"/>
                <w:szCs w:val="28"/>
              </w:rPr>
              <w:t>铅、镉</w:t>
            </w:r>
          </w:p>
        </w:tc>
        <w:tc>
          <w:tcPr>
            <w:tcW w:w="428" w:type="pct"/>
            <w:tcBorders>
              <w:top w:val="single" w:sz="6" w:space="0" w:color="000000"/>
              <w:left w:val="single" w:sz="6" w:space="0" w:color="000000"/>
              <w:bottom w:val="single" w:sz="6" w:space="0" w:color="000000"/>
              <w:right w:val="single" w:sz="6" w:space="0" w:color="000000"/>
            </w:tcBorders>
            <w:vAlign w:val="center"/>
          </w:tcPr>
          <w:p w:rsidR="00065787" w:rsidRDefault="003D45E4">
            <w:pPr>
              <w:rPr>
                <w:b/>
                <w:bCs/>
                <w:sz w:val="28"/>
                <w:szCs w:val="28"/>
              </w:rPr>
            </w:pPr>
            <w:r>
              <w:rPr>
                <w:rFonts w:hint="eastAsia"/>
                <w:b/>
                <w:bCs/>
                <w:sz w:val="28"/>
                <w:szCs w:val="28"/>
              </w:rPr>
              <w:t>5.21吨</w:t>
            </w:r>
          </w:p>
        </w:tc>
        <w:tc>
          <w:tcPr>
            <w:tcW w:w="42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3D45E4">
            <w:pPr>
              <w:rPr>
                <w:b/>
                <w:bCs/>
                <w:sz w:val="28"/>
                <w:szCs w:val="28"/>
              </w:rPr>
            </w:pPr>
            <w:r>
              <w:rPr>
                <w:rFonts w:hint="eastAsia"/>
                <w:b/>
                <w:bCs/>
                <w:sz w:val="28"/>
                <w:szCs w:val="28"/>
              </w:rPr>
              <w:t>1.86吨</w:t>
            </w:r>
          </w:p>
        </w:tc>
        <w:tc>
          <w:tcPr>
            <w:tcW w:w="785" w:type="pct"/>
            <w:tcBorders>
              <w:top w:val="single" w:sz="6" w:space="0" w:color="000000"/>
              <w:left w:val="single" w:sz="6" w:space="0" w:color="000000"/>
              <w:bottom w:val="single" w:sz="6" w:space="0" w:color="000000"/>
              <w:right w:val="single" w:sz="6" w:space="0" w:color="000000"/>
            </w:tcBorders>
          </w:tcPr>
          <w:p w:rsidR="00065787" w:rsidRDefault="00065787">
            <w:pPr>
              <w:rPr>
                <w:b/>
                <w:bCs/>
                <w:sz w:val="28"/>
                <w:szCs w:val="28"/>
              </w:rPr>
            </w:pPr>
          </w:p>
        </w:tc>
        <w:tc>
          <w:tcPr>
            <w:tcW w:w="824" w:type="pct"/>
            <w:tcBorders>
              <w:top w:val="single" w:sz="6" w:space="0" w:color="000000"/>
              <w:left w:val="single" w:sz="6" w:space="0" w:color="000000"/>
              <w:bottom w:val="single" w:sz="6" w:space="0" w:color="000000"/>
              <w:right w:val="single" w:sz="6" w:space="0" w:color="000000"/>
            </w:tcBorders>
          </w:tcPr>
          <w:p w:rsidR="00065787" w:rsidRDefault="00065787">
            <w:pPr>
              <w:rPr>
                <w:b/>
                <w:bCs/>
                <w:sz w:val="28"/>
                <w:szCs w:val="28"/>
              </w:rPr>
            </w:pPr>
          </w:p>
        </w:tc>
        <w:tc>
          <w:tcPr>
            <w:tcW w:w="823" w:type="pct"/>
            <w:tcBorders>
              <w:top w:val="single" w:sz="6" w:space="0" w:color="000000"/>
              <w:left w:val="single" w:sz="6" w:space="0" w:color="000000"/>
              <w:bottom w:val="single" w:sz="6" w:space="0" w:color="000000"/>
              <w:right w:val="single" w:sz="6" w:space="0" w:color="000000"/>
            </w:tcBorders>
          </w:tcPr>
          <w:p w:rsidR="003D45E4" w:rsidRDefault="003D45E4">
            <w:pPr>
              <w:rPr>
                <w:b/>
                <w:bCs/>
                <w:sz w:val="28"/>
                <w:szCs w:val="28"/>
              </w:rPr>
            </w:pPr>
          </w:p>
          <w:p w:rsidR="003D45E4" w:rsidRDefault="003D45E4">
            <w:pPr>
              <w:rPr>
                <w:b/>
                <w:bCs/>
                <w:sz w:val="28"/>
                <w:szCs w:val="28"/>
              </w:rPr>
            </w:pPr>
          </w:p>
          <w:p w:rsidR="00065787" w:rsidRDefault="003D45E4">
            <w:pPr>
              <w:rPr>
                <w:b/>
                <w:bCs/>
                <w:sz w:val="28"/>
                <w:szCs w:val="28"/>
              </w:rPr>
            </w:pPr>
            <w:r>
              <w:rPr>
                <w:rFonts w:hint="eastAsia"/>
                <w:b/>
                <w:bCs/>
                <w:sz w:val="28"/>
                <w:szCs w:val="28"/>
              </w:rPr>
              <w:t>6.87吨</w:t>
            </w:r>
          </w:p>
        </w:tc>
      </w:tr>
      <w:tr w:rsidR="003D45E4">
        <w:trPr>
          <w:trHeight w:val="570"/>
        </w:trPr>
        <w:tc>
          <w:tcPr>
            <w:tcW w:w="331" w:type="pct"/>
            <w:tcBorders>
              <w:top w:val="single" w:sz="6" w:space="0" w:color="000000"/>
              <w:left w:val="single" w:sz="6" w:space="0" w:color="000000"/>
              <w:bottom w:val="single" w:sz="6" w:space="0" w:color="000000"/>
              <w:right w:val="single" w:sz="6" w:space="0" w:color="000000"/>
            </w:tcBorders>
            <w:vAlign w:val="center"/>
          </w:tcPr>
          <w:p w:rsidR="003D45E4" w:rsidRDefault="003D45E4">
            <w:pPr>
              <w:rPr>
                <w:b/>
                <w:bCs/>
                <w:sz w:val="28"/>
                <w:szCs w:val="28"/>
              </w:rPr>
            </w:pPr>
            <w:r>
              <w:rPr>
                <w:b/>
                <w:bCs/>
                <w:sz w:val="28"/>
                <w:szCs w:val="28"/>
              </w:rPr>
              <w:lastRenderedPageBreak/>
              <w:t>废油桶</w:t>
            </w:r>
          </w:p>
        </w:tc>
        <w:tc>
          <w:tcPr>
            <w:tcW w:w="518" w:type="pct"/>
            <w:tcBorders>
              <w:top w:val="single" w:sz="6" w:space="0" w:color="000000"/>
              <w:left w:val="single" w:sz="6" w:space="0" w:color="000000"/>
              <w:bottom w:val="single" w:sz="6" w:space="0" w:color="000000"/>
              <w:right w:val="single" w:sz="6" w:space="0" w:color="000000"/>
            </w:tcBorders>
            <w:vAlign w:val="center"/>
          </w:tcPr>
          <w:p w:rsidR="003D45E4" w:rsidRDefault="003D45E4">
            <w:pPr>
              <w:rPr>
                <w:b/>
                <w:bCs/>
                <w:sz w:val="28"/>
                <w:szCs w:val="28"/>
              </w:rPr>
            </w:pPr>
            <w:r>
              <w:rPr>
                <w:rFonts w:hint="eastAsia"/>
                <w:b/>
                <w:bCs/>
                <w:sz w:val="28"/>
                <w:szCs w:val="28"/>
              </w:rPr>
              <w:t>900-041-49</w:t>
            </w:r>
          </w:p>
        </w:tc>
        <w:tc>
          <w:tcPr>
            <w:tcW w:w="359"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3D45E4" w:rsidRDefault="003D45E4">
            <w:pPr>
              <w:rPr>
                <w:b/>
                <w:bCs/>
                <w:sz w:val="28"/>
                <w:szCs w:val="28"/>
              </w:rPr>
            </w:pPr>
            <w:r>
              <w:rPr>
                <w:b/>
                <w:bCs/>
                <w:sz w:val="28"/>
                <w:szCs w:val="28"/>
              </w:rPr>
              <w:t>固态</w:t>
            </w:r>
          </w:p>
        </w:tc>
        <w:tc>
          <w:tcPr>
            <w:tcW w:w="499" w:type="pct"/>
            <w:tcBorders>
              <w:top w:val="single" w:sz="6" w:space="0" w:color="000000"/>
              <w:left w:val="single" w:sz="6" w:space="0" w:color="000000"/>
              <w:bottom w:val="single" w:sz="6" w:space="0" w:color="000000"/>
              <w:right w:val="single" w:sz="6" w:space="0" w:color="000000"/>
            </w:tcBorders>
            <w:vAlign w:val="center"/>
          </w:tcPr>
          <w:p w:rsidR="003D45E4" w:rsidRDefault="003D45E4">
            <w:pPr>
              <w:rPr>
                <w:b/>
                <w:bCs/>
                <w:sz w:val="28"/>
                <w:szCs w:val="28"/>
              </w:rPr>
            </w:pPr>
            <w:r>
              <w:rPr>
                <w:b/>
                <w:bCs/>
                <w:sz w:val="28"/>
                <w:szCs w:val="28"/>
              </w:rPr>
              <w:t>铅、镉</w:t>
            </w:r>
          </w:p>
        </w:tc>
        <w:tc>
          <w:tcPr>
            <w:tcW w:w="428" w:type="pct"/>
            <w:tcBorders>
              <w:top w:val="single" w:sz="6" w:space="0" w:color="000000"/>
              <w:left w:val="single" w:sz="6" w:space="0" w:color="000000"/>
              <w:bottom w:val="single" w:sz="6" w:space="0" w:color="000000"/>
              <w:right w:val="single" w:sz="6" w:space="0" w:color="000000"/>
            </w:tcBorders>
            <w:vAlign w:val="center"/>
          </w:tcPr>
          <w:p w:rsidR="003D45E4" w:rsidRDefault="003D45E4">
            <w:pPr>
              <w:rPr>
                <w:b/>
                <w:bCs/>
                <w:sz w:val="28"/>
                <w:szCs w:val="28"/>
              </w:rPr>
            </w:pPr>
            <w:r>
              <w:rPr>
                <w:rFonts w:hint="eastAsia"/>
                <w:b/>
                <w:bCs/>
                <w:sz w:val="28"/>
                <w:szCs w:val="28"/>
              </w:rPr>
              <w:t>4.14吨</w:t>
            </w:r>
          </w:p>
        </w:tc>
        <w:tc>
          <w:tcPr>
            <w:tcW w:w="42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3D45E4" w:rsidRDefault="003D45E4">
            <w:pPr>
              <w:rPr>
                <w:b/>
                <w:bCs/>
                <w:sz w:val="28"/>
                <w:szCs w:val="28"/>
              </w:rPr>
            </w:pPr>
            <w:r>
              <w:rPr>
                <w:rFonts w:hint="eastAsia"/>
                <w:b/>
                <w:bCs/>
                <w:sz w:val="28"/>
                <w:szCs w:val="28"/>
              </w:rPr>
              <w:t>0.8吨</w:t>
            </w:r>
          </w:p>
        </w:tc>
        <w:tc>
          <w:tcPr>
            <w:tcW w:w="785" w:type="pct"/>
            <w:tcBorders>
              <w:top w:val="single" w:sz="6" w:space="0" w:color="000000"/>
              <w:left w:val="single" w:sz="6" w:space="0" w:color="000000"/>
              <w:bottom w:val="single" w:sz="6" w:space="0" w:color="000000"/>
              <w:right w:val="single" w:sz="6" w:space="0" w:color="000000"/>
            </w:tcBorders>
          </w:tcPr>
          <w:p w:rsidR="003D45E4" w:rsidRDefault="003D45E4">
            <w:pPr>
              <w:rPr>
                <w:b/>
                <w:bCs/>
                <w:sz w:val="28"/>
                <w:szCs w:val="28"/>
              </w:rPr>
            </w:pPr>
          </w:p>
        </w:tc>
        <w:tc>
          <w:tcPr>
            <w:tcW w:w="824" w:type="pct"/>
            <w:tcBorders>
              <w:top w:val="single" w:sz="6" w:space="0" w:color="000000"/>
              <w:left w:val="single" w:sz="6" w:space="0" w:color="000000"/>
              <w:bottom w:val="single" w:sz="6" w:space="0" w:color="000000"/>
              <w:right w:val="single" w:sz="6" w:space="0" w:color="000000"/>
            </w:tcBorders>
          </w:tcPr>
          <w:p w:rsidR="003D45E4" w:rsidRDefault="003D45E4">
            <w:pPr>
              <w:rPr>
                <w:b/>
                <w:bCs/>
                <w:sz w:val="28"/>
                <w:szCs w:val="28"/>
              </w:rPr>
            </w:pPr>
          </w:p>
        </w:tc>
        <w:tc>
          <w:tcPr>
            <w:tcW w:w="823" w:type="pct"/>
            <w:tcBorders>
              <w:top w:val="single" w:sz="6" w:space="0" w:color="000000"/>
              <w:left w:val="single" w:sz="6" w:space="0" w:color="000000"/>
              <w:bottom w:val="single" w:sz="6" w:space="0" w:color="000000"/>
              <w:right w:val="single" w:sz="6" w:space="0" w:color="000000"/>
            </w:tcBorders>
          </w:tcPr>
          <w:p w:rsidR="003D45E4" w:rsidRDefault="003D45E4">
            <w:pPr>
              <w:rPr>
                <w:b/>
                <w:bCs/>
                <w:sz w:val="28"/>
                <w:szCs w:val="28"/>
              </w:rPr>
            </w:pPr>
          </w:p>
          <w:p w:rsidR="003D45E4" w:rsidRDefault="003D45E4">
            <w:pPr>
              <w:rPr>
                <w:b/>
                <w:bCs/>
                <w:sz w:val="28"/>
                <w:szCs w:val="28"/>
              </w:rPr>
            </w:pPr>
            <w:r>
              <w:rPr>
                <w:rFonts w:hint="eastAsia"/>
                <w:b/>
                <w:bCs/>
                <w:sz w:val="28"/>
                <w:szCs w:val="28"/>
              </w:rPr>
              <w:t>4.94吨</w:t>
            </w:r>
          </w:p>
        </w:tc>
      </w:tr>
    </w:tbl>
    <w:p w:rsidR="00065787" w:rsidRDefault="00585EB9">
      <w:pPr>
        <w:pStyle w:val="a5"/>
        <w:jc w:val="center"/>
        <w:rPr>
          <w:b/>
          <w:bCs/>
          <w:sz w:val="28"/>
          <w:szCs w:val="28"/>
        </w:rPr>
      </w:pPr>
      <w:r>
        <w:rPr>
          <w:rFonts w:hint="eastAsia"/>
          <w:b/>
          <w:bCs/>
          <w:sz w:val="28"/>
          <w:szCs w:val="28"/>
        </w:rPr>
        <w:t>表4-3-5危险废物贮存或自行利用处置信息表</w:t>
      </w:r>
    </w:p>
    <w:tbl>
      <w:tblPr>
        <w:tblW w:w="5000" w:type="pct"/>
        <w:tblCellMar>
          <w:top w:w="15" w:type="dxa"/>
          <w:left w:w="15" w:type="dxa"/>
          <w:bottom w:w="15" w:type="dxa"/>
          <w:right w:w="15" w:type="dxa"/>
        </w:tblCellMar>
        <w:tblLook w:val="04A0" w:firstRow="1" w:lastRow="0" w:firstColumn="1" w:lastColumn="0" w:noHBand="0" w:noVBand="1"/>
      </w:tblPr>
      <w:tblGrid>
        <w:gridCol w:w="553"/>
        <w:gridCol w:w="944"/>
        <w:gridCol w:w="498"/>
        <w:gridCol w:w="989"/>
        <w:gridCol w:w="717"/>
        <w:gridCol w:w="712"/>
        <w:gridCol w:w="1424"/>
        <w:gridCol w:w="488"/>
        <w:gridCol w:w="1004"/>
        <w:gridCol w:w="1007"/>
      </w:tblGrid>
      <w:tr w:rsidR="00065787">
        <w:trPr>
          <w:trHeight w:val="189"/>
        </w:trPr>
        <w:tc>
          <w:tcPr>
            <w:tcW w:w="331" w:type="pct"/>
            <w:vMerge w:val="restart"/>
            <w:tcBorders>
              <w:top w:val="single" w:sz="6" w:space="0" w:color="000000"/>
              <w:left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名称</w:t>
            </w:r>
          </w:p>
        </w:tc>
        <w:tc>
          <w:tcPr>
            <w:tcW w:w="1888" w:type="pct"/>
            <w:gridSpan w:val="4"/>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贮存</w:t>
            </w:r>
          </w:p>
        </w:tc>
        <w:tc>
          <w:tcPr>
            <w:tcW w:w="2780" w:type="pct"/>
            <w:gridSpan w:val="5"/>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自行利用处置</w:t>
            </w:r>
          </w:p>
        </w:tc>
      </w:tr>
      <w:tr w:rsidR="00065787">
        <w:trPr>
          <w:trHeight w:val="570"/>
        </w:trPr>
        <w:tc>
          <w:tcPr>
            <w:tcW w:w="331" w:type="pct"/>
            <w:vMerge/>
            <w:tcBorders>
              <w:left w:val="single" w:sz="6" w:space="0" w:color="000000"/>
              <w:bottom w:val="single" w:sz="6" w:space="0" w:color="000000"/>
              <w:right w:val="single" w:sz="6" w:space="0" w:color="000000"/>
            </w:tcBorders>
            <w:vAlign w:val="center"/>
          </w:tcPr>
          <w:p w:rsidR="00065787" w:rsidRDefault="00065787">
            <w:pPr>
              <w:jc w:val="center"/>
              <w:rPr>
                <w:b/>
                <w:bCs/>
                <w:sz w:val="28"/>
                <w:szCs w:val="28"/>
              </w:rPr>
            </w:pPr>
          </w:p>
        </w:tc>
        <w:tc>
          <w:tcPr>
            <w:tcW w:w="566"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场所或设施的类型</w:t>
            </w:r>
          </w:p>
        </w:tc>
        <w:tc>
          <w:tcPr>
            <w:tcW w:w="299"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面积</w:t>
            </w:r>
          </w:p>
        </w:tc>
        <w:tc>
          <w:tcPr>
            <w:tcW w:w="593"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累计贮存量</w:t>
            </w:r>
          </w:p>
        </w:tc>
        <w:tc>
          <w:tcPr>
            <w:tcW w:w="428"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经纬度坐标</w:t>
            </w:r>
          </w:p>
        </w:tc>
        <w:tc>
          <w:tcPr>
            <w:tcW w:w="427"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利用处置方式</w:t>
            </w:r>
          </w:p>
        </w:tc>
        <w:tc>
          <w:tcPr>
            <w:tcW w:w="854"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利用处置场所或设施的类型</w:t>
            </w:r>
          </w:p>
        </w:tc>
        <w:tc>
          <w:tcPr>
            <w:tcW w:w="293"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面积</w:t>
            </w:r>
          </w:p>
        </w:tc>
        <w:tc>
          <w:tcPr>
            <w:tcW w:w="602" w:type="pct"/>
            <w:tcBorders>
              <w:top w:val="single" w:sz="6" w:space="0" w:color="000000"/>
              <w:left w:val="single" w:sz="6" w:space="0" w:color="000000"/>
              <w:bottom w:val="single" w:sz="6" w:space="0" w:color="000000"/>
              <w:right w:val="single" w:sz="6" w:space="0" w:color="000000"/>
            </w:tcBorders>
          </w:tcPr>
          <w:p w:rsidR="00065787" w:rsidRDefault="00585EB9">
            <w:pPr>
              <w:jc w:val="center"/>
              <w:rPr>
                <w:b/>
                <w:bCs/>
                <w:sz w:val="28"/>
                <w:szCs w:val="28"/>
              </w:rPr>
            </w:pPr>
            <w:r>
              <w:rPr>
                <w:rFonts w:hint="eastAsia"/>
                <w:b/>
                <w:bCs/>
                <w:sz w:val="28"/>
                <w:szCs w:val="28"/>
              </w:rPr>
              <w:t>累计利用处置量</w:t>
            </w:r>
          </w:p>
        </w:tc>
        <w:tc>
          <w:tcPr>
            <w:tcW w:w="602" w:type="pct"/>
            <w:tcBorders>
              <w:top w:val="single" w:sz="6" w:space="0" w:color="000000"/>
              <w:left w:val="single" w:sz="6" w:space="0" w:color="000000"/>
              <w:bottom w:val="single" w:sz="6" w:space="0" w:color="000000"/>
              <w:right w:val="single" w:sz="6" w:space="0" w:color="000000"/>
            </w:tcBorders>
          </w:tcPr>
          <w:p w:rsidR="00065787" w:rsidRDefault="00585EB9">
            <w:pPr>
              <w:jc w:val="center"/>
              <w:rPr>
                <w:b/>
                <w:bCs/>
                <w:sz w:val="28"/>
                <w:szCs w:val="28"/>
              </w:rPr>
            </w:pPr>
            <w:r>
              <w:rPr>
                <w:rFonts w:hint="eastAsia"/>
                <w:b/>
                <w:bCs/>
                <w:sz w:val="28"/>
                <w:szCs w:val="28"/>
              </w:rPr>
              <w:t>经纬度坐标</w:t>
            </w:r>
          </w:p>
        </w:tc>
      </w:tr>
      <w:tr w:rsidR="00065787">
        <w:trPr>
          <w:trHeight w:val="570"/>
        </w:trPr>
        <w:tc>
          <w:tcPr>
            <w:tcW w:w="331" w:type="pct"/>
            <w:tcBorders>
              <w:top w:val="single" w:sz="6" w:space="0" w:color="000000"/>
              <w:left w:val="single" w:sz="6" w:space="0" w:color="000000"/>
              <w:bottom w:val="single" w:sz="6" w:space="0" w:color="000000"/>
              <w:right w:val="single" w:sz="6" w:space="0" w:color="000000"/>
            </w:tcBorders>
            <w:vAlign w:val="center"/>
          </w:tcPr>
          <w:p w:rsidR="00065787" w:rsidRDefault="00844486">
            <w:pPr>
              <w:rPr>
                <w:b/>
                <w:bCs/>
                <w:sz w:val="28"/>
                <w:szCs w:val="28"/>
              </w:rPr>
            </w:pPr>
            <w:proofErr w:type="gramStart"/>
            <w:r>
              <w:rPr>
                <w:b/>
                <w:bCs/>
                <w:sz w:val="28"/>
                <w:szCs w:val="28"/>
              </w:rPr>
              <w:t>危废暂存库</w:t>
            </w:r>
            <w:proofErr w:type="gramEnd"/>
          </w:p>
        </w:tc>
        <w:tc>
          <w:tcPr>
            <w:tcW w:w="566" w:type="pct"/>
            <w:tcBorders>
              <w:top w:val="single" w:sz="6" w:space="0" w:color="000000"/>
              <w:left w:val="single" w:sz="6" w:space="0" w:color="000000"/>
              <w:bottom w:val="single" w:sz="6" w:space="0" w:color="000000"/>
              <w:right w:val="single" w:sz="6" w:space="0" w:color="000000"/>
            </w:tcBorders>
            <w:vAlign w:val="center"/>
          </w:tcPr>
          <w:p w:rsidR="00065787" w:rsidRDefault="00844486">
            <w:pPr>
              <w:rPr>
                <w:b/>
                <w:bCs/>
                <w:sz w:val="28"/>
                <w:szCs w:val="28"/>
              </w:rPr>
            </w:pPr>
            <w:r>
              <w:rPr>
                <w:b/>
                <w:bCs/>
                <w:sz w:val="28"/>
                <w:szCs w:val="28"/>
              </w:rPr>
              <w:t>砖混结构</w:t>
            </w:r>
          </w:p>
        </w:tc>
        <w:tc>
          <w:tcPr>
            <w:tcW w:w="299"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844486">
            <w:pPr>
              <w:rPr>
                <w:b/>
                <w:bCs/>
                <w:sz w:val="28"/>
                <w:szCs w:val="28"/>
              </w:rPr>
            </w:pPr>
            <w:r>
              <w:rPr>
                <w:rFonts w:hint="eastAsia"/>
                <w:b/>
                <w:bCs/>
                <w:sz w:val="28"/>
                <w:szCs w:val="28"/>
              </w:rPr>
              <w:t>40㎡</w:t>
            </w:r>
          </w:p>
        </w:tc>
        <w:tc>
          <w:tcPr>
            <w:tcW w:w="593"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492EEC" w:rsidP="003D45E4">
            <w:pPr>
              <w:rPr>
                <w:b/>
                <w:bCs/>
                <w:sz w:val="28"/>
                <w:szCs w:val="28"/>
              </w:rPr>
            </w:pPr>
            <w:r>
              <w:rPr>
                <w:rFonts w:hint="eastAsia"/>
                <w:b/>
                <w:bCs/>
                <w:sz w:val="28"/>
                <w:szCs w:val="28"/>
              </w:rPr>
              <w:t>2021年度累计贮存废油</w:t>
            </w:r>
            <w:r w:rsidR="003D45E4">
              <w:rPr>
                <w:rFonts w:hint="eastAsia"/>
                <w:b/>
                <w:bCs/>
                <w:sz w:val="28"/>
                <w:szCs w:val="28"/>
              </w:rPr>
              <w:t>6.87</w:t>
            </w:r>
            <w:r>
              <w:rPr>
                <w:rFonts w:hint="eastAsia"/>
                <w:b/>
                <w:bCs/>
                <w:sz w:val="28"/>
                <w:szCs w:val="28"/>
              </w:rPr>
              <w:t>吨，累计贮存废油桶4.</w:t>
            </w:r>
            <w:r w:rsidR="003D45E4">
              <w:rPr>
                <w:rFonts w:hint="eastAsia"/>
                <w:b/>
                <w:bCs/>
                <w:sz w:val="28"/>
                <w:szCs w:val="28"/>
              </w:rPr>
              <w:t>9</w:t>
            </w:r>
            <w:r>
              <w:rPr>
                <w:rFonts w:hint="eastAsia"/>
                <w:b/>
                <w:bCs/>
                <w:sz w:val="28"/>
                <w:szCs w:val="28"/>
              </w:rPr>
              <w:t>4吨</w:t>
            </w:r>
          </w:p>
        </w:tc>
        <w:tc>
          <w:tcPr>
            <w:tcW w:w="428" w:type="pct"/>
            <w:tcBorders>
              <w:top w:val="single" w:sz="6" w:space="0" w:color="000000"/>
              <w:left w:val="single" w:sz="6" w:space="0" w:color="000000"/>
              <w:bottom w:val="single" w:sz="6" w:space="0" w:color="000000"/>
              <w:right w:val="single" w:sz="6" w:space="0" w:color="000000"/>
            </w:tcBorders>
            <w:vAlign w:val="center"/>
          </w:tcPr>
          <w:p w:rsidR="00065787" w:rsidRDefault="003D3993">
            <w:pPr>
              <w:rPr>
                <w:b/>
                <w:bCs/>
                <w:sz w:val="28"/>
                <w:szCs w:val="28"/>
              </w:rPr>
            </w:pPr>
            <w:r>
              <w:rPr>
                <w:rFonts w:hint="eastAsia"/>
                <w:b/>
                <w:bCs/>
              </w:rPr>
              <w:t>经度</w:t>
            </w:r>
            <w:r w:rsidRPr="00BC6B58">
              <w:rPr>
                <w:rFonts w:hint="eastAsia"/>
                <w:b/>
                <w:bCs/>
              </w:rPr>
              <w:t>112°46′</w:t>
            </w:r>
            <w:r w:rsidR="003E51F6">
              <w:rPr>
                <w:rFonts w:hint="eastAsia"/>
                <w:b/>
                <w:bCs/>
              </w:rPr>
              <w:t>29</w:t>
            </w:r>
            <w:r w:rsidRPr="00BC6B58">
              <w:rPr>
                <w:rFonts w:hint="eastAsia"/>
                <w:b/>
                <w:bCs/>
              </w:rPr>
              <w:t>″</w:t>
            </w:r>
            <w:r>
              <w:rPr>
                <w:rFonts w:hint="eastAsia"/>
                <w:b/>
                <w:bCs/>
              </w:rPr>
              <w:t>纬度</w:t>
            </w:r>
            <w:r w:rsidR="003E51F6" w:rsidRPr="001C2EA7">
              <w:rPr>
                <w:rFonts w:hint="eastAsia"/>
                <w:b/>
                <w:bCs/>
              </w:rPr>
              <w:t>35°43′</w:t>
            </w:r>
            <w:r w:rsidR="003E51F6">
              <w:rPr>
                <w:rFonts w:hint="eastAsia"/>
                <w:b/>
                <w:bCs/>
              </w:rPr>
              <w:t>37</w:t>
            </w:r>
            <w:r w:rsidR="003E51F6" w:rsidRPr="001C2EA7">
              <w:rPr>
                <w:rFonts w:hint="eastAsia"/>
                <w:b/>
                <w:bCs/>
              </w:rPr>
              <w:t>″</w:t>
            </w:r>
          </w:p>
        </w:tc>
        <w:tc>
          <w:tcPr>
            <w:tcW w:w="427" w:type="pct"/>
            <w:tcBorders>
              <w:top w:val="single" w:sz="6" w:space="0" w:color="000000"/>
              <w:left w:val="single" w:sz="6" w:space="0" w:color="000000"/>
              <w:bottom w:val="single" w:sz="6" w:space="0" w:color="000000"/>
              <w:right w:val="single" w:sz="6" w:space="0" w:color="000000"/>
            </w:tcBorders>
            <w:vAlign w:val="center"/>
          </w:tcPr>
          <w:p w:rsidR="00065787" w:rsidRPr="003E51F6" w:rsidRDefault="00065787">
            <w:pPr>
              <w:rPr>
                <w:b/>
                <w:bCs/>
                <w:sz w:val="28"/>
                <w:szCs w:val="28"/>
              </w:rPr>
            </w:pPr>
          </w:p>
        </w:tc>
        <w:tc>
          <w:tcPr>
            <w:tcW w:w="854" w:type="pct"/>
            <w:tcBorders>
              <w:top w:val="single" w:sz="6" w:space="0" w:color="000000"/>
              <w:left w:val="single" w:sz="6" w:space="0" w:color="000000"/>
              <w:bottom w:val="single" w:sz="6" w:space="0" w:color="000000"/>
              <w:right w:val="single" w:sz="6" w:space="0" w:color="000000"/>
            </w:tcBorders>
            <w:vAlign w:val="center"/>
          </w:tcPr>
          <w:p w:rsidR="00065787" w:rsidRDefault="00065787">
            <w:pPr>
              <w:rPr>
                <w:b/>
                <w:bCs/>
                <w:sz w:val="28"/>
                <w:szCs w:val="28"/>
              </w:rPr>
            </w:pPr>
          </w:p>
        </w:tc>
        <w:tc>
          <w:tcPr>
            <w:tcW w:w="293"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065787">
            <w:pPr>
              <w:rPr>
                <w:b/>
                <w:bCs/>
                <w:sz w:val="28"/>
                <w:szCs w:val="28"/>
              </w:rPr>
            </w:pPr>
          </w:p>
        </w:tc>
        <w:tc>
          <w:tcPr>
            <w:tcW w:w="602" w:type="pct"/>
            <w:tcBorders>
              <w:top w:val="single" w:sz="6" w:space="0" w:color="000000"/>
              <w:left w:val="single" w:sz="6" w:space="0" w:color="000000"/>
              <w:bottom w:val="single" w:sz="6" w:space="0" w:color="000000"/>
              <w:right w:val="single" w:sz="6" w:space="0" w:color="000000"/>
            </w:tcBorders>
          </w:tcPr>
          <w:p w:rsidR="00065787" w:rsidRDefault="00065787">
            <w:pPr>
              <w:rPr>
                <w:b/>
                <w:bCs/>
                <w:sz w:val="28"/>
                <w:szCs w:val="28"/>
              </w:rPr>
            </w:pPr>
          </w:p>
        </w:tc>
        <w:tc>
          <w:tcPr>
            <w:tcW w:w="602" w:type="pct"/>
            <w:tcBorders>
              <w:top w:val="single" w:sz="6" w:space="0" w:color="000000"/>
              <w:left w:val="single" w:sz="6" w:space="0" w:color="000000"/>
              <w:bottom w:val="single" w:sz="6" w:space="0" w:color="000000"/>
              <w:right w:val="single" w:sz="6" w:space="0" w:color="000000"/>
            </w:tcBorders>
          </w:tcPr>
          <w:p w:rsidR="00065787" w:rsidRDefault="00065787">
            <w:pPr>
              <w:rPr>
                <w:b/>
                <w:bCs/>
                <w:sz w:val="28"/>
                <w:szCs w:val="28"/>
              </w:rPr>
            </w:pPr>
          </w:p>
        </w:tc>
      </w:tr>
    </w:tbl>
    <w:p w:rsidR="00065787" w:rsidRDefault="00585EB9">
      <w:pPr>
        <w:pStyle w:val="a5"/>
        <w:jc w:val="center"/>
        <w:rPr>
          <w:b/>
          <w:bCs/>
          <w:sz w:val="28"/>
          <w:szCs w:val="28"/>
        </w:rPr>
      </w:pPr>
      <w:r>
        <w:rPr>
          <w:rFonts w:hint="eastAsia"/>
          <w:b/>
          <w:bCs/>
          <w:sz w:val="28"/>
          <w:szCs w:val="28"/>
        </w:rPr>
        <w:t>表4-3-6危险</w:t>
      </w:r>
      <w:proofErr w:type="gramStart"/>
      <w:r>
        <w:rPr>
          <w:rFonts w:hint="eastAsia"/>
          <w:b/>
          <w:bCs/>
          <w:sz w:val="28"/>
          <w:szCs w:val="28"/>
        </w:rPr>
        <w:t>废物委外利用</w:t>
      </w:r>
      <w:proofErr w:type="gramEnd"/>
      <w:r>
        <w:rPr>
          <w:rFonts w:hint="eastAsia"/>
          <w:b/>
          <w:bCs/>
          <w:sz w:val="28"/>
          <w:szCs w:val="28"/>
        </w:rPr>
        <w:t>处置信息表</w:t>
      </w:r>
    </w:p>
    <w:tbl>
      <w:tblPr>
        <w:tblW w:w="5000" w:type="pct"/>
        <w:tblCellMar>
          <w:top w:w="15" w:type="dxa"/>
          <w:left w:w="15" w:type="dxa"/>
          <w:bottom w:w="15" w:type="dxa"/>
          <w:right w:w="15" w:type="dxa"/>
        </w:tblCellMar>
        <w:tblLook w:val="04A0" w:firstRow="1" w:lastRow="0" w:firstColumn="1" w:lastColumn="0" w:noHBand="0" w:noVBand="1"/>
      </w:tblPr>
      <w:tblGrid>
        <w:gridCol w:w="828"/>
        <w:gridCol w:w="1420"/>
        <w:gridCol w:w="1309"/>
        <w:gridCol w:w="924"/>
        <w:gridCol w:w="1070"/>
        <w:gridCol w:w="1069"/>
        <w:gridCol w:w="1716"/>
      </w:tblGrid>
      <w:tr w:rsidR="00065787">
        <w:trPr>
          <w:trHeight w:val="570"/>
        </w:trPr>
        <w:tc>
          <w:tcPr>
            <w:tcW w:w="496" w:type="pct"/>
            <w:tcBorders>
              <w:top w:val="single" w:sz="4" w:space="0" w:color="auto"/>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名称</w:t>
            </w:r>
          </w:p>
        </w:tc>
        <w:tc>
          <w:tcPr>
            <w:tcW w:w="851" w:type="pct"/>
            <w:tcBorders>
              <w:top w:val="single" w:sz="4" w:space="0" w:color="auto"/>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利用处置方式</w:t>
            </w:r>
          </w:p>
        </w:tc>
        <w:tc>
          <w:tcPr>
            <w:tcW w:w="78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受托方名称</w:t>
            </w:r>
          </w:p>
        </w:tc>
        <w:tc>
          <w:tcPr>
            <w:tcW w:w="55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资质</w:t>
            </w:r>
          </w:p>
        </w:tc>
        <w:tc>
          <w:tcPr>
            <w:tcW w:w="642"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运输</w:t>
            </w:r>
          </w:p>
        </w:tc>
        <w:tc>
          <w:tcPr>
            <w:tcW w:w="641"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累计利用处置量</w:t>
            </w:r>
          </w:p>
        </w:tc>
        <w:tc>
          <w:tcPr>
            <w:tcW w:w="1028"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危险废物转移联单</w:t>
            </w:r>
          </w:p>
        </w:tc>
      </w:tr>
    </w:tbl>
    <w:p w:rsidR="00065787" w:rsidRDefault="00065787">
      <w:pPr>
        <w:pStyle w:val="3"/>
        <w:shd w:val="clear" w:color="auto" w:fill="FFFFFF"/>
        <w:rPr>
          <w:b/>
          <w:bCs/>
          <w:sz w:val="28"/>
          <w:szCs w:val="28"/>
        </w:rPr>
      </w:pPr>
    </w:p>
    <w:p w:rsidR="00065787" w:rsidRDefault="00585EB9">
      <w:pPr>
        <w:pStyle w:val="3"/>
        <w:shd w:val="clear" w:color="auto" w:fill="FFFFFF"/>
        <w:rPr>
          <w:b/>
          <w:bCs/>
          <w:sz w:val="28"/>
          <w:szCs w:val="28"/>
        </w:rPr>
      </w:pPr>
      <w:r>
        <w:rPr>
          <w:rFonts w:hint="eastAsia"/>
          <w:b/>
          <w:bCs/>
          <w:sz w:val="28"/>
          <w:szCs w:val="28"/>
        </w:rPr>
        <w:t>（四）排放的有毒有害物质信息</w:t>
      </w:r>
    </w:p>
    <w:p w:rsidR="00065787" w:rsidRDefault="00585EB9">
      <w:pPr>
        <w:pStyle w:val="a5"/>
        <w:jc w:val="center"/>
        <w:rPr>
          <w:b/>
          <w:bCs/>
          <w:sz w:val="28"/>
          <w:szCs w:val="28"/>
        </w:rPr>
      </w:pPr>
      <w:r>
        <w:rPr>
          <w:rFonts w:hint="eastAsia"/>
          <w:b/>
          <w:bCs/>
          <w:sz w:val="28"/>
          <w:szCs w:val="28"/>
        </w:rPr>
        <w:t>表4-4排放的有毒有害物质信息表</w:t>
      </w:r>
    </w:p>
    <w:tbl>
      <w:tblPr>
        <w:tblW w:w="5000" w:type="pct"/>
        <w:tblCellMar>
          <w:top w:w="15" w:type="dxa"/>
          <w:left w:w="15" w:type="dxa"/>
          <w:bottom w:w="15" w:type="dxa"/>
          <w:right w:w="15" w:type="dxa"/>
        </w:tblCellMar>
        <w:tblLook w:val="04A0" w:firstRow="1" w:lastRow="0" w:firstColumn="1" w:lastColumn="0" w:noHBand="0" w:noVBand="1"/>
      </w:tblPr>
      <w:tblGrid>
        <w:gridCol w:w="1131"/>
        <w:gridCol w:w="1570"/>
        <w:gridCol w:w="853"/>
        <w:gridCol w:w="924"/>
        <w:gridCol w:w="1072"/>
        <w:gridCol w:w="1070"/>
        <w:gridCol w:w="1716"/>
      </w:tblGrid>
      <w:tr w:rsidR="00065787" w:rsidTr="007360AC">
        <w:trPr>
          <w:trHeight w:val="570"/>
        </w:trPr>
        <w:tc>
          <w:tcPr>
            <w:tcW w:w="678" w:type="pct"/>
            <w:tcBorders>
              <w:top w:val="single" w:sz="4" w:space="0" w:color="auto"/>
              <w:left w:val="single" w:sz="6" w:space="0" w:color="000000"/>
              <w:bottom w:val="single" w:sz="4" w:space="0" w:color="auto"/>
              <w:right w:val="single" w:sz="6" w:space="0" w:color="000000"/>
            </w:tcBorders>
            <w:vAlign w:val="center"/>
          </w:tcPr>
          <w:p w:rsidR="00065787" w:rsidRDefault="00585EB9">
            <w:pPr>
              <w:jc w:val="center"/>
              <w:rPr>
                <w:b/>
                <w:bCs/>
                <w:sz w:val="28"/>
                <w:szCs w:val="28"/>
              </w:rPr>
            </w:pPr>
            <w:r>
              <w:rPr>
                <w:rFonts w:hint="eastAsia"/>
                <w:b/>
                <w:bCs/>
                <w:sz w:val="28"/>
                <w:szCs w:val="28"/>
              </w:rPr>
              <w:t>排放口编号</w:t>
            </w:r>
          </w:p>
        </w:tc>
        <w:tc>
          <w:tcPr>
            <w:tcW w:w="941" w:type="pct"/>
            <w:tcBorders>
              <w:top w:val="single" w:sz="4" w:space="0" w:color="auto"/>
              <w:left w:val="single" w:sz="6" w:space="0" w:color="000000"/>
              <w:bottom w:val="single" w:sz="4" w:space="0" w:color="auto"/>
              <w:right w:val="single" w:sz="6" w:space="0" w:color="000000"/>
            </w:tcBorders>
            <w:vAlign w:val="center"/>
          </w:tcPr>
          <w:p w:rsidR="00065787" w:rsidRDefault="00585EB9">
            <w:pPr>
              <w:jc w:val="center"/>
              <w:rPr>
                <w:b/>
                <w:bCs/>
                <w:sz w:val="28"/>
                <w:szCs w:val="28"/>
              </w:rPr>
            </w:pPr>
            <w:r>
              <w:rPr>
                <w:rFonts w:hint="eastAsia"/>
                <w:b/>
                <w:bCs/>
                <w:sz w:val="28"/>
                <w:szCs w:val="28"/>
              </w:rPr>
              <w:t>排放口名称</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名称</w:t>
            </w:r>
          </w:p>
        </w:tc>
        <w:tc>
          <w:tcPr>
            <w:tcW w:w="55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形态</w:t>
            </w:r>
          </w:p>
        </w:tc>
        <w:tc>
          <w:tcPr>
            <w:tcW w:w="642"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毒性</w:t>
            </w:r>
          </w:p>
        </w:tc>
        <w:tc>
          <w:tcPr>
            <w:tcW w:w="641"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排放浓度</w:t>
            </w:r>
          </w:p>
        </w:tc>
        <w:tc>
          <w:tcPr>
            <w:tcW w:w="1028"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排放总量</w:t>
            </w:r>
          </w:p>
        </w:tc>
      </w:tr>
      <w:tr w:rsidR="007360AC">
        <w:trPr>
          <w:trHeight w:val="570"/>
        </w:trPr>
        <w:tc>
          <w:tcPr>
            <w:tcW w:w="678" w:type="pct"/>
            <w:tcBorders>
              <w:top w:val="single" w:sz="4" w:space="0" w:color="auto"/>
              <w:left w:val="single" w:sz="6" w:space="0" w:color="000000"/>
              <w:bottom w:val="single" w:sz="6" w:space="0" w:color="000000"/>
              <w:right w:val="single" w:sz="6" w:space="0" w:color="000000"/>
            </w:tcBorders>
            <w:vAlign w:val="center"/>
          </w:tcPr>
          <w:p w:rsidR="007360AC" w:rsidRDefault="007360AC">
            <w:pPr>
              <w:jc w:val="center"/>
              <w:rPr>
                <w:b/>
                <w:bCs/>
                <w:sz w:val="28"/>
                <w:szCs w:val="28"/>
              </w:rPr>
            </w:pPr>
            <w:r>
              <w:rPr>
                <w:rFonts w:hint="eastAsia"/>
                <w:b/>
                <w:bCs/>
                <w:sz w:val="28"/>
                <w:szCs w:val="28"/>
              </w:rPr>
              <w:lastRenderedPageBreak/>
              <w:t>无</w:t>
            </w:r>
          </w:p>
        </w:tc>
        <w:tc>
          <w:tcPr>
            <w:tcW w:w="941" w:type="pct"/>
            <w:tcBorders>
              <w:top w:val="single" w:sz="4" w:space="0" w:color="auto"/>
              <w:left w:val="single" w:sz="6" w:space="0" w:color="000000"/>
              <w:bottom w:val="single" w:sz="6" w:space="0" w:color="000000"/>
              <w:right w:val="single" w:sz="6" w:space="0" w:color="000000"/>
            </w:tcBorders>
            <w:vAlign w:val="center"/>
          </w:tcPr>
          <w:p w:rsidR="007360AC" w:rsidRDefault="007360AC">
            <w:pPr>
              <w:jc w:val="center"/>
              <w:rPr>
                <w:b/>
                <w:bCs/>
                <w:sz w:val="28"/>
                <w:szCs w:val="28"/>
              </w:rPr>
            </w:pP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7360AC" w:rsidRDefault="007360AC">
            <w:pPr>
              <w:jc w:val="center"/>
              <w:rPr>
                <w:b/>
                <w:bCs/>
                <w:sz w:val="28"/>
                <w:szCs w:val="28"/>
              </w:rPr>
            </w:pPr>
          </w:p>
        </w:tc>
        <w:tc>
          <w:tcPr>
            <w:tcW w:w="55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7360AC" w:rsidRDefault="007360AC">
            <w:pPr>
              <w:jc w:val="center"/>
              <w:rPr>
                <w:b/>
                <w:bCs/>
                <w:sz w:val="28"/>
                <w:szCs w:val="28"/>
              </w:rPr>
            </w:pPr>
          </w:p>
        </w:tc>
        <w:tc>
          <w:tcPr>
            <w:tcW w:w="642" w:type="pct"/>
            <w:tcBorders>
              <w:top w:val="single" w:sz="6" w:space="0" w:color="000000"/>
              <w:left w:val="single" w:sz="6" w:space="0" w:color="000000"/>
              <w:bottom w:val="single" w:sz="6" w:space="0" w:color="000000"/>
              <w:right w:val="single" w:sz="6" w:space="0" w:color="000000"/>
            </w:tcBorders>
            <w:vAlign w:val="center"/>
          </w:tcPr>
          <w:p w:rsidR="007360AC" w:rsidRDefault="007360AC">
            <w:pPr>
              <w:jc w:val="center"/>
              <w:rPr>
                <w:b/>
                <w:bCs/>
                <w:sz w:val="28"/>
                <w:szCs w:val="28"/>
              </w:rPr>
            </w:pPr>
          </w:p>
        </w:tc>
        <w:tc>
          <w:tcPr>
            <w:tcW w:w="641" w:type="pct"/>
            <w:tcBorders>
              <w:top w:val="single" w:sz="6" w:space="0" w:color="000000"/>
              <w:left w:val="single" w:sz="6" w:space="0" w:color="000000"/>
              <w:bottom w:val="single" w:sz="6" w:space="0" w:color="000000"/>
              <w:right w:val="single" w:sz="6" w:space="0" w:color="000000"/>
            </w:tcBorders>
            <w:vAlign w:val="center"/>
          </w:tcPr>
          <w:p w:rsidR="007360AC" w:rsidRDefault="007360AC">
            <w:pPr>
              <w:jc w:val="center"/>
              <w:rPr>
                <w:b/>
                <w:bCs/>
                <w:sz w:val="28"/>
                <w:szCs w:val="28"/>
              </w:rPr>
            </w:pPr>
          </w:p>
        </w:tc>
        <w:tc>
          <w:tcPr>
            <w:tcW w:w="1028" w:type="pct"/>
            <w:tcBorders>
              <w:top w:val="single" w:sz="6" w:space="0" w:color="000000"/>
              <w:left w:val="single" w:sz="6" w:space="0" w:color="000000"/>
              <w:bottom w:val="single" w:sz="6" w:space="0" w:color="000000"/>
              <w:right w:val="single" w:sz="6" w:space="0" w:color="000000"/>
            </w:tcBorders>
            <w:vAlign w:val="center"/>
          </w:tcPr>
          <w:p w:rsidR="007360AC" w:rsidRDefault="007360AC">
            <w:pPr>
              <w:jc w:val="center"/>
              <w:rPr>
                <w:b/>
                <w:bCs/>
                <w:sz w:val="28"/>
                <w:szCs w:val="28"/>
              </w:rPr>
            </w:pPr>
          </w:p>
        </w:tc>
      </w:tr>
    </w:tbl>
    <w:p w:rsidR="00065787" w:rsidRDefault="00065787">
      <w:pPr>
        <w:pStyle w:val="3"/>
        <w:shd w:val="clear" w:color="auto" w:fill="FFFFFF"/>
        <w:rPr>
          <w:b/>
          <w:bCs/>
          <w:sz w:val="28"/>
          <w:szCs w:val="28"/>
        </w:rPr>
      </w:pPr>
    </w:p>
    <w:p w:rsidR="00065787" w:rsidRDefault="00585EB9">
      <w:pPr>
        <w:pStyle w:val="3"/>
        <w:shd w:val="clear" w:color="auto" w:fill="FFFFFF"/>
        <w:rPr>
          <w:b/>
          <w:bCs/>
          <w:sz w:val="28"/>
          <w:szCs w:val="28"/>
        </w:rPr>
      </w:pPr>
      <w:r>
        <w:rPr>
          <w:rFonts w:hint="eastAsia"/>
          <w:b/>
          <w:bCs/>
          <w:sz w:val="28"/>
          <w:szCs w:val="28"/>
        </w:rPr>
        <w:t>（五）噪声排放信息</w:t>
      </w:r>
    </w:p>
    <w:p w:rsidR="00065787" w:rsidRDefault="00585EB9">
      <w:pPr>
        <w:pStyle w:val="a5"/>
        <w:jc w:val="center"/>
        <w:rPr>
          <w:b/>
          <w:bCs/>
          <w:sz w:val="28"/>
          <w:szCs w:val="28"/>
        </w:rPr>
      </w:pPr>
      <w:r>
        <w:rPr>
          <w:rFonts w:hint="eastAsia"/>
          <w:b/>
          <w:bCs/>
          <w:sz w:val="28"/>
          <w:szCs w:val="28"/>
        </w:rPr>
        <w:t>表4-5噪声排放信息表</w:t>
      </w:r>
    </w:p>
    <w:tbl>
      <w:tblPr>
        <w:tblW w:w="5000" w:type="pct"/>
        <w:tblCellMar>
          <w:top w:w="15" w:type="dxa"/>
          <w:left w:w="15" w:type="dxa"/>
          <w:bottom w:w="15" w:type="dxa"/>
          <w:right w:w="15" w:type="dxa"/>
        </w:tblCellMar>
        <w:tblLook w:val="04A0" w:firstRow="1" w:lastRow="0" w:firstColumn="1" w:lastColumn="0" w:noHBand="0" w:noVBand="1"/>
      </w:tblPr>
      <w:tblGrid>
        <w:gridCol w:w="1346"/>
        <w:gridCol w:w="1898"/>
        <w:gridCol w:w="996"/>
        <w:gridCol w:w="1561"/>
        <w:gridCol w:w="1270"/>
        <w:gridCol w:w="1265"/>
      </w:tblGrid>
      <w:tr w:rsidR="00065787" w:rsidTr="001E59A9">
        <w:trPr>
          <w:trHeight w:val="570"/>
        </w:trPr>
        <w:tc>
          <w:tcPr>
            <w:tcW w:w="807" w:type="pct"/>
            <w:tcBorders>
              <w:top w:val="single" w:sz="4" w:space="0" w:color="auto"/>
              <w:left w:val="single" w:sz="6" w:space="0" w:color="000000"/>
              <w:bottom w:val="single" w:sz="4" w:space="0" w:color="auto"/>
              <w:right w:val="single" w:sz="6" w:space="0" w:color="000000"/>
            </w:tcBorders>
            <w:vAlign w:val="center"/>
          </w:tcPr>
          <w:p w:rsidR="00065787" w:rsidRDefault="00585EB9">
            <w:pPr>
              <w:jc w:val="center"/>
              <w:rPr>
                <w:b/>
                <w:bCs/>
                <w:sz w:val="28"/>
                <w:szCs w:val="28"/>
              </w:rPr>
            </w:pPr>
            <w:r>
              <w:rPr>
                <w:rFonts w:hint="eastAsia"/>
                <w:b/>
                <w:bCs/>
                <w:sz w:val="28"/>
                <w:szCs w:val="28"/>
              </w:rPr>
              <w:t>点位编号</w:t>
            </w:r>
          </w:p>
        </w:tc>
        <w:tc>
          <w:tcPr>
            <w:tcW w:w="1138" w:type="pct"/>
            <w:tcBorders>
              <w:top w:val="single" w:sz="4" w:space="0" w:color="auto"/>
              <w:left w:val="single" w:sz="6" w:space="0" w:color="000000"/>
              <w:bottom w:val="single" w:sz="4" w:space="0" w:color="auto"/>
              <w:right w:val="single" w:sz="6" w:space="0" w:color="000000"/>
            </w:tcBorders>
            <w:vAlign w:val="center"/>
          </w:tcPr>
          <w:p w:rsidR="00065787" w:rsidRDefault="00585EB9">
            <w:pPr>
              <w:jc w:val="center"/>
              <w:rPr>
                <w:b/>
                <w:bCs/>
                <w:sz w:val="28"/>
                <w:szCs w:val="28"/>
              </w:rPr>
            </w:pPr>
            <w:r>
              <w:rPr>
                <w:rFonts w:hint="eastAsia"/>
                <w:b/>
                <w:bCs/>
                <w:sz w:val="28"/>
                <w:szCs w:val="28"/>
              </w:rPr>
              <w:t>点位名称</w:t>
            </w:r>
          </w:p>
        </w:tc>
        <w:tc>
          <w:tcPr>
            <w:tcW w:w="5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位置</w:t>
            </w:r>
          </w:p>
        </w:tc>
        <w:tc>
          <w:tcPr>
            <w:tcW w:w="93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执行标准</w:t>
            </w:r>
          </w:p>
        </w:tc>
        <w:tc>
          <w:tcPr>
            <w:tcW w:w="762"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排放限值</w:t>
            </w:r>
          </w:p>
        </w:tc>
        <w:tc>
          <w:tcPr>
            <w:tcW w:w="759" w:type="pct"/>
            <w:tcBorders>
              <w:top w:val="single" w:sz="6" w:space="0" w:color="000000"/>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实际</w:t>
            </w:r>
            <w:proofErr w:type="gramStart"/>
            <w:r>
              <w:rPr>
                <w:rFonts w:hint="eastAsia"/>
                <w:b/>
                <w:bCs/>
                <w:sz w:val="28"/>
                <w:szCs w:val="28"/>
              </w:rPr>
              <w:t>排放值</w:t>
            </w:r>
            <w:proofErr w:type="gramEnd"/>
          </w:p>
        </w:tc>
      </w:tr>
      <w:tr w:rsidR="007360AC" w:rsidTr="001E59A9">
        <w:trPr>
          <w:trHeight w:val="570"/>
        </w:trPr>
        <w:tc>
          <w:tcPr>
            <w:tcW w:w="807" w:type="pct"/>
            <w:tcBorders>
              <w:top w:val="single" w:sz="4" w:space="0" w:color="auto"/>
              <w:left w:val="single" w:sz="6" w:space="0" w:color="000000"/>
              <w:bottom w:val="single" w:sz="4" w:space="0" w:color="auto"/>
              <w:right w:val="single" w:sz="6" w:space="0" w:color="000000"/>
            </w:tcBorders>
            <w:vAlign w:val="center"/>
          </w:tcPr>
          <w:p w:rsidR="007360AC" w:rsidRDefault="00BF4197">
            <w:pPr>
              <w:jc w:val="center"/>
              <w:rPr>
                <w:b/>
                <w:bCs/>
                <w:sz w:val="28"/>
                <w:szCs w:val="28"/>
              </w:rPr>
            </w:pPr>
            <w:r>
              <w:rPr>
                <w:rFonts w:hint="eastAsia"/>
                <w:b/>
                <w:bCs/>
                <w:sz w:val="28"/>
                <w:szCs w:val="28"/>
              </w:rPr>
              <w:t>1#</w:t>
            </w:r>
          </w:p>
        </w:tc>
        <w:tc>
          <w:tcPr>
            <w:tcW w:w="1138" w:type="pct"/>
            <w:tcBorders>
              <w:top w:val="single" w:sz="4" w:space="0" w:color="auto"/>
              <w:left w:val="single" w:sz="6" w:space="0" w:color="000000"/>
              <w:bottom w:val="single" w:sz="4" w:space="0" w:color="auto"/>
              <w:right w:val="single" w:sz="6" w:space="0" w:color="000000"/>
            </w:tcBorders>
            <w:vAlign w:val="center"/>
          </w:tcPr>
          <w:p w:rsidR="007360AC" w:rsidRDefault="00BF4197">
            <w:pPr>
              <w:jc w:val="center"/>
              <w:rPr>
                <w:b/>
                <w:bCs/>
                <w:sz w:val="28"/>
                <w:szCs w:val="28"/>
              </w:rPr>
            </w:pPr>
            <w:r>
              <w:rPr>
                <w:rFonts w:hint="eastAsia"/>
                <w:b/>
                <w:bCs/>
                <w:sz w:val="28"/>
                <w:szCs w:val="28"/>
              </w:rPr>
              <w:t>厂界西侧</w:t>
            </w:r>
          </w:p>
        </w:tc>
        <w:tc>
          <w:tcPr>
            <w:tcW w:w="5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7360AC" w:rsidRDefault="007360AC">
            <w:pPr>
              <w:jc w:val="center"/>
              <w:rPr>
                <w:b/>
                <w:bCs/>
                <w:sz w:val="28"/>
                <w:szCs w:val="28"/>
              </w:rPr>
            </w:pPr>
          </w:p>
        </w:tc>
        <w:tc>
          <w:tcPr>
            <w:tcW w:w="93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7360AC" w:rsidRDefault="00BF4197">
            <w:pPr>
              <w:jc w:val="center"/>
              <w:rPr>
                <w:b/>
                <w:bCs/>
                <w:sz w:val="28"/>
                <w:szCs w:val="28"/>
              </w:rPr>
            </w:pPr>
            <w:r>
              <w:rPr>
                <w:rFonts w:hint="eastAsia"/>
                <w:b/>
                <w:bCs/>
                <w:sz w:val="28"/>
                <w:szCs w:val="28"/>
              </w:rPr>
              <w:t>工业企业厂界环境噪声排放标准（GB12348-2008）2类</w:t>
            </w:r>
          </w:p>
        </w:tc>
        <w:tc>
          <w:tcPr>
            <w:tcW w:w="762" w:type="pct"/>
            <w:tcBorders>
              <w:top w:val="single" w:sz="6" w:space="0" w:color="000000"/>
              <w:left w:val="single" w:sz="6" w:space="0" w:color="000000"/>
              <w:bottom w:val="single" w:sz="6" w:space="0" w:color="000000"/>
              <w:right w:val="single" w:sz="6" w:space="0" w:color="000000"/>
            </w:tcBorders>
            <w:vAlign w:val="center"/>
          </w:tcPr>
          <w:p w:rsidR="007360AC" w:rsidRDefault="00BF4197">
            <w:pPr>
              <w:jc w:val="center"/>
              <w:rPr>
                <w:b/>
                <w:bCs/>
                <w:sz w:val="28"/>
                <w:szCs w:val="28"/>
              </w:rPr>
            </w:pPr>
            <w:r>
              <w:rPr>
                <w:rFonts w:hint="eastAsia"/>
                <w:b/>
                <w:bCs/>
                <w:sz w:val="28"/>
                <w:szCs w:val="28"/>
              </w:rPr>
              <w:t>昼间＜60dB，夜间＜50</w:t>
            </w:r>
            <w:r>
              <w:rPr>
                <w:b/>
                <w:bCs/>
                <w:sz w:val="28"/>
                <w:szCs w:val="28"/>
              </w:rPr>
              <w:t>d</w:t>
            </w:r>
            <w:r>
              <w:rPr>
                <w:rFonts w:hint="eastAsia"/>
                <w:b/>
                <w:bCs/>
                <w:sz w:val="28"/>
                <w:szCs w:val="28"/>
              </w:rPr>
              <w:t>B</w:t>
            </w:r>
          </w:p>
        </w:tc>
        <w:tc>
          <w:tcPr>
            <w:tcW w:w="759" w:type="pct"/>
            <w:tcBorders>
              <w:top w:val="single" w:sz="6" w:space="0" w:color="000000"/>
              <w:left w:val="single" w:sz="6" w:space="0" w:color="000000"/>
              <w:bottom w:val="single" w:sz="6" w:space="0" w:color="000000"/>
              <w:right w:val="single" w:sz="6" w:space="0" w:color="000000"/>
            </w:tcBorders>
            <w:vAlign w:val="center"/>
          </w:tcPr>
          <w:p w:rsidR="007360AC" w:rsidRDefault="00BF4197" w:rsidP="00BF4197">
            <w:pPr>
              <w:jc w:val="center"/>
              <w:rPr>
                <w:b/>
                <w:bCs/>
                <w:sz w:val="28"/>
                <w:szCs w:val="28"/>
              </w:rPr>
            </w:pPr>
            <w:r>
              <w:rPr>
                <w:rFonts w:hint="eastAsia"/>
                <w:b/>
                <w:bCs/>
                <w:sz w:val="28"/>
                <w:szCs w:val="28"/>
              </w:rPr>
              <w:t>2021年10月5日监测数据：昼间56dB，夜间46</w:t>
            </w:r>
            <w:r>
              <w:rPr>
                <w:b/>
                <w:bCs/>
                <w:sz w:val="28"/>
                <w:szCs w:val="28"/>
              </w:rPr>
              <w:t>d</w:t>
            </w:r>
            <w:r>
              <w:rPr>
                <w:rFonts w:hint="eastAsia"/>
                <w:b/>
                <w:bCs/>
                <w:sz w:val="28"/>
                <w:szCs w:val="28"/>
              </w:rPr>
              <w:t>B</w:t>
            </w:r>
          </w:p>
        </w:tc>
      </w:tr>
      <w:tr w:rsidR="001E59A9" w:rsidTr="001E59A9">
        <w:trPr>
          <w:trHeight w:val="570"/>
        </w:trPr>
        <w:tc>
          <w:tcPr>
            <w:tcW w:w="807" w:type="pct"/>
            <w:tcBorders>
              <w:top w:val="single" w:sz="4" w:space="0" w:color="auto"/>
              <w:left w:val="single" w:sz="6" w:space="0" w:color="000000"/>
              <w:bottom w:val="single" w:sz="4" w:space="0" w:color="auto"/>
              <w:right w:val="single" w:sz="6" w:space="0" w:color="000000"/>
            </w:tcBorders>
            <w:vAlign w:val="center"/>
          </w:tcPr>
          <w:p w:rsidR="001E59A9" w:rsidRDefault="001E59A9" w:rsidP="001E59A9">
            <w:pPr>
              <w:jc w:val="center"/>
              <w:rPr>
                <w:b/>
                <w:bCs/>
                <w:sz w:val="28"/>
                <w:szCs w:val="28"/>
              </w:rPr>
            </w:pPr>
            <w:r>
              <w:rPr>
                <w:rFonts w:hint="eastAsia"/>
                <w:b/>
                <w:bCs/>
                <w:sz w:val="28"/>
                <w:szCs w:val="28"/>
              </w:rPr>
              <w:t>2#</w:t>
            </w:r>
          </w:p>
        </w:tc>
        <w:tc>
          <w:tcPr>
            <w:tcW w:w="1138" w:type="pct"/>
            <w:tcBorders>
              <w:top w:val="single" w:sz="4" w:space="0" w:color="auto"/>
              <w:left w:val="single" w:sz="6" w:space="0" w:color="000000"/>
              <w:bottom w:val="single" w:sz="4" w:space="0" w:color="auto"/>
              <w:right w:val="single" w:sz="6" w:space="0" w:color="000000"/>
            </w:tcBorders>
            <w:vAlign w:val="center"/>
          </w:tcPr>
          <w:p w:rsidR="001E59A9" w:rsidRDefault="001E59A9" w:rsidP="001E59A9">
            <w:pPr>
              <w:jc w:val="center"/>
              <w:rPr>
                <w:b/>
                <w:bCs/>
                <w:sz w:val="28"/>
                <w:szCs w:val="28"/>
              </w:rPr>
            </w:pPr>
            <w:r>
              <w:rPr>
                <w:rFonts w:hint="eastAsia"/>
                <w:b/>
                <w:bCs/>
                <w:sz w:val="28"/>
                <w:szCs w:val="28"/>
              </w:rPr>
              <w:t>厂界北侧</w:t>
            </w:r>
          </w:p>
        </w:tc>
        <w:tc>
          <w:tcPr>
            <w:tcW w:w="5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p>
        </w:tc>
        <w:tc>
          <w:tcPr>
            <w:tcW w:w="93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r>
              <w:rPr>
                <w:rFonts w:hint="eastAsia"/>
                <w:b/>
                <w:bCs/>
                <w:sz w:val="28"/>
                <w:szCs w:val="28"/>
              </w:rPr>
              <w:t>工业企业厂界环境噪声排放标准（GB12348-2008）2类</w:t>
            </w:r>
          </w:p>
        </w:tc>
        <w:tc>
          <w:tcPr>
            <w:tcW w:w="762"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昼间＜60dB，夜间＜50</w:t>
            </w:r>
            <w:r>
              <w:rPr>
                <w:b/>
                <w:bCs/>
                <w:sz w:val="28"/>
                <w:szCs w:val="28"/>
              </w:rPr>
              <w:t>d</w:t>
            </w:r>
            <w:r>
              <w:rPr>
                <w:rFonts w:hint="eastAsia"/>
                <w:b/>
                <w:bCs/>
                <w:sz w:val="28"/>
                <w:szCs w:val="28"/>
              </w:rPr>
              <w:t>B</w:t>
            </w:r>
          </w:p>
        </w:tc>
        <w:tc>
          <w:tcPr>
            <w:tcW w:w="759"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2021年10月5日监测数据：昼间56dB，夜间46</w:t>
            </w:r>
            <w:r>
              <w:rPr>
                <w:b/>
                <w:bCs/>
                <w:sz w:val="28"/>
                <w:szCs w:val="28"/>
              </w:rPr>
              <w:t>d</w:t>
            </w:r>
            <w:r>
              <w:rPr>
                <w:rFonts w:hint="eastAsia"/>
                <w:b/>
                <w:bCs/>
                <w:sz w:val="28"/>
                <w:szCs w:val="28"/>
              </w:rPr>
              <w:t>B</w:t>
            </w:r>
          </w:p>
        </w:tc>
      </w:tr>
      <w:tr w:rsidR="001E59A9" w:rsidTr="001E59A9">
        <w:trPr>
          <w:trHeight w:val="570"/>
        </w:trPr>
        <w:tc>
          <w:tcPr>
            <w:tcW w:w="807" w:type="pct"/>
            <w:tcBorders>
              <w:top w:val="single" w:sz="4" w:space="0" w:color="auto"/>
              <w:left w:val="single" w:sz="6" w:space="0" w:color="000000"/>
              <w:bottom w:val="single" w:sz="4" w:space="0" w:color="auto"/>
              <w:right w:val="single" w:sz="6" w:space="0" w:color="000000"/>
            </w:tcBorders>
            <w:vAlign w:val="center"/>
          </w:tcPr>
          <w:p w:rsidR="001E59A9" w:rsidRDefault="001E59A9" w:rsidP="001E59A9">
            <w:pPr>
              <w:jc w:val="center"/>
              <w:rPr>
                <w:b/>
                <w:bCs/>
                <w:sz w:val="28"/>
                <w:szCs w:val="28"/>
              </w:rPr>
            </w:pPr>
            <w:r>
              <w:rPr>
                <w:rFonts w:hint="eastAsia"/>
                <w:b/>
                <w:bCs/>
                <w:sz w:val="28"/>
                <w:szCs w:val="28"/>
              </w:rPr>
              <w:t>3#</w:t>
            </w:r>
          </w:p>
        </w:tc>
        <w:tc>
          <w:tcPr>
            <w:tcW w:w="1138" w:type="pct"/>
            <w:tcBorders>
              <w:top w:val="single" w:sz="4" w:space="0" w:color="auto"/>
              <w:left w:val="single" w:sz="6" w:space="0" w:color="000000"/>
              <w:bottom w:val="single" w:sz="4" w:space="0" w:color="auto"/>
              <w:right w:val="single" w:sz="6" w:space="0" w:color="000000"/>
            </w:tcBorders>
            <w:vAlign w:val="center"/>
          </w:tcPr>
          <w:p w:rsidR="001E59A9" w:rsidRDefault="001E59A9" w:rsidP="001E59A9">
            <w:pPr>
              <w:jc w:val="center"/>
              <w:rPr>
                <w:b/>
                <w:bCs/>
                <w:sz w:val="28"/>
                <w:szCs w:val="28"/>
              </w:rPr>
            </w:pPr>
            <w:r>
              <w:rPr>
                <w:rFonts w:hint="eastAsia"/>
                <w:b/>
                <w:bCs/>
                <w:sz w:val="28"/>
                <w:szCs w:val="28"/>
              </w:rPr>
              <w:t>厂界北侧</w:t>
            </w:r>
          </w:p>
        </w:tc>
        <w:tc>
          <w:tcPr>
            <w:tcW w:w="5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p>
        </w:tc>
        <w:tc>
          <w:tcPr>
            <w:tcW w:w="93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r>
              <w:rPr>
                <w:rFonts w:hint="eastAsia"/>
                <w:b/>
                <w:bCs/>
                <w:sz w:val="28"/>
                <w:szCs w:val="28"/>
              </w:rPr>
              <w:t>工业企业厂界环境噪声排放标准（GB12348-2008）2类</w:t>
            </w:r>
          </w:p>
        </w:tc>
        <w:tc>
          <w:tcPr>
            <w:tcW w:w="762"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昼间＜60dB，夜间＜50</w:t>
            </w:r>
            <w:r>
              <w:rPr>
                <w:b/>
                <w:bCs/>
                <w:sz w:val="28"/>
                <w:szCs w:val="28"/>
              </w:rPr>
              <w:t>d</w:t>
            </w:r>
            <w:r>
              <w:rPr>
                <w:rFonts w:hint="eastAsia"/>
                <w:b/>
                <w:bCs/>
                <w:sz w:val="28"/>
                <w:szCs w:val="28"/>
              </w:rPr>
              <w:t>B</w:t>
            </w:r>
          </w:p>
        </w:tc>
        <w:tc>
          <w:tcPr>
            <w:tcW w:w="759"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2021年10月5日监测数据：昼间55dB，夜间45</w:t>
            </w:r>
            <w:r>
              <w:rPr>
                <w:b/>
                <w:bCs/>
                <w:sz w:val="28"/>
                <w:szCs w:val="28"/>
              </w:rPr>
              <w:t>d</w:t>
            </w:r>
            <w:r>
              <w:rPr>
                <w:rFonts w:hint="eastAsia"/>
                <w:b/>
                <w:bCs/>
                <w:sz w:val="28"/>
                <w:szCs w:val="28"/>
              </w:rPr>
              <w:t>B</w:t>
            </w:r>
          </w:p>
        </w:tc>
      </w:tr>
      <w:tr w:rsidR="001E59A9" w:rsidTr="001E59A9">
        <w:trPr>
          <w:trHeight w:val="570"/>
        </w:trPr>
        <w:tc>
          <w:tcPr>
            <w:tcW w:w="807" w:type="pct"/>
            <w:tcBorders>
              <w:top w:val="single" w:sz="4" w:space="0" w:color="auto"/>
              <w:left w:val="single" w:sz="6" w:space="0" w:color="000000"/>
              <w:bottom w:val="single" w:sz="4" w:space="0" w:color="auto"/>
              <w:right w:val="single" w:sz="6" w:space="0" w:color="000000"/>
            </w:tcBorders>
            <w:vAlign w:val="center"/>
          </w:tcPr>
          <w:p w:rsidR="001E59A9" w:rsidRDefault="001E59A9" w:rsidP="001E59A9">
            <w:pPr>
              <w:jc w:val="center"/>
              <w:rPr>
                <w:b/>
                <w:bCs/>
                <w:sz w:val="28"/>
                <w:szCs w:val="28"/>
              </w:rPr>
            </w:pPr>
            <w:r>
              <w:rPr>
                <w:rFonts w:hint="eastAsia"/>
                <w:b/>
                <w:bCs/>
                <w:sz w:val="28"/>
                <w:szCs w:val="28"/>
              </w:rPr>
              <w:t>4#</w:t>
            </w:r>
          </w:p>
        </w:tc>
        <w:tc>
          <w:tcPr>
            <w:tcW w:w="1138" w:type="pct"/>
            <w:tcBorders>
              <w:top w:val="single" w:sz="4" w:space="0" w:color="auto"/>
              <w:left w:val="single" w:sz="6" w:space="0" w:color="000000"/>
              <w:bottom w:val="single" w:sz="4" w:space="0" w:color="auto"/>
              <w:right w:val="single" w:sz="6" w:space="0" w:color="000000"/>
            </w:tcBorders>
            <w:vAlign w:val="center"/>
          </w:tcPr>
          <w:p w:rsidR="001E59A9" w:rsidRDefault="001E59A9" w:rsidP="001E59A9">
            <w:pPr>
              <w:jc w:val="center"/>
              <w:rPr>
                <w:b/>
                <w:bCs/>
                <w:sz w:val="28"/>
                <w:szCs w:val="28"/>
              </w:rPr>
            </w:pPr>
            <w:r>
              <w:rPr>
                <w:rFonts w:hint="eastAsia"/>
                <w:b/>
                <w:bCs/>
                <w:sz w:val="28"/>
                <w:szCs w:val="28"/>
              </w:rPr>
              <w:t>厂界东侧</w:t>
            </w:r>
          </w:p>
        </w:tc>
        <w:tc>
          <w:tcPr>
            <w:tcW w:w="5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p>
        </w:tc>
        <w:tc>
          <w:tcPr>
            <w:tcW w:w="93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r>
              <w:rPr>
                <w:rFonts w:hint="eastAsia"/>
                <w:b/>
                <w:bCs/>
                <w:sz w:val="28"/>
                <w:szCs w:val="28"/>
              </w:rPr>
              <w:t>工业企业厂界环境噪声排放标准（GB12348-2008）2类</w:t>
            </w:r>
          </w:p>
        </w:tc>
        <w:tc>
          <w:tcPr>
            <w:tcW w:w="762"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昼间＜60dB，夜间＜50</w:t>
            </w:r>
            <w:r>
              <w:rPr>
                <w:b/>
                <w:bCs/>
                <w:sz w:val="28"/>
                <w:szCs w:val="28"/>
              </w:rPr>
              <w:t>d</w:t>
            </w:r>
            <w:r>
              <w:rPr>
                <w:rFonts w:hint="eastAsia"/>
                <w:b/>
                <w:bCs/>
                <w:sz w:val="28"/>
                <w:szCs w:val="28"/>
              </w:rPr>
              <w:t>B</w:t>
            </w:r>
          </w:p>
        </w:tc>
        <w:tc>
          <w:tcPr>
            <w:tcW w:w="759"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2021年10月5日监测数据：昼间54dB，夜间47</w:t>
            </w:r>
            <w:r>
              <w:rPr>
                <w:b/>
                <w:bCs/>
                <w:sz w:val="28"/>
                <w:szCs w:val="28"/>
              </w:rPr>
              <w:t>d</w:t>
            </w:r>
            <w:r>
              <w:rPr>
                <w:rFonts w:hint="eastAsia"/>
                <w:b/>
                <w:bCs/>
                <w:sz w:val="28"/>
                <w:szCs w:val="28"/>
              </w:rPr>
              <w:t>B</w:t>
            </w:r>
          </w:p>
        </w:tc>
      </w:tr>
      <w:tr w:rsidR="001E59A9" w:rsidTr="001E59A9">
        <w:trPr>
          <w:trHeight w:val="570"/>
        </w:trPr>
        <w:tc>
          <w:tcPr>
            <w:tcW w:w="807" w:type="pct"/>
            <w:tcBorders>
              <w:top w:val="single" w:sz="4" w:space="0" w:color="auto"/>
              <w:left w:val="single" w:sz="6" w:space="0" w:color="000000"/>
              <w:bottom w:val="single" w:sz="4" w:space="0" w:color="auto"/>
              <w:right w:val="single" w:sz="6" w:space="0" w:color="000000"/>
            </w:tcBorders>
            <w:vAlign w:val="center"/>
          </w:tcPr>
          <w:p w:rsidR="001E59A9" w:rsidRDefault="001E59A9" w:rsidP="001E59A9">
            <w:pPr>
              <w:jc w:val="center"/>
              <w:rPr>
                <w:b/>
                <w:bCs/>
                <w:sz w:val="28"/>
                <w:szCs w:val="28"/>
              </w:rPr>
            </w:pPr>
            <w:r>
              <w:rPr>
                <w:rFonts w:hint="eastAsia"/>
                <w:b/>
                <w:bCs/>
                <w:sz w:val="28"/>
                <w:szCs w:val="28"/>
              </w:rPr>
              <w:t>5#</w:t>
            </w:r>
          </w:p>
        </w:tc>
        <w:tc>
          <w:tcPr>
            <w:tcW w:w="1138" w:type="pct"/>
            <w:tcBorders>
              <w:top w:val="single" w:sz="4" w:space="0" w:color="auto"/>
              <w:left w:val="single" w:sz="6" w:space="0" w:color="000000"/>
              <w:bottom w:val="single" w:sz="4" w:space="0" w:color="auto"/>
              <w:right w:val="single" w:sz="6" w:space="0" w:color="000000"/>
            </w:tcBorders>
            <w:vAlign w:val="center"/>
          </w:tcPr>
          <w:p w:rsidR="001E59A9" w:rsidRDefault="001E59A9" w:rsidP="001E59A9">
            <w:pPr>
              <w:jc w:val="center"/>
              <w:rPr>
                <w:b/>
                <w:bCs/>
                <w:sz w:val="28"/>
                <w:szCs w:val="28"/>
              </w:rPr>
            </w:pPr>
            <w:r>
              <w:rPr>
                <w:rFonts w:hint="eastAsia"/>
                <w:b/>
                <w:bCs/>
                <w:sz w:val="28"/>
                <w:szCs w:val="28"/>
              </w:rPr>
              <w:t>厂界东侧</w:t>
            </w:r>
          </w:p>
        </w:tc>
        <w:tc>
          <w:tcPr>
            <w:tcW w:w="5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p>
        </w:tc>
        <w:tc>
          <w:tcPr>
            <w:tcW w:w="93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r>
              <w:rPr>
                <w:rFonts w:hint="eastAsia"/>
                <w:b/>
                <w:bCs/>
                <w:sz w:val="28"/>
                <w:szCs w:val="28"/>
              </w:rPr>
              <w:t>工业企业厂界环境噪声排放标准</w:t>
            </w:r>
            <w:r>
              <w:rPr>
                <w:rFonts w:hint="eastAsia"/>
                <w:b/>
                <w:bCs/>
                <w:sz w:val="28"/>
                <w:szCs w:val="28"/>
              </w:rPr>
              <w:lastRenderedPageBreak/>
              <w:t>（GB12348-2008）2类</w:t>
            </w:r>
          </w:p>
        </w:tc>
        <w:tc>
          <w:tcPr>
            <w:tcW w:w="762"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lastRenderedPageBreak/>
              <w:t>昼间＜60dB，夜间＜50</w:t>
            </w:r>
            <w:r>
              <w:rPr>
                <w:b/>
                <w:bCs/>
                <w:sz w:val="28"/>
                <w:szCs w:val="28"/>
              </w:rPr>
              <w:t>d</w:t>
            </w:r>
            <w:r>
              <w:rPr>
                <w:rFonts w:hint="eastAsia"/>
                <w:b/>
                <w:bCs/>
                <w:sz w:val="28"/>
                <w:szCs w:val="28"/>
              </w:rPr>
              <w:t>B</w:t>
            </w:r>
          </w:p>
        </w:tc>
        <w:tc>
          <w:tcPr>
            <w:tcW w:w="759"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2021年10月5日监测数</w:t>
            </w:r>
            <w:r>
              <w:rPr>
                <w:rFonts w:hint="eastAsia"/>
                <w:b/>
                <w:bCs/>
                <w:sz w:val="28"/>
                <w:szCs w:val="28"/>
              </w:rPr>
              <w:lastRenderedPageBreak/>
              <w:t>据：昼间</w:t>
            </w:r>
            <w:r w:rsidR="00D621E9">
              <w:rPr>
                <w:rFonts w:hint="eastAsia"/>
                <w:b/>
                <w:bCs/>
                <w:sz w:val="28"/>
                <w:szCs w:val="28"/>
              </w:rPr>
              <w:t>55</w:t>
            </w:r>
            <w:r>
              <w:rPr>
                <w:rFonts w:hint="eastAsia"/>
                <w:b/>
                <w:bCs/>
                <w:sz w:val="28"/>
                <w:szCs w:val="28"/>
              </w:rPr>
              <w:t>dB，夜间</w:t>
            </w:r>
            <w:r w:rsidR="00D621E9">
              <w:rPr>
                <w:rFonts w:hint="eastAsia"/>
                <w:b/>
                <w:bCs/>
                <w:sz w:val="28"/>
                <w:szCs w:val="28"/>
              </w:rPr>
              <w:t>44</w:t>
            </w:r>
            <w:r>
              <w:rPr>
                <w:b/>
                <w:bCs/>
                <w:sz w:val="28"/>
                <w:szCs w:val="28"/>
              </w:rPr>
              <w:t>d</w:t>
            </w:r>
            <w:r>
              <w:rPr>
                <w:rFonts w:hint="eastAsia"/>
                <w:b/>
                <w:bCs/>
                <w:sz w:val="28"/>
                <w:szCs w:val="28"/>
              </w:rPr>
              <w:t>B</w:t>
            </w:r>
          </w:p>
        </w:tc>
      </w:tr>
      <w:tr w:rsidR="001E59A9" w:rsidTr="001E59A9">
        <w:trPr>
          <w:trHeight w:val="570"/>
        </w:trPr>
        <w:tc>
          <w:tcPr>
            <w:tcW w:w="807" w:type="pct"/>
            <w:tcBorders>
              <w:top w:val="single" w:sz="4" w:space="0" w:color="auto"/>
              <w:left w:val="single" w:sz="6" w:space="0" w:color="000000"/>
              <w:bottom w:val="single" w:sz="4" w:space="0" w:color="auto"/>
              <w:right w:val="single" w:sz="6" w:space="0" w:color="000000"/>
            </w:tcBorders>
            <w:vAlign w:val="center"/>
          </w:tcPr>
          <w:p w:rsidR="001E59A9" w:rsidRDefault="00D621E9" w:rsidP="001E59A9">
            <w:pPr>
              <w:jc w:val="center"/>
              <w:rPr>
                <w:b/>
                <w:bCs/>
                <w:sz w:val="28"/>
                <w:szCs w:val="28"/>
              </w:rPr>
            </w:pPr>
            <w:r>
              <w:rPr>
                <w:rFonts w:hint="eastAsia"/>
                <w:b/>
                <w:bCs/>
                <w:sz w:val="28"/>
                <w:szCs w:val="28"/>
              </w:rPr>
              <w:lastRenderedPageBreak/>
              <w:t>6</w:t>
            </w:r>
            <w:r w:rsidR="001E59A9">
              <w:rPr>
                <w:rFonts w:hint="eastAsia"/>
                <w:b/>
                <w:bCs/>
                <w:sz w:val="28"/>
                <w:szCs w:val="28"/>
              </w:rPr>
              <w:t>#</w:t>
            </w:r>
          </w:p>
        </w:tc>
        <w:tc>
          <w:tcPr>
            <w:tcW w:w="1138" w:type="pct"/>
            <w:tcBorders>
              <w:top w:val="single" w:sz="4" w:space="0" w:color="auto"/>
              <w:left w:val="single" w:sz="6" w:space="0" w:color="000000"/>
              <w:bottom w:val="single" w:sz="4" w:space="0" w:color="auto"/>
              <w:right w:val="single" w:sz="6" w:space="0" w:color="000000"/>
            </w:tcBorders>
            <w:vAlign w:val="center"/>
          </w:tcPr>
          <w:p w:rsidR="001E59A9" w:rsidRDefault="00D621E9" w:rsidP="001E59A9">
            <w:pPr>
              <w:jc w:val="center"/>
              <w:rPr>
                <w:b/>
                <w:bCs/>
                <w:sz w:val="28"/>
                <w:szCs w:val="28"/>
              </w:rPr>
            </w:pPr>
            <w:r>
              <w:rPr>
                <w:rFonts w:hint="eastAsia"/>
                <w:b/>
                <w:bCs/>
                <w:sz w:val="28"/>
                <w:szCs w:val="28"/>
              </w:rPr>
              <w:t>厂界南</w:t>
            </w:r>
            <w:r w:rsidR="001E59A9">
              <w:rPr>
                <w:rFonts w:hint="eastAsia"/>
                <w:b/>
                <w:bCs/>
                <w:sz w:val="28"/>
                <w:szCs w:val="28"/>
              </w:rPr>
              <w:t>侧</w:t>
            </w:r>
          </w:p>
        </w:tc>
        <w:tc>
          <w:tcPr>
            <w:tcW w:w="5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p>
        </w:tc>
        <w:tc>
          <w:tcPr>
            <w:tcW w:w="93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r>
              <w:rPr>
                <w:rFonts w:hint="eastAsia"/>
                <w:b/>
                <w:bCs/>
                <w:sz w:val="28"/>
                <w:szCs w:val="28"/>
              </w:rPr>
              <w:t>工业企业厂界环境噪声排放标准（GB12348-2008）2类</w:t>
            </w:r>
          </w:p>
        </w:tc>
        <w:tc>
          <w:tcPr>
            <w:tcW w:w="762"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昼间＜60dB，夜间＜50</w:t>
            </w:r>
            <w:r>
              <w:rPr>
                <w:b/>
                <w:bCs/>
                <w:sz w:val="28"/>
                <w:szCs w:val="28"/>
              </w:rPr>
              <w:t>d</w:t>
            </w:r>
            <w:r>
              <w:rPr>
                <w:rFonts w:hint="eastAsia"/>
                <w:b/>
                <w:bCs/>
                <w:sz w:val="28"/>
                <w:szCs w:val="28"/>
              </w:rPr>
              <w:t>B</w:t>
            </w:r>
          </w:p>
        </w:tc>
        <w:tc>
          <w:tcPr>
            <w:tcW w:w="759"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2021年10月5日监测数据：昼间</w:t>
            </w:r>
            <w:r w:rsidR="00D621E9">
              <w:rPr>
                <w:rFonts w:hint="eastAsia"/>
                <w:b/>
                <w:bCs/>
                <w:sz w:val="28"/>
                <w:szCs w:val="28"/>
              </w:rPr>
              <w:t>53</w:t>
            </w:r>
            <w:r>
              <w:rPr>
                <w:rFonts w:hint="eastAsia"/>
                <w:b/>
                <w:bCs/>
                <w:sz w:val="28"/>
                <w:szCs w:val="28"/>
              </w:rPr>
              <w:t>dB，夜间46</w:t>
            </w:r>
            <w:r>
              <w:rPr>
                <w:b/>
                <w:bCs/>
                <w:sz w:val="28"/>
                <w:szCs w:val="28"/>
              </w:rPr>
              <w:t>d</w:t>
            </w:r>
            <w:r>
              <w:rPr>
                <w:rFonts w:hint="eastAsia"/>
                <w:b/>
                <w:bCs/>
                <w:sz w:val="28"/>
                <w:szCs w:val="28"/>
              </w:rPr>
              <w:t>B</w:t>
            </w:r>
          </w:p>
        </w:tc>
      </w:tr>
      <w:tr w:rsidR="001E59A9" w:rsidTr="001E59A9">
        <w:trPr>
          <w:trHeight w:val="570"/>
        </w:trPr>
        <w:tc>
          <w:tcPr>
            <w:tcW w:w="807" w:type="pct"/>
            <w:tcBorders>
              <w:top w:val="single" w:sz="4" w:space="0" w:color="auto"/>
              <w:left w:val="single" w:sz="6" w:space="0" w:color="000000"/>
              <w:bottom w:val="single" w:sz="4" w:space="0" w:color="auto"/>
              <w:right w:val="single" w:sz="6" w:space="0" w:color="000000"/>
            </w:tcBorders>
            <w:vAlign w:val="center"/>
          </w:tcPr>
          <w:p w:rsidR="001E59A9" w:rsidRDefault="00D621E9" w:rsidP="001E59A9">
            <w:pPr>
              <w:jc w:val="center"/>
              <w:rPr>
                <w:b/>
                <w:bCs/>
                <w:sz w:val="28"/>
                <w:szCs w:val="28"/>
              </w:rPr>
            </w:pPr>
            <w:r>
              <w:rPr>
                <w:rFonts w:hint="eastAsia"/>
                <w:b/>
                <w:bCs/>
                <w:sz w:val="28"/>
                <w:szCs w:val="28"/>
              </w:rPr>
              <w:t>7</w:t>
            </w:r>
            <w:r w:rsidR="001E59A9">
              <w:rPr>
                <w:rFonts w:hint="eastAsia"/>
                <w:b/>
                <w:bCs/>
                <w:sz w:val="28"/>
                <w:szCs w:val="28"/>
              </w:rPr>
              <w:t>#</w:t>
            </w:r>
          </w:p>
        </w:tc>
        <w:tc>
          <w:tcPr>
            <w:tcW w:w="1138" w:type="pct"/>
            <w:tcBorders>
              <w:top w:val="single" w:sz="4" w:space="0" w:color="auto"/>
              <w:left w:val="single" w:sz="6" w:space="0" w:color="000000"/>
              <w:bottom w:val="single" w:sz="4" w:space="0" w:color="auto"/>
              <w:right w:val="single" w:sz="6" w:space="0" w:color="000000"/>
            </w:tcBorders>
            <w:vAlign w:val="center"/>
          </w:tcPr>
          <w:p w:rsidR="001E59A9" w:rsidRDefault="00D621E9" w:rsidP="001E59A9">
            <w:pPr>
              <w:jc w:val="center"/>
              <w:rPr>
                <w:b/>
                <w:bCs/>
                <w:sz w:val="28"/>
                <w:szCs w:val="28"/>
              </w:rPr>
            </w:pPr>
            <w:r>
              <w:rPr>
                <w:rFonts w:hint="eastAsia"/>
                <w:b/>
                <w:bCs/>
                <w:sz w:val="28"/>
                <w:szCs w:val="28"/>
              </w:rPr>
              <w:t>厂界南</w:t>
            </w:r>
            <w:r w:rsidR="001E59A9">
              <w:rPr>
                <w:rFonts w:hint="eastAsia"/>
                <w:b/>
                <w:bCs/>
                <w:sz w:val="28"/>
                <w:szCs w:val="28"/>
              </w:rPr>
              <w:t>侧</w:t>
            </w:r>
          </w:p>
        </w:tc>
        <w:tc>
          <w:tcPr>
            <w:tcW w:w="5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p>
        </w:tc>
        <w:tc>
          <w:tcPr>
            <w:tcW w:w="93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r>
              <w:rPr>
                <w:rFonts w:hint="eastAsia"/>
                <w:b/>
                <w:bCs/>
                <w:sz w:val="28"/>
                <w:szCs w:val="28"/>
              </w:rPr>
              <w:t>工业企业厂界环境噪声排放标准（GB12348-2008）2类</w:t>
            </w:r>
          </w:p>
        </w:tc>
        <w:tc>
          <w:tcPr>
            <w:tcW w:w="762"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昼间＜60dB，夜间＜50</w:t>
            </w:r>
            <w:r>
              <w:rPr>
                <w:b/>
                <w:bCs/>
                <w:sz w:val="28"/>
                <w:szCs w:val="28"/>
              </w:rPr>
              <w:t>d</w:t>
            </w:r>
            <w:r>
              <w:rPr>
                <w:rFonts w:hint="eastAsia"/>
                <w:b/>
                <w:bCs/>
                <w:sz w:val="28"/>
                <w:szCs w:val="28"/>
              </w:rPr>
              <w:t>B</w:t>
            </w:r>
          </w:p>
        </w:tc>
        <w:tc>
          <w:tcPr>
            <w:tcW w:w="759"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2021年10月5日监测数据：昼间</w:t>
            </w:r>
            <w:r w:rsidR="00D621E9">
              <w:rPr>
                <w:rFonts w:hint="eastAsia"/>
                <w:b/>
                <w:bCs/>
                <w:sz w:val="28"/>
                <w:szCs w:val="28"/>
              </w:rPr>
              <w:t>53</w:t>
            </w:r>
            <w:r>
              <w:rPr>
                <w:rFonts w:hint="eastAsia"/>
                <w:b/>
                <w:bCs/>
                <w:sz w:val="28"/>
                <w:szCs w:val="28"/>
              </w:rPr>
              <w:t>dB，夜间</w:t>
            </w:r>
            <w:r w:rsidR="00D621E9">
              <w:rPr>
                <w:rFonts w:hint="eastAsia"/>
                <w:b/>
                <w:bCs/>
                <w:sz w:val="28"/>
                <w:szCs w:val="28"/>
              </w:rPr>
              <w:t>47</w:t>
            </w:r>
            <w:r>
              <w:rPr>
                <w:b/>
                <w:bCs/>
                <w:sz w:val="28"/>
                <w:szCs w:val="28"/>
              </w:rPr>
              <w:t>d</w:t>
            </w:r>
            <w:r>
              <w:rPr>
                <w:rFonts w:hint="eastAsia"/>
                <w:b/>
                <w:bCs/>
                <w:sz w:val="28"/>
                <w:szCs w:val="28"/>
              </w:rPr>
              <w:t>B</w:t>
            </w:r>
          </w:p>
        </w:tc>
      </w:tr>
      <w:tr w:rsidR="001E59A9" w:rsidTr="001E59A9">
        <w:trPr>
          <w:trHeight w:val="570"/>
        </w:trPr>
        <w:tc>
          <w:tcPr>
            <w:tcW w:w="807" w:type="pct"/>
            <w:tcBorders>
              <w:top w:val="single" w:sz="4" w:space="0" w:color="auto"/>
              <w:left w:val="single" w:sz="6" w:space="0" w:color="000000"/>
              <w:bottom w:val="single" w:sz="4" w:space="0" w:color="auto"/>
              <w:right w:val="single" w:sz="6" w:space="0" w:color="000000"/>
            </w:tcBorders>
            <w:vAlign w:val="center"/>
          </w:tcPr>
          <w:p w:rsidR="001E59A9" w:rsidRDefault="00D621E9" w:rsidP="001E59A9">
            <w:pPr>
              <w:jc w:val="center"/>
              <w:rPr>
                <w:b/>
                <w:bCs/>
                <w:sz w:val="28"/>
                <w:szCs w:val="28"/>
              </w:rPr>
            </w:pPr>
            <w:r>
              <w:rPr>
                <w:rFonts w:hint="eastAsia"/>
                <w:b/>
                <w:bCs/>
                <w:sz w:val="28"/>
                <w:szCs w:val="28"/>
              </w:rPr>
              <w:t>8</w:t>
            </w:r>
            <w:r w:rsidR="001E59A9">
              <w:rPr>
                <w:rFonts w:hint="eastAsia"/>
                <w:b/>
                <w:bCs/>
                <w:sz w:val="28"/>
                <w:szCs w:val="28"/>
              </w:rPr>
              <w:t>#</w:t>
            </w:r>
          </w:p>
        </w:tc>
        <w:tc>
          <w:tcPr>
            <w:tcW w:w="1138" w:type="pct"/>
            <w:tcBorders>
              <w:top w:val="single" w:sz="4" w:space="0" w:color="auto"/>
              <w:left w:val="single" w:sz="6" w:space="0" w:color="000000"/>
              <w:bottom w:val="single" w:sz="4" w:space="0" w:color="auto"/>
              <w:right w:val="single" w:sz="6" w:space="0" w:color="000000"/>
            </w:tcBorders>
            <w:vAlign w:val="center"/>
          </w:tcPr>
          <w:p w:rsidR="001E59A9" w:rsidRDefault="001E59A9" w:rsidP="001E59A9">
            <w:pPr>
              <w:jc w:val="center"/>
              <w:rPr>
                <w:b/>
                <w:bCs/>
                <w:sz w:val="28"/>
                <w:szCs w:val="28"/>
              </w:rPr>
            </w:pPr>
            <w:r>
              <w:rPr>
                <w:rFonts w:hint="eastAsia"/>
                <w:b/>
                <w:bCs/>
                <w:sz w:val="28"/>
                <w:szCs w:val="28"/>
              </w:rPr>
              <w:t>厂界西侧</w:t>
            </w:r>
          </w:p>
        </w:tc>
        <w:tc>
          <w:tcPr>
            <w:tcW w:w="5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p>
        </w:tc>
        <w:tc>
          <w:tcPr>
            <w:tcW w:w="93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r>
              <w:rPr>
                <w:rFonts w:hint="eastAsia"/>
                <w:b/>
                <w:bCs/>
                <w:sz w:val="28"/>
                <w:szCs w:val="28"/>
              </w:rPr>
              <w:t>工业企业厂界环境噪声排放标准（GB12348-2008）2类</w:t>
            </w:r>
          </w:p>
        </w:tc>
        <w:tc>
          <w:tcPr>
            <w:tcW w:w="762"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昼间＜60dB，夜间＜50</w:t>
            </w:r>
            <w:r>
              <w:rPr>
                <w:b/>
                <w:bCs/>
                <w:sz w:val="28"/>
                <w:szCs w:val="28"/>
              </w:rPr>
              <w:t>d</w:t>
            </w:r>
            <w:r>
              <w:rPr>
                <w:rFonts w:hint="eastAsia"/>
                <w:b/>
                <w:bCs/>
                <w:sz w:val="28"/>
                <w:szCs w:val="28"/>
              </w:rPr>
              <w:t>B</w:t>
            </w:r>
          </w:p>
        </w:tc>
        <w:tc>
          <w:tcPr>
            <w:tcW w:w="759"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2021年10月5日监测数据：昼间56dB，夜间</w:t>
            </w:r>
            <w:r w:rsidR="00D621E9">
              <w:rPr>
                <w:rFonts w:hint="eastAsia"/>
                <w:b/>
                <w:bCs/>
                <w:sz w:val="28"/>
                <w:szCs w:val="28"/>
              </w:rPr>
              <w:t>45</w:t>
            </w:r>
            <w:r>
              <w:rPr>
                <w:b/>
                <w:bCs/>
                <w:sz w:val="28"/>
                <w:szCs w:val="28"/>
              </w:rPr>
              <w:t>d</w:t>
            </w:r>
            <w:r>
              <w:rPr>
                <w:rFonts w:hint="eastAsia"/>
                <w:b/>
                <w:bCs/>
                <w:sz w:val="28"/>
                <w:szCs w:val="28"/>
              </w:rPr>
              <w:t>B</w:t>
            </w:r>
          </w:p>
        </w:tc>
      </w:tr>
      <w:tr w:rsidR="001E59A9" w:rsidTr="001E59A9">
        <w:trPr>
          <w:trHeight w:val="570"/>
        </w:trPr>
        <w:tc>
          <w:tcPr>
            <w:tcW w:w="807" w:type="pct"/>
            <w:tcBorders>
              <w:top w:val="single" w:sz="4" w:space="0" w:color="auto"/>
              <w:left w:val="single" w:sz="6" w:space="0" w:color="000000"/>
              <w:bottom w:val="single" w:sz="4" w:space="0" w:color="auto"/>
              <w:right w:val="single" w:sz="6" w:space="0" w:color="000000"/>
            </w:tcBorders>
            <w:vAlign w:val="center"/>
          </w:tcPr>
          <w:p w:rsidR="001E59A9" w:rsidRDefault="00D621E9" w:rsidP="001E59A9">
            <w:pPr>
              <w:jc w:val="center"/>
              <w:rPr>
                <w:b/>
                <w:bCs/>
                <w:sz w:val="28"/>
                <w:szCs w:val="28"/>
              </w:rPr>
            </w:pPr>
            <w:r>
              <w:rPr>
                <w:rFonts w:hint="eastAsia"/>
                <w:b/>
                <w:bCs/>
                <w:sz w:val="28"/>
                <w:szCs w:val="28"/>
              </w:rPr>
              <w:t>9</w:t>
            </w:r>
            <w:r w:rsidR="001E59A9">
              <w:rPr>
                <w:rFonts w:hint="eastAsia"/>
                <w:b/>
                <w:bCs/>
                <w:sz w:val="28"/>
                <w:szCs w:val="28"/>
              </w:rPr>
              <w:t>#</w:t>
            </w:r>
          </w:p>
        </w:tc>
        <w:tc>
          <w:tcPr>
            <w:tcW w:w="1138" w:type="pct"/>
            <w:tcBorders>
              <w:top w:val="single" w:sz="4" w:space="0" w:color="auto"/>
              <w:left w:val="single" w:sz="6" w:space="0" w:color="000000"/>
              <w:bottom w:val="single" w:sz="4" w:space="0" w:color="auto"/>
              <w:right w:val="single" w:sz="6" w:space="0" w:color="000000"/>
            </w:tcBorders>
            <w:vAlign w:val="center"/>
          </w:tcPr>
          <w:p w:rsidR="001E59A9" w:rsidRDefault="00D621E9" w:rsidP="001E59A9">
            <w:pPr>
              <w:jc w:val="center"/>
              <w:rPr>
                <w:b/>
                <w:bCs/>
                <w:sz w:val="28"/>
                <w:szCs w:val="28"/>
              </w:rPr>
            </w:pPr>
            <w:r>
              <w:rPr>
                <w:rFonts w:hint="eastAsia"/>
                <w:b/>
                <w:bCs/>
                <w:sz w:val="28"/>
                <w:szCs w:val="28"/>
              </w:rPr>
              <w:t>风井场地北</w:t>
            </w:r>
            <w:r w:rsidR="001E59A9">
              <w:rPr>
                <w:rFonts w:hint="eastAsia"/>
                <w:b/>
                <w:bCs/>
                <w:sz w:val="28"/>
                <w:szCs w:val="28"/>
              </w:rPr>
              <w:t>侧</w:t>
            </w:r>
          </w:p>
        </w:tc>
        <w:tc>
          <w:tcPr>
            <w:tcW w:w="5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p>
        </w:tc>
        <w:tc>
          <w:tcPr>
            <w:tcW w:w="93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1E59A9" w:rsidRDefault="001E59A9" w:rsidP="001E59A9">
            <w:pPr>
              <w:jc w:val="center"/>
              <w:rPr>
                <w:b/>
                <w:bCs/>
                <w:sz w:val="28"/>
                <w:szCs w:val="28"/>
              </w:rPr>
            </w:pPr>
            <w:r>
              <w:rPr>
                <w:rFonts w:hint="eastAsia"/>
                <w:b/>
                <w:bCs/>
                <w:sz w:val="28"/>
                <w:szCs w:val="28"/>
              </w:rPr>
              <w:t>工业企业厂界环境噪声排放标准（GB12348-2008）2类</w:t>
            </w:r>
          </w:p>
        </w:tc>
        <w:tc>
          <w:tcPr>
            <w:tcW w:w="762"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昼间＜60dB，夜间＜50</w:t>
            </w:r>
            <w:r>
              <w:rPr>
                <w:b/>
                <w:bCs/>
                <w:sz w:val="28"/>
                <w:szCs w:val="28"/>
              </w:rPr>
              <w:t>d</w:t>
            </w:r>
            <w:r>
              <w:rPr>
                <w:rFonts w:hint="eastAsia"/>
                <w:b/>
                <w:bCs/>
                <w:sz w:val="28"/>
                <w:szCs w:val="28"/>
              </w:rPr>
              <w:t>B</w:t>
            </w:r>
          </w:p>
        </w:tc>
        <w:tc>
          <w:tcPr>
            <w:tcW w:w="759" w:type="pct"/>
            <w:tcBorders>
              <w:top w:val="single" w:sz="6" w:space="0" w:color="000000"/>
              <w:left w:val="single" w:sz="6" w:space="0" w:color="000000"/>
              <w:bottom w:val="single" w:sz="6" w:space="0" w:color="000000"/>
              <w:right w:val="single" w:sz="6" w:space="0" w:color="000000"/>
            </w:tcBorders>
            <w:vAlign w:val="center"/>
          </w:tcPr>
          <w:p w:rsidR="001E59A9" w:rsidRDefault="001E59A9" w:rsidP="001E59A9">
            <w:pPr>
              <w:jc w:val="center"/>
              <w:rPr>
                <w:b/>
                <w:bCs/>
                <w:sz w:val="28"/>
                <w:szCs w:val="28"/>
              </w:rPr>
            </w:pPr>
            <w:r>
              <w:rPr>
                <w:rFonts w:hint="eastAsia"/>
                <w:b/>
                <w:bCs/>
                <w:sz w:val="28"/>
                <w:szCs w:val="28"/>
              </w:rPr>
              <w:t>2021年10月5日监测数据：昼间</w:t>
            </w:r>
            <w:r w:rsidR="00D621E9">
              <w:rPr>
                <w:rFonts w:hint="eastAsia"/>
                <w:b/>
                <w:bCs/>
                <w:sz w:val="28"/>
                <w:szCs w:val="28"/>
              </w:rPr>
              <w:t>54</w:t>
            </w:r>
            <w:r>
              <w:rPr>
                <w:rFonts w:hint="eastAsia"/>
                <w:b/>
                <w:bCs/>
                <w:sz w:val="28"/>
                <w:szCs w:val="28"/>
              </w:rPr>
              <w:t>dB，夜间</w:t>
            </w:r>
            <w:r w:rsidR="00D621E9">
              <w:rPr>
                <w:rFonts w:hint="eastAsia"/>
                <w:b/>
                <w:bCs/>
                <w:sz w:val="28"/>
                <w:szCs w:val="28"/>
              </w:rPr>
              <w:t>47</w:t>
            </w:r>
            <w:r>
              <w:rPr>
                <w:b/>
                <w:bCs/>
                <w:sz w:val="28"/>
                <w:szCs w:val="28"/>
              </w:rPr>
              <w:t>d</w:t>
            </w:r>
            <w:r>
              <w:rPr>
                <w:rFonts w:hint="eastAsia"/>
                <w:b/>
                <w:bCs/>
                <w:sz w:val="28"/>
                <w:szCs w:val="28"/>
              </w:rPr>
              <w:t>B</w:t>
            </w:r>
          </w:p>
        </w:tc>
      </w:tr>
      <w:tr w:rsidR="00D621E9" w:rsidTr="004860A0">
        <w:trPr>
          <w:trHeight w:val="570"/>
        </w:trPr>
        <w:tc>
          <w:tcPr>
            <w:tcW w:w="807" w:type="pct"/>
            <w:tcBorders>
              <w:top w:val="single" w:sz="4" w:space="0" w:color="auto"/>
              <w:left w:val="single" w:sz="6" w:space="0" w:color="000000"/>
              <w:bottom w:val="single" w:sz="4" w:space="0" w:color="auto"/>
              <w:right w:val="single" w:sz="6" w:space="0" w:color="000000"/>
            </w:tcBorders>
            <w:vAlign w:val="center"/>
          </w:tcPr>
          <w:p w:rsidR="00D621E9" w:rsidRDefault="00D621E9" w:rsidP="001E59A9">
            <w:pPr>
              <w:jc w:val="center"/>
              <w:rPr>
                <w:b/>
                <w:bCs/>
                <w:sz w:val="28"/>
                <w:szCs w:val="28"/>
              </w:rPr>
            </w:pPr>
            <w:r>
              <w:rPr>
                <w:rFonts w:hint="eastAsia"/>
                <w:b/>
                <w:bCs/>
                <w:sz w:val="28"/>
                <w:szCs w:val="28"/>
              </w:rPr>
              <w:t>10#</w:t>
            </w:r>
          </w:p>
        </w:tc>
        <w:tc>
          <w:tcPr>
            <w:tcW w:w="1138" w:type="pct"/>
            <w:tcBorders>
              <w:top w:val="single" w:sz="4" w:space="0" w:color="auto"/>
              <w:left w:val="single" w:sz="6" w:space="0" w:color="000000"/>
              <w:bottom w:val="single" w:sz="4" w:space="0" w:color="auto"/>
              <w:right w:val="single" w:sz="6" w:space="0" w:color="000000"/>
            </w:tcBorders>
          </w:tcPr>
          <w:p w:rsidR="00D621E9" w:rsidRDefault="00D621E9">
            <w:pPr>
              <w:rPr>
                <w:b/>
                <w:bCs/>
                <w:sz w:val="28"/>
                <w:szCs w:val="28"/>
              </w:rPr>
            </w:pPr>
          </w:p>
          <w:p w:rsidR="00D621E9" w:rsidRDefault="00D621E9">
            <w:pPr>
              <w:rPr>
                <w:b/>
                <w:bCs/>
                <w:sz w:val="28"/>
                <w:szCs w:val="28"/>
              </w:rPr>
            </w:pPr>
          </w:p>
          <w:p w:rsidR="00D621E9" w:rsidRDefault="00D621E9">
            <w:r w:rsidRPr="00A62CC7">
              <w:rPr>
                <w:rFonts w:hint="eastAsia"/>
                <w:b/>
                <w:bCs/>
                <w:sz w:val="28"/>
                <w:szCs w:val="28"/>
              </w:rPr>
              <w:t>风井场地</w:t>
            </w:r>
            <w:r>
              <w:rPr>
                <w:rFonts w:hint="eastAsia"/>
                <w:b/>
                <w:bCs/>
                <w:sz w:val="28"/>
                <w:szCs w:val="28"/>
              </w:rPr>
              <w:t>东</w:t>
            </w:r>
            <w:r w:rsidRPr="00A62CC7">
              <w:rPr>
                <w:rFonts w:hint="eastAsia"/>
                <w:b/>
                <w:bCs/>
                <w:sz w:val="28"/>
                <w:szCs w:val="28"/>
              </w:rPr>
              <w:t>侧</w:t>
            </w:r>
          </w:p>
        </w:tc>
        <w:tc>
          <w:tcPr>
            <w:tcW w:w="5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D621E9" w:rsidRDefault="00D621E9" w:rsidP="001E59A9">
            <w:pPr>
              <w:jc w:val="center"/>
              <w:rPr>
                <w:b/>
                <w:bCs/>
                <w:sz w:val="28"/>
                <w:szCs w:val="28"/>
              </w:rPr>
            </w:pPr>
          </w:p>
        </w:tc>
        <w:tc>
          <w:tcPr>
            <w:tcW w:w="93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D621E9" w:rsidRDefault="00D621E9" w:rsidP="001E59A9">
            <w:pPr>
              <w:jc w:val="center"/>
              <w:rPr>
                <w:b/>
                <w:bCs/>
                <w:sz w:val="28"/>
                <w:szCs w:val="28"/>
              </w:rPr>
            </w:pPr>
            <w:r>
              <w:rPr>
                <w:rFonts w:hint="eastAsia"/>
                <w:b/>
                <w:bCs/>
                <w:sz w:val="28"/>
                <w:szCs w:val="28"/>
              </w:rPr>
              <w:t>工业企业厂界环境噪声排放标准（GB12348-2008）2类</w:t>
            </w:r>
          </w:p>
        </w:tc>
        <w:tc>
          <w:tcPr>
            <w:tcW w:w="762" w:type="pct"/>
            <w:tcBorders>
              <w:top w:val="single" w:sz="6" w:space="0" w:color="000000"/>
              <w:left w:val="single" w:sz="6" w:space="0" w:color="000000"/>
              <w:bottom w:val="single" w:sz="6" w:space="0" w:color="000000"/>
              <w:right w:val="single" w:sz="6" w:space="0" w:color="000000"/>
            </w:tcBorders>
            <w:vAlign w:val="center"/>
          </w:tcPr>
          <w:p w:rsidR="00D621E9" w:rsidRDefault="00D621E9" w:rsidP="001E59A9">
            <w:pPr>
              <w:jc w:val="center"/>
              <w:rPr>
                <w:b/>
                <w:bCs/>
                <w:sz w:val="28"/>
                <w:szCs w:val="28"/>
              </w:rPr>
            </w:pPr>
            <w:r>
              <w:rPr>
                <w:rFonts w:hint="eastAsia"/>
                <w:b/>
                <w:bCs/>
                <w:sz w:val="28"/>
                <w:szCs w:val="28"/>
              </w:rPr>
              <w:t>昼间＜60dB，夜间＜50</w:t>
            </w:r>
            <w:r>
              <w:rPr>
                <w:b/>
                <w:bCs/>
                <w:sz w:val="28"/>
                <w:szCs w:val="28"/>
              </w:rPr>
              <w:t>d</w:t>
            </w:r>
            <w:r>
              <w:rPr>
                <w:rFonts w:hint="eastAsia"/>
                <w:b/>
                <w:bCs/>
                <w:sz w:val="28"/>
                <w:szCs w:val="28"/>
              </w:rPr>
              <w:t>B</w:t>
            </w:r>
          </w:p>
        </w:tc>
        <w:tc>
          <w:tcPr>
            <w:tcW w:w="759" w:type="pct"/>
            <w:tcBorders>
              <w:top w:val="single" w:sz="6" w:space="0" w:color="000000"/>
              <w:left w:val="single" w:sz="6" w:space="0" w:color="000000"/>
              <w:bottom w:val="single" w:sz="6" w:space="0" w:color="000000"/>
              <w:right w:val="single" w:sz="6" w:space="0" w:color="000000"/>
            </w:tcBorders>
            <w:vAlign w:val="center"/>
          </w:tcPr>
          <w:p w:rsidR="00D621E9" w:rsidRDefault="00D621E9" w:rsidP="001E59A9">
            <w:pPr>
              <w:jc w:val="center"/>
              <w:rPr>
                <w:b/>
                <w:bCs/>
                <w:sz w:val="28"/>
                <w:szCs w:val="28"/>
              </w:rPr>
            </w:pPr>
            <w:r>
              <w:rPr>
                <w:rFonts w:hint="eastAsia"/>
                <w:b/>
                <w:bCs/>
                <w:sz w:val="28"/>
                <w:szCs w:val="28"/>
              </w:rPr>
              <w:t>2021年10月5日监测数据：昼间54dB，夜间46</w:t>
            </w:r>
            <w:r>
              <w:rPr>
                <w:b/>
                <w:bCs/>
                <w:sz w:val="28"/>
                <w:szCs w:val="28"/>
              </w:rPr>
              <w:t>d</w:t>
            </w:r>
            <w:r>
              <w:rPr>
                <w:rFonts w:hint="eastAsia"/>
                <w:b/>
                <w:bCs/>
                <w:sz w:val="28"/>
                <w:szCs w:val="28"/>
              </w:rPr>
              <w:t>B</w:t>
            </w:r>
          </w:p>
        </w:tc>
      </w:tr>
      <w:tr w:rsidR="00D621E9" w:rsidTr="004860A0">
        <w:trPr>
          <w:trHeight w:val="570"/>
        </w:trPr>
        <w:tc>
          <w:tcPr>
            <w:tcW w:w="807" w:type="pct"/>
            <w:tcBorders>
              <w:top w:val="single" w:sz="4" w:space="0" w:color="auto"/>
              <w:left w:val="single" w:sz="6" w:space="0" w:color="000000"/>
              <w:bottom w:val="single" w:sz="4" w:space="0" w:color="auto"/>
              <w:right w:val="single" w:sz="6" w:space="0" w:color="000000"/>
            </w:tcBorders>
            <w:vAlign w:val="center"/>
          </w:tcPr>
          <w:p w:rsidR="00D621E9" w:rsidRDefault="00D621E9" w:rsidP="001E59A9">
            <w:pPr>
              <w:jc w:val="center"/>
              <w:rPr>
                <w:b/>
                <w:bCs/>
                <w:sz w:val="28"/>
                <w:szCs w:val="28"/>
              </w:rPr>
            </w:pPr>
            <w:r>
              <w:rPr>
                <w:rFonts w:hint="eastAsia"/>
                <w:b/>
                <w:bCs/>
                <w:sz w:val="28"/>
                <w:szCs w:val="28"/>
              </w:rPr>
              <w:t>11#</w:t>
            </w:r>
          </w:p>
        </w:tc>
        <w:tc>
          <w:tcPr>
            <w:tcW w:w="1138" w:type="pct"/>
            <w:tcBorders>
              <w:top w:val="single" w:sz="4" w:space="0" w:color="auto"/>
              <w:left w:val="single" w:sz="6" w:space="0" w:color="000000"/>
              <w:bottom w:val="single" w:sz="4" w:space="0" w:color="auto"/>
              <w:right w:val="single" w:sz="6" w:space="0" w:color="000000"/>
            </w:tcBorders>
          </w:tcPr>
          <w:p w:rsidR="00D621E9" w:rsidRDefault="00D621E9">
            <w:pPr>
              <w:rPr>
                <w:b/>
                <w:bCs/>
                <w:sz w:val="28"/>
                <w:szCs w:val="28"/>
              </w:rPr>
            </w:pPr>
          </w:p>
          <w:p w:rsidR="00D621E9" w:rsidRDefault="00D621E9">
            <w:pPr>
              <w:rPr>
                <w:b/>
                <w:bCs/>
                <w:sz w:val="28"/>
                <w:szCs w:val="28"/>
              </w:rPr>
            </w:pPr>
          </w:p>
          <w:p w:rsidR="00D621E9" w:rsidRDefault="00D621E9" w:rsidP="00D621E9">
            <w:r w:rsidRPr="00A62CC7">
              <w:rPr>
                <w:rFonts w:hint="eastAsia"/>
                <w:b/>
                <w:bCs/>
                <w:sz w:val="28"/>
                <w:szCs w:val="28"/>
              </w:rPr>
              <w:lastRenderedPageBreak/>
              <w:t>风井场地</w:t>
            </w:r>
            <w:r>
              <w:rPr>
                <w:rFonts w:hint="eastAsia"/>
                <w:b/>
                <w:bCs/>
                <w:sz w:val="28"/>
                <w:szCs w:val="28"/>
              </w:rPr>
              <w:t>南</w:t>
            </w:r>
            <w:r w:rsidRPr="00A62CC7">
              <w:rPr>
                <w:rFonts w:hint="eastAsia"/>
                <w:b/>
                <w:bCs/>
                <w:sz w:val="28"/>
                <w:szCs w:val="28"/>
              </w:rPr>
              <w:t>侧</w:t>
            </w:r>
          </w:p>
        </w:tc>
        <w:tc>
          <w:tcPr>
            <w:tcW w:w="5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D621E9" w:rsidRDefault="00D621E9" w:rsidP="001E59A9">
            <w:pPr>
              <w:jc w:val="center"/>
              <w:rPr>
                <w:b/>
                <w:bCs/>
                <w:sz w:val="28"/>
                <w:szCs w:val="28"/>
              </w:rPr>
            </w:pPr>
          </w:p>
        </w:tc>
        <w:tc>
          <w:tcPr>
            <w:tcW w:w="93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D621E9" w:rsidRDefault="00D621E9" w:rsidP="001E59A9">
            <w:pPr>
              <w:jc w:val="center"/>
              <w:rPr>
                <w:b/>
                <w:bCs/>
                <w:sz w:val="28"/>
                <w:szCs w:val="28"/>
              </w:rPr>
            </w:pPr>
            <w:r>
              <w:rPr>
                <w:rFonts w:hint="eastAsia"/>
                <w:b/>
                <w:bCs/>
                <w:sz w:val="28"/>
                <w:szCs w:val="28"/>
              </w:rPr>
              <w:t>工业企业厂界环境噪声</w:t>
            </w:r>
            <w:r>
              <w:rPr>
                <w:rFonts w:hint="eastAsia"/>
                <w:b/>
                <w:bCs/>
                <w:sz w:val="28"/>
                <w:szCs w:val="28"/>
              </w:rPr>
              <w:lastRenderedPageBreak/>
              <w:t>排放标准（GB12348-2008）2类</w:t>
            </w:r>
          </w:p>
        </w:tc>
        <w:tc>
          <w:tcPr>
            <w:tcW w:w="762" w:type="pct"/>
            <w:tcBorders>
              <w:top w:val="single" w:sz="6" w:space="0" w:color="000000"/>
              <w:left w:val="single" w:sz="6" w:space="0" w:color="000000"/>
              <w:bottom w:val="single" w:sz="6" w:space="0" w:color="000000"/>
              <w:right w:val="single" w:sz="6" w:space="0" w:color="000000"/>
            </w:tcBorders>
            <w:vAlign w:val="center"/>
          </w:tcPr>
          <w:p w:rsidR="00D621E9" w:rsidRDefault="00D621E9" w:rsidP="001E59A9">
            <w:pPr>
              <w:jc w:val="center"/>
              <w:rPr>
                <w:b/>
                <w:bCs/>
                <w:sz w:val="28"/>
                <w:szCs w:val="28"/>
              </w:rPr>
            </w:pPr>
            <w:r>
              <w:rPr>
                <w:rFonts w:hint="eastAsia"/>
                <w:b/>
                <w:bCs/>
                <w:sz w:val="28"/>
                <w:szCs w:val="28"/>
              </w:rPr>
              <w:lastRenderedPageBreak/>
              <w:t>昼间＜60dB，夜</w:t>
            </w:r>
            <w:r>
              <w:rPr>
                <w:rFonts w:hint="eastAsia"/>
                <w:b/>
                <w:bCs/>
                <w:sz w:val="28"/>
                <w:szCs w:val="28"/>
              </w:rPr>
              <w:lastRenderedPageBreak/>
              <w:t>间＜50</w:t>
            </w:r>
            <w:r>
              <w:rPr>
                <w:b/>
                <w:bCs/>
                <w:sz w:val="28"/>
                <w:szCs w:val="28"/>
              </w:rPr>
              <w:t>d</w:t>
            </w:r>
            <w:r>
              <w:rPr>
                <w:rFonts w:hint="eastAsia"/>
                <w:b/>
                <w:bCs/>
                <w:sz w:val="28"/>
                <w:szCs w:val="28"/>
              </w:rPr>
              <w:t>B</w:t>
            </w:r>
          </w:p>
        </w:tc>
        <w:tc>
          <w:tcPr>
            <w:tcW w:w="759" w:type="pct"/>
            <w:tcBorders>
              <w:top w:val="single" w:sz="6" w:space="0" w:color="000000"/>
              <w:left w:val="single" w:sz="6" w:space="0" w:color="000000"/>
              <w:bottom w:val="single" w:sz="6" w:space="0" w:color="000000"/>
              <w:right w:val="single" w:sz="6" w:space="0" w:color="000000"/>
            </w:tcBorders>
            <w:vAlign w:val="center"/>
          </w:tcPr>
          <w:p w:rsidR="00D621E9" w:rsidRDefault="00D621E9" w:rsidP="001E59A9">
            <w:pPr>
              <w:jc w:val="center"/>
              <w:rPr>
                <w:b/>
                <w:bCs/>
                <w:sz w:val="28"/>
                <w:szCs w:val="28"/>
              </w:rPr>
            </w:pPr>
            <w:r>
              <w:rPr>
                <w:rFonts w:hint="eastAsia"/>
                <w:b/>
                <w:bCs/>
                <w:sz w:val="28"/>
                <w:szCs w:val="28"/>
              </w:rPr>
              <w:lastRenderedPageBreak/>
              <w:t>2021年10月5日</w:t>
            </w:r>
            <w:r>
              <w:rPr>
                <w:rFonts w:hint="eastAsia"/>
                <w:b/>
                <w:bCs/>
                <w:sz w:val="28"/>
                <w:szCs w:val="28"/>
              </w:rPr>
              <w:lastRenderedPageBreak/>
              <w:t>监测数据：昼间52dB，夜间46</w:t>
            </w:r>
            <w:r>
              <w:rPr>
                <w:b/>
                <w:bCs/>
                <w:sz w:val="28"/>
                <w:szCs w:val="28"/>
              </w:rPr>
              <w:t>d</w:t>
            </w:r>
            <w:r>
              <w:rPr>
                <w:rFonts w:hint="eastAsia"/>
                <w:b/>
                <w:bCs/>
                <w:sz w:val="28"/>
                <w:szCs w:val="28"/>
              </w:rPr>
              <w:t>B</w:t>
            </w:r>
          </w:p>
        </w:tc>
      </w:tr>
      <w:tr w:rsidR="00D621E9" w:rsidTr="004860A0">
        <w:trPr>
          <w:trHeight w:val="570"/>
        </w:trPr>
        <w:tc>
          <w:tcPr>
            <w:tcW w:w="807" w:type="pct"/>
            <w:tcBorders>
              <w:top w:val="single" w:sz="4" w:space="0" w:color="auto"/>
              <w:left w:val="single" w:sz="6" w:space="0" w:color="000000"/>
              <w:bottom w:val="single" w:sz="6" w:space="0" w:color="000000"/>
              <w:right w:val="single" w:sz="6" w:space="0" w:color="000000"/>
            </w:tcBorders>
            <w:vAlign w:val="center"/>
          </w:tcPr>
          <w:p w:rsidR="00D621E9" w:rsidRDefault="00D621E9" w:rsidP="001E59A9">
            <w:pPr>
              <w:jc w:val="center"/>
              <w:rPr>
                <w:b/>
                <w:bCs/>
                <w:sz w:val="28"/>
                <w:szCs w:val="28"/>
              </w:rPr>
            </w:pPr>
            <w:r>
              <w:rPr>
                <w:rFonts w:hint="eastAsia"/>
                <w:b/>
                <w:bCs/>
                <w:sz w:val="28"/>
                <w:szCs w:val="28"/>
              </w:rPr>
              <w:lastRenderedPageBreak/>
              <w:t>12#</w:t>
            </w:r>
          </w:p>
        </w:tc>
        <w:tc>
          <w:tcPr>
            <w:tcW w:w="1138" w:type="pct"/>
            <w:tcBorders>
              <w:top w:val="single" w:sz="4" w:space="0" w:color="auto"/>
              <w:left w:val="single" w:sz="6" w:space="0" w:color="000000"/>
              <w:bottom w:val="single" w:sz="6" w:space="0" w:color="000000"/>
              <w:right w:val="single" w:sz="6" w:space="0" w:color="000000"/>
            </w:tcBorders>
          </w:tcPr>
          <w:p w:rsidR="00D621E9" w:rsidRDefault="00D621E9">
            <w:pPr>
              <w:rPr>
                <w:b/>
                <w:bCs/>
                <w:sz w:val="28"/>
                <w:szCs w:val="28"/>
              </w:rPr>
            </w:pPr>
          </w:p>
          <w:p w:rsidR="00D621E9" w:rsidRDefault="00D621E9">
            <w:r w:rsidRPr="00A62CC7">
              <w:rPr>
                <w:rFonts w:hint="eastAsia"/>
                <w:b/>
                <w:bCs/>
                <w:sz w:val="28"/>
                <w:szCs w:val="28"/>
              </w:rPr>
              <w:t>风井场地</w:t>
            </w:r>
            <w:r>
              <w:rPr>
                <w:rFonts w:hint="eastAsia"/>
                <w:b/>
                <w:bCs/>
                <w:sz w:val="28"/>
                <w:szCs w:val="28"/>
              </w:rPr>
              <w:t>西</w:t>
            </w:r>
            <w:r w:rsidRPr="00A62CC7">
              <w:rPr>
                <w:rFonts w:hint="eastAsia"/>
                <w:b/>
                <w:bCs/>
                <w:sz w:val="28"/>
                <w:szCs w:val="28"/>
              </w:rPr>
              <w:t>侧</w:t>
            </w:r>
          </w:p>
        </w:tc>
        <w:tc>
          <w:tcPr>
            <w:tcW w:w="59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D621E9" w:rsidRDefault="00D621E9" w:rsidP="001E59A9">
            <w:pPr>
              <w:jc w:val="center"/>
              <w:rPr>
                <w:b/>
                <w:bCs/>
                <w:sz w:val="28"/>
                <w:szCs w:val="28"/>
              </w:rPr>
            </w:pPr>
          </w:p>
        </w:tc>
        <w:tc>
          <w:tcPr>
            <w:tcW w:w="93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D621E9" w:rsidRDefault="00D621E9" w:rsidP="001E59A9">
            <w:pPr>
              <w:jc w:val="center"/>
              <w:rPr>
                <w:b/>
                <w:bCs/>
                <w:sz w:val="28"/>
                <w:szCs w:val="28"/>
              </w:rPr>
            </w:pPr>
            <w:r>
              <w:rPr>
                <w:rFonts w:hint="eastAsia"/>
                <w:b/>
                <w:bCs/>
                <w:sz w:val="28"/>
                <w:szCs w:val="28"/>
              </w:rPr>
              <w:t>工业企业厂界环境噪声排放标准（GB12348-2008）2类</w:t>
            </w:r>
          </w:p>
        </w:tc>
        <w:tc>
          <w:tcPr>
            <w:tcW w:w="762" w:type="pct"/>
            <w:tcBorders>
              <w:top w:val="single" w:sz="6" w:space="0" w:color="000000"/>
              <w:left w:val="single" w:sz="6" w:space="0" w:color="000000"/>
              <w:bottom w:val="single" w:sz="6" w:space="0" w:color="000000"/>
              <w:right w:val="single" w:sz="6" w:space="0" w:color="000000"/>
            </w:tcBorders>
            <w:vAlign w:val="center"/>
          </w:tcPr>
          <w:p w:rsidR="00D621E9" w:rsidRDefault="00D621E9" w:rsidP="001E59A9">
            <w:pPr>
              <w:jc w:val="center"/>
              <w:rPr>
                <w:b/>
                <w:bCs/>
                <w:sz w:val="28"/>
                <w:szCs w:val="28"/>
              </w:rPr>
            </w:pPr>
            <w:r>
              <w:rPr>
                <w:rFonts w:hint="eastAsia"/>
                <w:b/>
                <w:bCs/>
                <w:sz w:val="28"/>
                <w:szCs w:val="28"/>
              </w:rPr>
              <w:t>昼间＜60dB，夜间＜50</w:t>
            </w:r>
            <w:r>
              <w:rPr>
                <w:b/>
                <w:bCs/>
                <w:sz w:val="28"/>
                <w:szCs w:val="28"/>
              </w:rPr>
              <w:t>d</w:t>
            </w:r>
            <w:r>
              <w:rPr>
                <w:rFonts w:hint="eastAsia"/>
                <w:b/>
                <w:bCs/>
                <w:sz w:val="28"/>
                <w:szCs w:val="28"/>
              </w:rPr>
              <w:t>B</w:t>
            </w:r>
          </w:p>
        </w:tc>
        <w:tc>
          <w:tcPr>
            <w:tcW w:w="759" w:type="pct"/>
            <w:tcBorders>
              <w:top w:val="single" w:sz="6" w:space="0" w:color="000000"/>
              <w:left w:val="single" w:sz="6" w:space="0" w:color="000000"/>
              <w:bottom w:val="single" w:sz="6" w:space="0" w:color="000000"/>
              <w:right w:val="single" w:sz="6" w:space="0" w:color="000000"/>
            </w:tcBorders>
            <w:vAlign w:val="center"/>
          </w:tcPr>
          <w:p w:rsidR="00D621E9" w:rsidRDefault="00D621E9" w:rsidP="001E59A9">
            <w:pPr>
              <w:jc w:val="center"/>
              <w:rPr>
                <w:b/>
                <w:bCs/>
                <w:sz w:val="28"/>
                <w:szCs w:val="28"/>
              </w:rPr>
            </w:pPr>
            <w:r>
              <w:rPr>
                <w:rFonts w:hint="eastAsia"/>
                <w:b/>
                <w:bCs/>
                <w:sz w:val="28"/>
                <w:szCs w:val="28"/>
              </w:rPr>
              <w:t>2021年10月5日监测数据：昼间53dB，夜间45</w:t>
            </w:r>
            <w:r>
              <w:rPr>
                <w:b/>
                <w:bCs/>
                <w:sz w:val="28"/>
                <w:szCs w:val="28"/>
              </w:rPr>
              <w:t>d</w:t>
            </w:r>
            <w:r>
              <w:rPr>
                <w:rFonts w:hint="eastAsia"/>
                <w:b/>
                <w:bCs/>
                <w:sz w:val="28"/>
                <w:szCs w:val="28"/>
              </w:rPr>
              <w:t>B</w:t>
            </w:r>
          </w:p>
        </w:tc>
      </w:tr>
    </w:tbl>
    <w:p w:rsidR="00065787" w:rsidRDefault="00065787">
      <w:pPr>
        <w:pStyle w:val="3"/>
        <w:shd w:val="clear" w:color="auto" w:fill="FFFFFF"/>
        <w:rPr>
          <w:b/>
          <w:bCs/>
          <w:sz w:val="28"/>
          <w:szCs w:val="28"/>
        </w:rPr>
      </w:pPr>
    </w:p>
    <w:p w:rsidR="00065787" w:rsidRDefault="00585EB9">
      <w:pPr>
        <w:pStyle w:val="3"/>
        <w:shd w:val="clear" w:color="auto" w:fill="FFFFFF"/>
        <w:rPr>
          <w:b/>
          <w:bCs/>
          <w:sz w:val="28"/>
          <w:szCs w:val="28"/>
        </w:rPr>
      </w:pPr>
      <w:r>
        <w:rPr>
          <w:rFonts w:hint="eastAsia"/>
          <w:b/>
          <w:bCs/>
          <w:sz w:val="28"/>
          <w:szCs w:val="28"/>
        </w:rPr>
        <w:t>（六）施工扬尘信息</w:t>
      </w:r>
    </w:p>
    <w:p w:rsidR="00065787" w:rsidRDefault="00585EB9">
      <w:pPr>
        <w:pStyle w:val="a5"/>
        <w:jc w:val="center"/>
        <w:rPr>
          <w:b/>
          <w:bCs/>
          <w:sz w:val="28"/>
          <w:szCs w:val="28"/>
        </w:rPr>
      </w:pPr>
      <w:r>
        <w:rPr>
          <w:rFonts w:hint="eastAsia"/>
          <w:b/>
          <w:bCs/>
          <w:sz w:val="28"/>
          <w:szCs w:val="28"/>
        </w:rPr>
        <w:t>表4-6施工扬尘信息表</w:t>
      </w:r>
    </w:p>
    <w:tbl>
      <w:tblPr>
        <w:tblW w:w="5035" w:type="pct"/>
        <w:tblCellMar>
          <w:top w:w="15" w:type="dxa"/>
          <w:left w:w="15" w:type="dxa"/>
          <w:bottom w:w="15" w:type="dxa"/>
          <w:right w:w="15" w:type="dxa"/>
        </w:tblCellMar>
        <w:tblLook w:val="04A0" w:firstRow="1" w:lastRow="0" w:firstColumn="1" w:lastColumn="0" w:noHBand="0" w:noVBand="1"/>
      </w:tblPr>
      <w:tblGrid>
        <w:gridCol w:w="2139"/>
        <w:gridCol w:w="2961"/>
        <w:gridCol w:w="1613"/>
        <w:gridCol w:w="1742"/>
      </w:tblGrid>
      <w:tr w:rsidR="00065787" w:rsidTr="00422B80">
        <w:trPr>
          <w:trHeight w:val="570"/>
        </w:trPr>
        <w:tc>
          <w:tcPr>
            <w:tcW w:w="1264" w:type="pct"/>
            <w:tcBorders>
              <w:top w:val="single" w:sz="4" w:space="0" w:color="auto"/>
              <w:left w:val="single" w:sz="6" w:space="0" w:color="000000"/>
              <w:bottom w:val="single" w:sz="4" w:space="0" w:color="auto"/>
              <w:right w:val="single" w:sz="6" w:space="0" w:color="000000"/>
            </w:tcBorders>
            <w:vAlign w:val="center"/>
          </w:tcPr>
          <w:p w:rsidR="00065787" w:rsidRDefault="00585EB9">
            <w:pPr>
              <w:jc w:val="center"/>
              <w:rPr>
                <w:b/>
                <w:bCs/>
                <w:sz w:val="28"/>
                <w:szCs w:val="28"/>
              </w:rPr>
            </w:pPr>
            <w:r>
              <w:rPr>
                <w:rFonts w:hint="eastAsia"/>
                <w:b/>
                <w:bCs/>
                <w:sz w:val="28"/>
                <w:szCs w:val="28"/>
              </w:rPr>
              <w:t>点位编号</w:t>
            </w:r>
          </w:p>
        </w:tc>
        <w:tc>
          <w:tcPr>
            <w:tcW w:w="1750" w:type="pct"/>
            <w:tcBorders>
              <w:top w:val="single" w:sz="4" w:space="0" w:color="auto"/>
              <w:left w:val="single" w:sz="6" w:space="0" w:color="000000"/>
              <w:bottom w:val="single" w:sz="4" w:space="0" w:color="auto"/>
              <w:right w:val="single" w:sz="6" w:space="0" w:color="000000"/>
            </w:tcBorders>
            <w:vAlign w:val="center"/>
          </w:tcPr>
          <w:p w:rsidR="00065787" w:rsidRDefault="00585EB9">
            <w:pPr>
              <w:jc w:val="center"/>
              <w:rPr>
                <w:b/>
                <w:bCs/>
                <w:sz w:val="28"/>
                <w:szCs w:val="28"/>
              </w:rPr>
            </w:pPr>
            <w:r>
              <w:rPr>
                <w:rFonts w:hint="eastAsia"/>
                <w:b/>
                <w:bCs/>
                <w:sz w:val="28"/>
                <w:szCs w:val="28"/>
              </w:rPr>
              <w:t>点位名称</w:t>
            </w:r>
          </w:p>
        </w:tc>
        <w:tc>
          <w:tcPr>
            <w:tcW w:w="95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位置</w:t>
            </w:r>
          </w:p>
        </w:tc>
        <w:tc>
          <w:tcPr>
            <w:tcW w:w="1030"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防治措施</w:t>
            </w:r>
          </w:p>
        </w:tc>
      </w:tr>
      <w:tr w:rsidR="00422B80">
        <w:trPr>
          <w:trHeight w:val="570"/>
        </w:trPr>
        <w:tc>
          <w:tcPr>
            <w:tcW w:w="1264" w:type="pct"/>
            <w:tcBorders>
              <w:top w:val="single" w:sz="4" w:space="0" w:color="auto"/>
              <w:left w:val="single" w:sz="6" w:space="0" w:color="000000"/>
              <w:bottom w:val="single" w:sz="6" w:space="0" w:color="000000"/>
              <w:right w:val="single" w:sz="6" w:space="0" w:color="000000"/>
            </w:tcBorders>
            <w:vAlign w:val="center"/>
          </w:tcPr>
          <w:p w:rsidR="00422B80" w:rsidRDefault="00422B80">
            <w:pPr>
              <w:jc w:val="center"/>
              <w:rPr>
                <w:b/>
                <w:bCs/>
                <w:sz w:val="28"/>
                <w:szCs w:val="28"/>
              </w:rPr>
            </w:pPr>
            <w:r>
              <w:rPr>
                <w:rFonts w:hint="eastAsia"/>
                <w:b/>
                <w:bCs/>
                <w:sz w:val="28"/>
                <w:szCs w:val="28"/>
              </w:rPr>
              <w:t>1</w:t>
            </w:r>
          </w:p>
        </w:tc>
        <w:tc>
          <w:tcPr>
            <w:tcW w:w="1750" w:type="pct"/>
            <w:tcBorders>
              <w:top w:val="single" w:sz="4" w:space="0" w:color="auto"/>
              <w:left w:val="single" w:sz="6" w:space="0" w:color="000000"/>
              <w:bottom w:val="single" w:sz="6" w:space="0" w:color="000000"/>
              <w:right w:val="single" w:sz="6" w:space="0" w:color="000000"/>
            </w:tcBorders>
            <w:vAlign w:val="center"/>
          </w:tcPr>
          <w:p w:rsidR="00422B80" w:rsidRDefault="00422B80">
            <w:pPr>
              <w:jc w:val="center"/>
              <w:rPr>
                <w:b/>
                <w:bCs/>
                <w:sz w:val="28"/>
                <w:szCs w:val="28"/>
              </w:rPr>
            </w:pPr>
            <w:r>
              <w:rPr>
                <w:rFonts w:hint="eastAsia"/>
                <w:b/>
                <w:bCs/>
                <w:sz w:val="28"/>
                <w:szCs w:val="28"/>
              </w:rPr>
              <w:t>掌握矸石山治理工程</w:t>
            </w:r>
          </w:p>
        </w:tc>
        <w:tc>
          <w:tcPr>
            <w:tcW w:w="95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422B80" w:rsidRDefault="00422B80">
            <w:pPr>
              <w:jc w:val="center"/>
              <w:rPr>
                <w:b/>
                <w:bCs/>
                <w:sz w:val="28"/>
                <w:szCs w:val="28"/>
              </w:rPr>
            </w:pPr>
            <w:r>
              <w:rPr>
                <w:rFonts w:hint="eastAsia"/>
                <w:b/>
                <w:bCs/>
                <w:sz w:val="28"/>
                <w:szCs w:val="28"/>
              </w:rPr>
              <w:t>马村镇</w:t>
            </w:r>
            <w:proofErr w:type="gramStart"/>
            <w:r>
              <w:rPr>
                <w:rFonts w:hint="eastAsia"/>
                <w:b/>
                <w:bCs/>
                <w:sz w:val="28"/>
                <w:szCs w:val="28"/>
              </w:rPr>
              <w:t>掌握村</w:t>
            </w:r>
            <w:proofErr w:type="gramEnd"/>
            <w:r>
              <w:rPr>
                <w:rFonts w:hint="eastAsia"/>
                <w:b/>
                <w:bCs/>
                <w:sz w:val="28"/>
                <w:szCs w:val="28"/>
              </w:rPr>
              <w:t>西北</w:t>
            </w:r>
          </w:p>
        </w:tc>
        <w:tc>
          <w:tcPr>
            <w:tcW w:w="1030"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422B80" w:rsidRDefault="00422B80">
            <w:pPr>
              <w:jc w:val="center"/>
              <w:rPr>
                <w:b/>
                <w:bCs/>
                <w:sz w:val="28"/>
                <w:szCs w:val="28"/>
              </w:rPr>
            </w:pPr>
            <w:r>
              <w:rPr>
                <w:rFonts w:hint="eastAsia"/>
                <w:b/>
                <w:bCs/>
                <w:sz w:val="28"/>
                <w:szCs w:val="28"/>
              </w:rPr>
              <w:t>洒水降尘、道路洒水车配合洒水</w:t>
            </w:r>
          </w:p>
        </w:tc>
      </w:tr>
    </w:tbl>
    <w:p w:rsidR="00065787" w:rsidRDefault="00065787">
      <w:pPr>
        <w:pStyle w:val="3"/>
        <w:shd w:val="clear" w:color="auto" w:fill="FFFFFF"/>
        <w:rPr>
          <w:b/>
          <w:bCs/>
          <w:sz w:val="28"/>
          <w:szCs w:val="28"/>
        </w:rPr>
      </w:pPr>
    </w:p>
    <w:p w:rsidR="00065787" w:rsidRDefault="00585EB9">
      <w:pPr>
        <w:pStyle w:val="3"/>
        <w:shd w:val="clear" w:color="auto" w:fill="FFFFFF"/>
        <w:rPr>
          <w:b/>
          <w:bCs/>
          <w:sz w:val="28"/>
          <w:szCs w:val="28"/>
        </w:rPr>
      </w:pPr>
      <w:r>
        <w:rPr>
          <w:rFonts w:hint="eastAsia"/>
          <w:b/>
          <w:bCs/>
          <w:sz w:val="28"/>
          <w:szCs w:val="28"/>
        </w:rPr>
        <w:t>（七）排污许可管理信息</w:t>
      </w:r>
    </w:p>
    <w:p w:rsidR="00065787" w:rsidRDefault="00585EB9">
      <w:pPr>
        <w:pStyle w:val="a5"/>
        <w:jc w:val="center"/>
        <w:rPr>
          <w:b/>
          <w:bCs/>
          <w:sz w:val="28"/>
          <w:szCs w:val="28"/>
        </w:rPr>
      </w:pPr>
      <w:r>
        <w:rPr>
          <w:rFonts w:hint="eastAsia"/>
          <w:b/>
          <w:bCs/>
          <w:sz w:val="28"/>
          <w:szCs w:val="28"/>
        </w:rPr>
        <w:t>表4-7排污许可管理信息表</w:t>
      </w:r>
    </w:p>
    <w:tbl>
      <w:tblPr>
        <w:tblW w:w="5074" w:type="pct"/>
        <w:tblCellMar>
          <w:top w:w="15" w:type="dxa"/>
          <w:left w:w="15" w:type="dxa"/>
          <w:bottom w:w="15" w:type="dxa"/>
          <w:right w:w="15" w:type="dxa"/>
        </w:tblCellMar>
        <w:tblLook w:val="04A0" w:firstRow="1" w:lastRow="0" w:firstColumn="1" w:lastColumn="0" w:noHBand="0" w:noVBand="1"/>
      </w:tblPr>
      <w:tblGrid>
        <w:gridCol w:w="1149"/>
        <w:gridCol w:w="993"/>
        <w:gridCol w:w="1133"/>
        <w:gridCol w:w="5245"/>
      </w:tblGrid>
      <w:tr w:rsidR="00292878" w:rsidTr="00292878">
        <w:trPr>
          <w:trHeight w:val="570"/>
        </w:trPr>
        <w:tc>
          <w:tcPr>
            <w:tcW w:w="674" w:type="pct"/>
            <w:tcBorders>
              <w:top w:val="single" w:sz="4" w:space="0" w:color="auto"/>
              <w:left w:val="single" w:sz="6" w:space="0" w:color="000000"/>
              <w:bottom w:val="single" w:sz="4" w:space="0" w:color="auto"/>
              <w:right w:val="single" w:sz="6" w:space="0" w:color="000000"/>
            </w:tcBorders>
            <w:vAlign w:val="center"/>
          </w:tcPr>
          <w:p w:rsidR="00065787" w:rsidRDefault="00585EB9">
            <w:pPr>
              <w:jc w:val="center"/>
              <w:rPr>
                <w:b/>
                <w:bCs/>
                <w:sz w:val="28"/>
                <w:szCs w:val="28"/>
              </w:rPr>
            </w:pPr>
            <w:r>
              <w:rPr>
                <w:rFonts w:hint="eastAsia"/>
                <w:b/>
                <w:bCs/>
                <w:sz w:val="28"/>
                <w:szCs w:val="28"/>
              </w:rPr>
              <w:t>执行报告类型</w:t>
            </w:r>
          </w:p>
        </w:tc>
        <w:tc>
          <w:tcPr>
            <w:tcW w:w="583" w:type="pct"/>
            <w:tcBorders>
              <w:top w:val="single" w:sz="4" w:space="0" w:color="auto"/>
              <w:left w:val="single" w:sz="6" w:space="0" w:color="000000"/>
              <w:bottom w:val="single" w:sz="4" w:space="0" w:color="auto"/>
              <w:right w:val="single" w:sz="6" w:space="0" w:color="000000"/>
            </w:tcBorders>
            <w:vAlign w:val="center"/>
          </w:tcPr>
          <w:p w:rsidR="00065787" w:rsidRDefault="00585EB9">
            <w:pPr>
              <w:jc w:val="center"/>
              <w:rPr>
                <w:b/>
                <w:bCs/>
                <w:sz w:val="28"/>
                <w:szCs w:val="28"/>
              </w:rPr>
            </w:pPr>
            <w:r>
              <w:rPr>
                <w:rFonts w:hint="eastAsia"/>
                <w:b/>
                <w:bCs/>
                <w:sz w:val="28"/>
                <w:szCs w:val="28"/>
              </w:rPr>
              <w:t>应公开次数</w:t>
            </w:r>
          </w:p>
        </w:tc>
        <w:tc>
          <w:tcPr>
            <w:tcW w:w="66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实际公开次数</w:t>
            </w:r>
          </w:p>
        </w:tc>
        <w:tc>
          <w:tcPr>
            <w:tcW w:w="307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公开的网址</w:t>
            </w:r>
          </w:p>
        </w:tc>
      </w:tr>
      <w:tr w:rsidR="00292878" w:rsidTr="00292878">
        <w:trPr>
          <w:trHeight w:val="570"/>
        </w:trPr>
        <w:tc>
          <w:tcPr>
            <w:tcW w:w="674" w:type="pct"/>
            <w:tcBorders>
              <w:top w:val="single" w:sz="4" w:space="0" w:color="auto"/>
              <w:left w:val="single" w:sz="6" w:space="0" w:color="000000"/>
              <w:bottom w:val="single" w:sz="6" w:space="0" w:color="000000"/>
              <w:right w:val="single" w:sz="6" w:space="0" w:color="000000"/>
            </w:tcBorders>
            <w:vAlign w:val="center"/>
          </w:tcPr>
          <w:p w:rsidR="004860A0" w:rsidRDefault="00292878">
            <w:pPr>
              <w:jc w:val="center"/>
              <w:rPr>
                <w:b/>
                <w:bCs/>
                <w:sz w:val="28"/>
                <w:szCs w:val="28"/>
              </w:rPr>
            </w:pPr>
            <w:r>
              <w:rPr>
                <w:rFonts w:hint="eastAsia"/>
                <w:b/>
                <w:bCs/>
                <w:sz w:val="28"/>
                <w:szCs w:val="28"/>
              </w:rPr>
              <w:t>季度</w:t>
            </w:r>
          </w:p>
        </w:tc>
        <w:tc>
          <w:tcPr>
            <w:tcW w:w="583" w:type="pct"/>
            <w:tcBorders>
              <w:top w:val="single" w:sz="4" w:space="0" w:color="auto"/>
              <w:left w:val="single" w:sz="6" w:space="0" w:color="000000"/>
              <w:bottom w:val="single" w:sz="6" w:space="0" w:color="000000"/>
              <w:right w:val="single" w:sz="6" w:space="0" w:color="000000"/>
            </w:tcBorders>
            <w:vAlign w:val="center"/>
          </w:tcPr>
          <w:p w:rsidR="004860A0" w:rsidRDefault="00292878">
            <w:pPr>
              <w:jc w:val="center"/>
              <w:rPr>
                <w:b/>
                <w:bCs/>
                <w:sz w:val="28"/>
                <w:szCs w:val="28"/>
              </w:rPr>
            </w:pPr>
            <w:r>
              <w:rPr>
                <w:rFonts w:hint="eastAsia"/>
                <w:b/>
                <w:bCs/>
                <w:sz w:val="28"/>
                <w:szCs w:val="28"/>
              </w:rPr>
              <w:t>4</w:t>
            </w:r>
          </w:p>
        </w:tc>
        <w:tc>
          <w:tcPr>
            <w:tcW w:w="66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4860A0" w:rsidRDefault="00292878">
            <w:pPr>
              <w:jc w:val="center"/>
              <w:rPr>
                <w:b/>
                <w:bCs/>
                <w:sz w:val="28"/>
                <w:szCs w:val="28"/>
              </w:rPr>
            </w:pPr>
            <w:r>
              <w:rPr>
                <w:rFonts w:hint="eastAsia"/>
                <w:b/>
                <w:bCs/>
                <w:sz w:val="28"/>
                <w:szCs w:val="28"/>
              </w:rPr>
              <w:t>4</w:t>
            </w:r>
          </w:p>
        </w:tc>
        <w:tc>
          <w:tcPr>
            <w:tcW w:w="307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292878" w:rsidRPr="00292878" w:rsidRDefault="00292878" w:rsidP="00292878">
            <w:pPr>
              <w:rPr>
                <w:b/>
                <w:bCs/>
                <w:sz w:val="28"/>
                <w:szCs w:val="28"/>
              </w:rPr>
            </w:pPr>
            <w:r>
              <w:rPr>
                <w:rFonts w:hint="eastAsia"/>
                <w:b/>
                <w:bCs/>
                <w:sz w:val="28"/>
                <w:szCs w:val="28"/>
              </w:rPr>
              <w:t>http：//permit.mee.gov.cn</w:t>
            </w:r>
          </w:p>
        </w:tc>
      </w:tr>
    </w:tbl>
    <w:p w:rsidR="00065787" w:rsidRDefault="00585EB9">
      <w:pPr>
        <w:pStyle w:val="3"/>
        <w:shd w:val="clear" w:color="auto" w:fill="FFFFFF"/>
        <w:rPr>
          <w:b/>
          <w:bCs/>
          <w:sz w:val="28"/>
          <w:szCs w:val="28"/>
        </w:rPr>
      </w:pPr>
      <w:r>
        <w:rPr>
          <w:rFonts w:hint="eastAsia"/>
          <w:b/>
          <w:bCs/>
          <w:sz w:val="28"/>
          <w:szCs w:val="28"/>
        </w:rPr>
        <w:t>（八）</w:t>
      </w:r>
      <w:r w:rsidR="004860A0">
        <w:rPr>
          <w:rFonts w:hint="eastAsia"/>
          <w:b/>
          <w:bCs/>
          <w:sz w:val="28"/>
          <w:szCs w:val="28"/>
        </w:rPr>
        <w:t>2021年度废水、噪声、无组织等各类污染物监测有效，数据达标；各类环保在线监管设施运行维护正常，环保设施运行稳定。</w:t>
      </w:r>
    </w:p>
    <w:p w:rsidR="00065787" w:rsidRDefault="00585EB9">
      <w:pPr>
        <w:pStyle w:val="2"/>
        <w:rPr>
          <w:rFonts w:ascii="宋体" w:eastAsia="宋体" w:hAnsi="宋体"/>
          <w:sz w:val="28"/>
          <w:szCs w:val="28"/>
        </w:rPr>
      </w:pPr>
      <w:bookmarkStart w:id="13" w:name="PO_13"/>
      <w:bookmarkEnd w:id="13"/>
      <w:r>
        <w:rPr>
          <w:rFonts w:ascii="宋体" w:eastAsia="宋体" w:hAnsi="宋体" w:hint="eastAsia"/>
          <w:sz w:val="28"/>
          <w:szCs w:val="28"/>
        </w:rPr>
        <w:t>五、碳排放信息</w:t>
      </w:r>
    </w:p>
    <w:p w:rsidR="00065787" w:rsidRDefault="00585EB9">
      <w:pPr>
        <w:pStyle w:val="3"/>
        <w:rPr>
          <w:b/>
          <w:bCs/>
          <w:sz w:val="28"/>
          <w:szCs w:val="28"/>
        </w:rPr>
      </w:pPr>
      <w:r>
        <w:rPr>
          <w:rFonts w:hint="eastAsia"/>
          <w:b/>
          <w:bCs/>
          <w:sz w:val="28"/>
          <w:szCs w:val="28"/>
        </w:rPr>
        <w:t>(</w:t>
      </w:r>
      <w:proofErr w:type="gramStart"/>
      <w:r>
        <w:rPr>
          <w:rFonts w:hint="eastAsia"/>
          <w:b/>
          <w:bCs/>
          <w:sz w:val="28"/>
          <w:szCs w:val="28"/>
        </w:rPr>
        <w:t>一</w:t>
      </w:r>
      <w:proofErr w:type="gramEnd"/>
      <w:r>
        <w:rPr>
          <w:rFonts w:hint="eastAsia"/>
          <w:b/>
          <w:bCs/>
          <w:sz w:val="28"/>
          <w:szCs w:val="28"/>
        </w:rPr>
        <w:t xml:space="preserve">)信息披露情况报表 </w:t>
      </w:r>
    </w:p>
    <w:p w:rsidR="00065787" w:rsidRDefault="00585EB9">
      <w:pPr>
        <w:pStyle w:val="a5"/>
        <w:jc w:val="center"/>
        <w:rPr>
          <w:b/>
          <w:bCs/>
          <w:sz w:val="28"/>
          <w:szCs w:val="28"/>
        </w:rPr>
      </w:pPr>
      <w:r>
        <w:rPr>
          <w:rFonts w:hint="eastAsia"/>
          <w:b/>
          <w:bCs/>
          <w:sz w:val="28"/>
          <w:szCs w:val="28"/>
        </w:rPr>
        <w:t>表5碳排放信息表</w:t>
      </w:r>
    </w:p>
    <w:tbl>
      <w:tblPr>
        <w:tblW w:w="4978" w:type="pct"/>
        <w:tblCellMar>
          <w:top w:w="15" w:type="dxa"/>
          <w:left w:w="15" w:type="dxa"/>
          <w:bottom w:w="15" w:type="dxa"/>
          <w:right w:w="15" w:type="dxa"/>
        </w:tblCellMar>
        <w:tblLook w:val="04A0" w:firstRow="1" w:lastRow="0" w:firstColumn="1" w:lastColumn="0" w:noHBand="0" w:noVBand="1"/>
      </w:tblPr>
      <w:tblGrid>
        <w:gridCol w:w="1586"/>
        <w:gridCol w:w="2194"/>
        <w:gridCol w:w="2193"/>
        <w:gridCol w:w="2386"/>
      </w:tblGrid>
      <w:tr w:rsidR="00065787">
        <w:trPr>
          <w:trHeight w:val="570"/>
        </w:trPr>
        <w:tc>
          <w:tcPr>
            <w:tcW w:w="948" w:type="pct"/>
            <w:tcBorders>
              <w:top w:val="single" w:sz="4" w:space="0" w:color="auto"/>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lastRenderedPageBreak/>
              <w:t>排放设施</w:t>
            </w:r>
          </w:p>
        </w:tc>
        <w:tc>
          <w:tcPr>
            <w:tcW w:w="1312" w:type="pct"/>
            <w:tcBorders>
              <w:top w:val="single" w:sz="4" w:space="0" w:color="auto"/>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核算方法</w:t>
            </w:r>
          </w:p>
        </w:tc>
        <w:tc>
          <w:tcPr>
            <w:tcW w:w="1312" w:type="pct"/>
            <w:tcBorders>
              <w:top w:val="single" w:sz="4" w:space="0" w:color="auto"/>
              <w:left w:val="single" w:sz="6" w:space="0" w:color="000000"/>
              <w:bottom w:val="single" w:sz="6" w:space="0" w:color="000000"/>
              <w:right w:val="single" w:sz="6" w:space="0" w:color="000000"/>
            </w:tcBorders>
            <w:vAlign w:val="center"/>
          </w:tcPr>
          <w:p w:rsidR="00065787" w:rsidRDefault="00585EB9">
            <w:pPr>
              <w:jc w:val="center"/>
              <w:rPr>
                <w:b/>
                <w:bCs/>
                <w:sz w:val="28"/>
                <w:szCs w:val="28"/>
              </w:rPr>
            </w:pPr>
            <w:r>
              <w:rPr>
                <w:rFonts w:hint="eastAsia"/>
                <w:b/>
                <w:bCs/>
                <w:sz w:val="28"/>
                <w:szCs w:val="28"/>
              </w:rPr>
              <w:t>年度</w:t>
            </w:r>
            <w:proofErr w:type="gramStart"/>
            <w:r>
              <w:rPr>
                <w:rFonts w:hint="eastAsia"/>
                <w:b/>
                <w:bCs/>
                <w:sz w:val="28"/>
                <w:szCs w:val="28"/>
              </w:rPr>
              <w:t>碳实际</w:t>
            </w:r>
            <w:proofErr w:type="gramEnd"/>
            <w:r>
              <w:rPr>
                <w:rFonts w:hint="eastAsia"/>
                <w:b/>
                <w:bCs/>
                <w:sz w:val="28"/>
                <w:szCs w:val="28"/>
              </w:rPr>
              <w:t>排放量</w:t>
            </w:r>
          </w:p>
        </w:tc>
        <w:tc>
          <w:tcPr>
            <w:tcW w:w="1427"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上一年度实际排放量</w:t>
            </w:r>
          </w:p>
        </w:tc>
      </w:tr>
      <w:tr w:rsidR="00065787">
        <w:tblPrEx>
          <w:shd w:val="clear" w:color="auto" w:fill="FFFFFF"/>
        </w:tblPrEx>
        <w:trPr>
          <w:trHeight w:hRule="exact" w:val="430"/>
        </w:trPr>
        <w:tc>
          <w:tcPr>
            <w:tcW w:w="948" w:type="pct"/>
            <w:gridSpan w:val="2"/>
            <w:tcBorders>
              <w:top w:val="single" w:sz="4" w:space="0" w:color="auto"/>
              <w:left w:val="single" w:sz="6" w:space="0" w:color="000000"/>
              <w:bottom w:val="single" w:sz="6" w:space="0" w:color="000000"/>
              <w:right w:val="single" w:sz="6" w:space="0" w:color="000000"/>
            </w:tcBorders>
            <w:shd w:val="clear" w:color="auto" w:fill="FFFFFF"/>
            <w:vAlign w:val="center"/>
          </w:tcPr>
          <w:p w:rsidR="00065787" w:rsidRDefault="00585EB9">
            <w:pPr>
              <w:rPr>
                <w:b/>
                <w:bCs/>
                <w:sz w:val="28"/>
                <w:szCs w:val="28"/>
              </w:rPr>
            </w:pPr>
            <w:r>
              <w:rPr>
                <w:rFonts w:hint="eastAsia"/>
                <w:b/>
                <w:bCs/>
                <w:sz w:val="28"/>
                <w:szCs w:val="28"/>
              </w:rPr>
              <w:t>汇总</w:t>
            </w:r>
          </w:p>
        </w:tc>
        <w:tc>
          <w:tcPr>
            <w:tcW w:w="1312" w:type="pct"/>
            <w:tcBorders>
              <w:top w:val="single" w:sz="4" w:space="0" w:color="auto"/>
              <w:left w:val="single" w:sz="6" w:space="0" w:color="000000"/>
              <w:bottom w:val="single" w:sz="6" w:space="0" w:color="000000"/>
              <w:right w:val="single" w:sz="6" w:space="0" w:color="000000"/>
            </w:tcBorders>
            <w:shd w:val="clear" w:color="auto" w:fill="FFFFFF"/>
            <w:vAlign w:val="center"/>
          </w:tcPr>
          <w:p w:rsidR="00065787" w:rsidRDefault="00585EB9">
            <w:pPr>
              <w:rPr>
                <w:b/>
                <w:bCs/>
                <w:sz w:val="28"/>
                <w:szCs w:val="28"/>
              </w:rPr>
            </w:pPr>
            <w:r>
              <w:rPr>
                <w:rFonts w:hint="eastAsia"/>
                <w:b/>
                <w:bCs/>
                <w:sz w:val="28"/>
                <w:szCs w:val="28"/>
              </w:rPr>
              <w:t>0</w:t>
            </w:r>
          </w:p>
        </w:tc>
        <w:tc>
          <w:tcPr>
            <w:tcW w:w="14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rPr>
                <w:b/>
                <w:bCs/>
                <w:sz w:val="28"/>
                <w:szCs w:val="28"/>
              </w:rPr>
            </w:pPr>
            <w:r>
              <w:rPr>
                <w:rFonts w:hint="eastAsia"/>
                <w:b/>
                <w:bCs/>
                <w:sz w:val="28"/>
                <w:szCs w:val="28"/>
              </w:rPr>
              <w:t>0</w:t>
            </w:r>
          </w:p>
        </w:tc>
      </w:tr>
      <w:tr w:rsidR="00065787">
        <w:tblPrEx>
          <w:shd w:val="clear" w:color="auto" w:fill="FFFFFF"/>
        </w:tblPrEx>
        <w:trPr>
          <w:trHeight w:hRule="exact" w:val="800"/>
        </w:trPr>
        <w:tc>
          <w:tcPr>
            <w:tcW w:w="948" w:type="pct"/>
            <w:gridSpan w:val="2"/>
            <w:tcBorders>
              <w:top w:val="single" w:sz="4" w:space="0" w:color="auto"/>
              <w:left w:val="single" w:sz="6" w:space="0" w:color="000000"/>
              <w:bottom w:val="single" w:sz="6" w:space="0" w:color="000000"/>
              <w:right w:val="single" w:sz="6" w:space="0" w:color="000000"/>
            </w:tcBorders>
            <w:shd w:val="clear" w:color="auto" w:fill="FFFFFF"/>
            <w:vAlign w:val="center"/>
          </w:tcPr>
          <w:p w:rsidR="00065787" w:rsidRDefault="00585EB9">
            <w:pPr>
              <w:rPr>
                <w:b/>
                <w:bCs/>
                <w:sz w:val="28"/>
                <w:szCs w:val="28"/>
              </w:rPr>
            </w:pPr>
            <w:r>
              <w:rPr>
                <w:rFonts w:hint="eastAsia"/>
                <w:b/>
                <w:bCs/>
                <w:sz w:val="28"/>
                <w:szCs w:val="28"/>
              </w:rPr>
              <w:t>配额清缴情况</w:t>
            </w:r>
          </w:p>
        </w:tc>
        <w:tc>
          <w:tcPr>
            <w:tcW w:w="1312" w:type="pct"/>
            <w:tcBorders>
              <w:top w:val="single" w:sz="4" w:space="0" w:color="auto"/>
              <w:left w:val="single" w:sz="6" w:space="0" w:color="000000"/>
              <w:bottom w:val="single" w:sz="6" w:space="0" w:color="000000"/>
              <w:right w:val="single" w:sz="6" w:space="0" w:color="000000"/>
            </w:tcBorders>
            <w:shd w:val="clear" w:color="auto" w:fill="FFFFFF"/>
            <w:vAlign w:val="center"/>
          </w:tcPr>
          <w:p w:rsidR="00065787" w:rsidRDefault="00065787">
            <w:pPr>
              <w:rPr>
                <w:b/>
                <w:bCs/>
                <w:sz w:val="28"/>
                <w:szCs w:val="28"/>
              </w:rPr>
            </w:pPr>
          </w:p>
        </w:tc>
        <w:tc>
          <w:tcPr>
            <w:tcW w:w="14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065787">
            <w:pPr>
              <w:rPr>
                <w:b/>
                <w:bCs/>
                <w:sz w:val="28"/>
                <w:szCs w:val="28"/>
              </w:rPr>
            </w:pPr>
          </w:p>
        </w:tc>
      </w:tr>
    </w:tbl>
    <w:p w:rsidR="00065787" w:rsidRDefault="00585EB9" w:rsidP="001F4A3C">
      <w:pPr>
        <w:pStyle w:val="3"/>
        <w:rPr>
          <w:b/>
          <w:bCs/>
          <w:sz w:val="28"/>
          <w:szCs w:val="28"/>
        </w:rPr>
      </w:pPr>
      <w:r>
        <w:rPr>
          <w:rFonts w:hint="eastAsia"/>
          <w:b/>
          <w:bCs/>
          <w:sz w:val="28"/>
          <w:szCs w:val="28"/>
        </w:rPr>
        <w:t>(二)小结</w:t>
      </w:r>
      <w:bookmarkStart w:id="14" w:name="PO_14"/>
      <w:bookmarkEnd w:id="14"/>
    </w:p>
    <w:p w:rsidR="00065787" w:rsidRDefault="00585EB9">
      <w:pPr>
        <w:pStyle w:val="2"/>
        <w:rPr>
          <w:rFonts w:ascii="宋体" w:eastAsia="宋体" w:hAnsi="宋体"/>
          <w:sz w:val="28"/>
          <w:szCs w:val="28"/>
        </w:rPr>
      </w:pPr>
      <w:r>
        <w:rPr>
          <w:rFonts w:ascii="宋体" w:eastAsia="宋体" w:hAnsi="宋体" w:hint="eastAsia"/>
          <w:sz w:val="28"/>
          <w:szCs w:val="28"/>
        </w:rPr>
        <w:t>六、强制性清洁生产审核信息</w:t>
      </w:r>
    </w:p>
    <w:p w:rsidR="00065787" w:rsidRDefault="00585EB9">
      <w:pPr>
        <w:pStyle w:val="3"/>
        <w:rPr>
          <w:b/>
          <w:bCs/>
          <w:sz w:val="28"/>
          <w:szCs w:val="28"/>
        </w:rPr>
      </w:pPr>
      <w:r>
        <w:rPr>
          <w:rFonts w:hint="eastAsia"/>
          <w:b/>
          <w:bCs/>
          <w:sz w:val="28"/>
          <w:szCs w:val="28"/>
        </w:rPr>
        <w:t>(</w:t>
      </w:r>
      <w:proofErr w:type="gramStart"/>
      <w:r>
        <w:rPr>
          <w:rFonts w:hint="eastAsia"/>
          <w:b/>
          <w:bCs/>
          <w:sz w:val="28"/>
          <w:szCs w:val="28"/>
        </w:rPr>
        <w:t>一</w:t>
      </w:r>
      <w:proofErr w:type="gramEnd"/>
      <w:r>
        <w:rPr>
          <w:rFonts w:hint="eastAsia"/>
          <w:b/>
          <w:bCs/>
          <w:sz w:val="28"/>
          <w:szCs w:val="28"/>
        </w:rPr>
        <w:t xml:space="preserve">)信息披露情况报表 </w:t>
      </w:r>
    </w:p>
    <w:p w:rsidR="00065787" w:rsidRDefault="00585EB9">
      <w:pPr>
        <w:pStyle w:val="a5"/>
        <w:jc w:val="center"/>
        <w:rPr>
          <w:b/>
          <w:bCs/>
          <w:sz w:val="28"/>
          <w:szCs w:val="28"/>
        </w:rPr>
      </w:pPr>
      <w:r>
        <w:rPr>
          <w:rFonts w:hint="eastAsia"/>
          <w:b/>
          <w:bCs/>
          <w:sz w:val="28"/>
          <w:szCs w:val="28"/>
        </w:rPr>
        <w:t>表6强制性清洁生产审核信息表</w:t>
      </w:r>
    </w:p>
    <w:tbl>
      <w:tblPr>
        <w:tblW w:w="4738" w:type="pct"/>
        <w:tblCellMar>
          <w:top w:w="15" w:type="dxa"/>
          <w:left w:w="15" w:type="dxa"/>
          <w:bottom w:w="15" w:type="dxa"/>
          <w:right w:w="15" w:type="dxa"/>
        </w:tblCellMar>
        <w:tblLook w:val="04A0" w:firstRow="1" w:lastRow="0" w:firstColumn="1" w:lastColumn="0" w:noHBand="0" w:noVBand="1"/>
      </w:tblPr>
      <w:tblGrid>
        <w:gridCol w:w="2477"/>
        <w:gridCol w:w="1740"/>
        <w:gridCol w:w="168"/>
        <w:gridCol w:w="1003"/>
        <w:gridCol w:w="1344"/>
        <w:gridCol w:w="1224"/>
      </w:tblGrid>
      <w:tr w:rsidR="00065787">
        <w:trPr>
          <w:trHeight w:val="570"/>
        </w:trPr>
        <w:tc>
          <w:tcPr>
            <w:tcW w:w="2513"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实施强制性清洁生产审核的原因</w:t>
            </w:r>
          </w:p>
        </w:tc>
        <w:tc>
          <w:tcPr>
            <w:tcW w:w="1940"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审核咨询公司</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Default="00585EB9">
            <w:pPr>
              <w:jc w:val="center"/>
              <w:rPr>
                <w:b/>
                <w:bCs/>
                <w:sz w:val="28"/>
                <w:szCs w:val="28"/>
              </w:rPr>
            </w:pPr>
            <w:r>
              <w:rPr>
                <w:rFonts w:hint="eastAsia"/>
                <w:b/>
                <w:bCs/>
                <w:sz w:val="28"/>
                <w:szCs w:val="28"/>
              </w:rPr>
              <w:t>审核时间</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585EB9">
            <w:pPr>
              <w:jc w:val="center"/>
              <w:rPr>
                <w:b/>
                <w:bCs/>
                <w:sz w:val="28"/>
                <w:szCs w:val="28"/>
              </w:rPr>
            </w:pPr>
            <w:r>
              <w:rPr>
                <w:rFonts w:hint="eastAsia"/>
                <w:b/>
                <w:bCs/>
                <w:sz w:val="28"/>
                <w:szCs w:val="28"/>
              </w:rPr>
              <w:t>评估情况</w:t>
            </w:r>
          </w:p>
        </w:tc>
        <w:tc>
          <w:tcPr>
            <w:tcW w:w="1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Default="00585EB9">
            <w:pPr>
              <w:jc w:val="center"/>
              <w:rPr>
                <w:b/>
                <w:bCs/>
                <w:sz w:val="28"/>
                <w:szCs w:val="28"/>
              </w:rPr>
            </w:pPr>
            <w:r>
              <w:rPr>
                <w:rFonts w:hint="eastAsia"/>
                <w:b/>
                <w:bCs/>
                <w:sz w:val="28"/>
                <w:szCs w:val="28"/>
              </w:rPr>
              <w:t>验收情况</w:t>
            </w:r>
          </w:p>
        </w:tc>
      </w:tr>
      <w:tr w:rsidR="00065787">
        <w:trPr>
          <w:trHeight w:val="570"/>
        </w:trPr>
        <w:tc>
          <w:tcPr>
            <w:tcW w:w="2513"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Pr="0057737E" w:rsidRDefault="0057737E" w:rsidP="0057737E">
            <w:pPr>
              <w:jc w:val="center"/>
              <w:rPr>
                <w:bCs/>
                <w:sz w:val="28"/>
                <w:szCs w:val="28"/>
              </w:rPr>
            </w:pPr>
            <w:r w:rsidRPr="0057737E">
              <w:rPr>
                <w:sz w:val="28"/>
                <w:szCs w:val="28"/>
              </w:rPr>
              <w:t>为了贯彻落实国家及地方关于开展清洁生产等文件的要求，全过程有效控制环境污染，走可持续发展道路，实现“节能、降耗、减污、增效”。本轮清洁生产为唐安煤矿开展的第四轮清洁生产</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Pr="0057737E" w:rsidRDefault="009D64E6">
            <w:pPr>
              <w:jc w:val="center"/>
              <w:rPr>
                <w:bCs/>
                <w:sz w:val="28"/>
                <w:szCs w:val="28"/>
              </w:rPr>
            </w:pPr>
            <w:r w:rsidRPr="0057737E">
              <w:rPr>
                <w:rFonts w:hint="eastAsia"/>
                <w:bCs/>
                <w:sz w:val="28"/>
                <w:szCs w:val="28"/>
              </w:rPr>
              <w:t>山西清源环境咨询有限公司</w:t>
            </w:r>
          </w:p>
        </w:tc>
        <w:tc>
          <w:tcPr>
            <w:tcW w:w="1114"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rsidR="00065787" w:rsidRPr="0057737E" w:rsidRDefault="009D64E6">
            <w:pPr>
              <w:jc w:val="center"/>
              <w:rPr>
                <w:bCs/>
                <w:sz w:val="28"/>
                <w:szCs w:val="28"/>
              </w:rPr>
            </w:pPr>
            <w:r w:rsidRPr="0057737E">
              <w:rPr>
                <w:rFonts w:hint="eastAsia"/>
                <w:bCs/>
                <w:sz w:val="28"/>
                <w:szCs w:val="28"/>
              </w:rPr>
              <w:t>2021.11</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Pr="0057737E" w:rsidRDefault="009D64E6">
            <w:pPr>
              <w:jc w:val="center"/>
              <w:rPr>
                <w:bCs/>
                <w:sz w:val="28"/>
                <w:szCs w:val="28"/>
              </w:rPr>
            </w:pPr>
            <w:r w:rsidRPr="0057737E">
              <w:rPr>
                <w:bCs/>
                <w:sz w:val="28"/>
                <w:szCs w:val="28"/>
              </w:rPr>
              <w:t>合格</w:t>
            </w:r>
          </w:p>
        </w:tc>
        <w:tc>
          <w:tcPr>
            <w:tcW w:w="1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5787" w:rsidRPr="0057737E" w:rsidRDefault="009D64E6">
            <w:pPr>
              <w:jc w:val="center"/>
              <w:rPr>
                <w:bCs/>
                <w:sz w:val="28"/>
                <w:szCs w:val="28"/>
              </w:rPr>
            </w:pPr>
            <w:r w:rsidRPr="0057737E">
              <w:rPr>
                <w:bCs/>
                <w:sz w:val="28"/>
                <w:szCs w:val="28"/>
              </w:rPr>
              <w:t>待备案</w:t>
            </w:r>
          </w:p>
        </w:tc>
      </w:tr>
    </w:tbl>
    <w:p w:rsidR="00065787" w:rsidRDefault="00065787">
      <w:pPr>
        <w:pStyle w:val="3"/>
        <w:rPr>
          <w:b/>
          <w:bCs/>
          <w:sz w:val="28"/>
          <w:szCs w:val="28"/>
        </w:rPr>
      </w:pPr>
    </w:p>
    <w:p w:rsidR="00065787" w:rsidRDefault="00065787">
      <w:pPr>
        <w:pStyle w:val="3"/>
        <w:rPr>
          <w:b/>
          <w:bCs/>
          <w:sz w:val="28"/>
          <w:szCs w:val="28"/>
        </w:rPr>
      </w:pPr>
    </w:p>
    <w:p w:rsidR="00065787" w:rsidRDefault="00585EB9" w:rsidP="002447DD">
      <w:pPr>
        <w:pStyle w:val="3"/>
        <w:rPr>
          <w:b/>
          <w:bCs/>
          <w:sz w:val="28"/>
          <w:szCs w:val="28"/>
        </w:rPr>
        <w:sectPr w:rsidR="00065787">
          <w:pgSz w:w="11906" w:h="16838"/>
          <w:pgMar w:top="1440" w:right="1800" w:bottom="1440" w:left="1800" w:header="851" w:footer="992" w:gutter="0"/>
          <w:pgNumType w:start="1"/>
          <w:cols w:space="425"/>
          <w:docGrid w:linePitch="312"/>
        </w:sectPr>
      </w:pPr>
      <w:r>
        <w:rPr>
          <w:rFonts w:hint="eastAsia"/>
          <w:b/>
          <w:bCs/>
          <w:sz w:val="28"/>
          <w:szCs w:val="28"/>
        </w:rPr>
        <w:t>(二)</w:t>
      </w:r>
      <w:r w:rsidR="002447DD" w:rsidRPr="002447DD">
        <w:rPr>
          <w:rFonts w:hint="eastAsia"/>
          <w:bCs/>
          <w:sz w:val="28"/>
          <w:szCs w:val="28"/>
        </w:rPr>
        <w:t>我矿第三轮清洁生产审核中高费项三项，全部实施完成，环境成效明显，根据高平市生态环境分局要求，</w:t>
      </w:r>
      <w:r w:rsidR="002447DD" w:rsidRPr="002447DD">
        <w:t>于</w:t>
      </w:r>
      <w:r w:rsidR="002447DD" w:rsidRPr="002447DD">
        <w:rPr>
          <w:rFonts w:hint="eastAsia"/>
        </w:rPr>
        <w:t>2021年12月</w:t>
      </w:r>
      <w:r w:rsidR="002447DD" w:rsidRPr="002447DD">
        <w:t>开展第四轮清洁生产审核。目前备案本已经专家审核完成，报至局里进行备案。</w:t>
      </w:r>
    </w:p>
    <w:tbl>
      <w:tblPr>
        <w:tblW w:w="0" w:type="auto"/>
        <w:tblBorders>
          <w:top w:val="none" w:sz="0" w:space="0" w:color="FF0000"/>
          <w:left w:val="none" w:sz="0" w:space="0" w:color="FF0000"/>
          <w:bottom w:val="dotDash" w:sz="4" w:space="0" w:color="auto"/>
          <w:right w:val="none" w:sz="0" w:space="0" w:color="FF0000"/>
        </w:tblBorders>
        <w:tblLook w:val="04A0" w:firstRow="1" w:lastRow="0" w:firstColumn="1" w:lastColumn="0" w:noHBand="0" w:noVBand="1"/>
      </w:tblPr>
      <w:tblGrid>
        <w:gridCol w:w="1187"/>
        <w:gridCol w:w="1187"/>
        <w:gridCol w:w="1204"/>
        <w:gridCol w:w="1187"/>
        <w:gridCol w:w="1187"/>
        <w:gridCol w:w="1187"/>
        <w:gridCol w:w="1187"/>
      </w:tblGrid>
      <w:tr w:rsidR="00065787">
        <w:trPr>
          <w:trHeight w:hRule="exact" w:val="600"/>
          <w:tblHeader/>
        </w:trPr>
        <w:tc>
          <w:tcPr>
            <w:tcW w:w="8306" w:type="dxa"/>
            <w:gridSpan w:val="7"/>
            <w:shd w:val="clear" w:color="auto" w:fill="FFFFFF"/>
            <w:vAlign w:val="center"/>
          </w:tcPr>
          <w:p w:rsidR="00065787" w:rsidRDefault="00585EB9">
            <w:pPr>
              <w:jc w:val="center"/>
              <w:rPr>
                <w:b/>
                <w:bCs/>
                <w:sz w:val="28"/>
                <w:szCs w:val="28"/>
              </w:rPr>
            </w:pPr>
            <w:r>
              <w:rPr>
                <w:rFonts w:hint="eastAsia"/>
                <w:b/>
                <w:bCs/>
                <w:sz w:val="28"/>
                <w:szCs w:val="28"/>
              </w:rPr>
              <w:lastRenderedPageBreak/>
              <w:t>七、生态环境应急信息</w:t>
            </w:r>
          </w:p>
        </w:tc>
      </w:tr>
      <w:tr w:rsidR="00065787">
        <w:tblPrEx>
          <w:tblBorders>
            <w:top w:val="none" w:sz="0" w:space="0" w:color="FFFFFF"/>
            <w:left w:val="none" w:sz="0" w:space="0" w:color="FFFFFF"/>
            <w:bottom w:val="none" w:sz="0" w:space="0" w:color="FFFFFF"/>
            <w:right w:val="none" w:sz="0" w:space="0" w:color="FFFFFF"/>
          </w:tblBorders>
        </w:tblPrEx>
        <w:trPr>
          <w:trHeight w:hRule="exact" w:val="400"/>
          <w:tblHeader/>
        </w:trPr>
        <w:tc>
          <w:tcPr>
            <w:tcW w:w="8306" w:type="dxa"/>
            <w:gridSpan w:val="7"/>
            <w:shd w:val="clear" w:color="auto" w:fill="FFFFFF"/>
            <w:vAlign w:val="center"/>
          </w:tcPr>
          <w:p w:rsidR="00065787" w:rsidRDefault="00585EB9">
            <w:pPr>
              <w:rPr>
                <w:b/>
                <w:bCs/>
                <w:sz w:val="28"/>
                <w:szCs w:val="28"/>
              </w:rPr>
            </w:pPr>
            <w:r>
              <w:rPr>
                <w:rFonts w:hint="eastAsia"/>
                <w:b/>
                <w:bCs/>
                <w:sz w:val="28"/>
                <w:szCs w:val="28"/>
              </w:rPr>
              <w:t>(</w:t>
            </w:r>
            <w:proofErr w:type="gramStart"/>
            <w:r>
              <w:rPr>
                <w:rFonts w:hint="eastAsia"/>
                <w:b/>
                <w:bCs/>
                <w:sz w:val="28"/>
                <w:szCs w:val="28"/>
              </w:rPr>
              <w:t>一</w:t>
            </w:r>
            <w:proofErr w:type="gramEnd"/>
            <w:r>
              <w:rPr>
                <w:rFonts w:hint="eastAsia"/>
                <w:b/>
                <w:bCs/>
                <w:sz w:val="28"/>
                <w:szCs w:val="28"/>
              </w:rPr>
              <w:t>)信息披露情况报表</w:t>
            </w:r>
          </w:p>
        </w:tc>
      </w:tr>
      <w:tr w:rsidR="00065787" w:rsidRPr="000708B0">
        <w:trPr>
          <w:trHeight w:hRule="exact" w:val="400"/>
          <w:tblHeader/>
        </w:trPr>
        <w:tc>
          <w:tcPr>
            <w:tcW w:w="8306" w:type="dxa"/>
            <w:gridSpan w:val="7"/>
            <w:shd w:val="clear" w:color="auto" w:fill="FFFFFF"/>
            <w:vAlign w:val="center"/>
          </w:tcPr>
          <w:p w:rsidR="00065787" w:rsidRPr="000708B0" w:rsidRDefault="00585EB9">
            <w:pPr>
              <w:jc w:val="center"/>
              <w:rPr>
                <w:b/>
                <w:bCs/>
                <w:sz w:val="28"/>
                <w:szCs w:val="28"/>
              </w:rPr>
            </w:pPr>
            <w:r w:rsidRPr="000708B0">
              <w:rPr>
                <w:rFonts w:hint="eastAsia"/>
                <w:b/>
                <w:bCs/>
                <w:sz w:val="28"/>
                <w:szCs w:val="28"/>
              </w:rPr>
              <w:t>表7-1生态环境应急信息表</w:t>
            </w:r>
          </w:p>
        </w:tc>
      </w:tr>
      <w:tr w:rsidR="00065787" w:rsidRPr="0007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60" w:type="dxa"/>
            <w:gridSpan w:val="3"/>
            <w:shd w:val="clear" w:color="auto" w:fill="FFFFFF"/>
            <w:vAlign w:val="center"/>
          </w:tcPr>
          <w:p w:rsidR="00065787" w:rsidRPr="000708B0" w:rsidRDefault="00585EB9">
            <w:pPr>
              <w:rPr>
                <w:b/>
                <w:bCs/>
                <w:sz w:val="28"/>
                <w:szCs w:val="28"/>
              </w:rPr>
            </w:pPr>
            <w:r w:rsidRPr="000708B0">
              <w:rPr>
                <w:rFonts w:hint="eastAsia"/>
                <w:b/>
                <w:bCs/>
                <w:sz w:val="28"/>
                <w:szCs w:val="28"/>
              </w:rPr>
              <w:t>应急预案</w:t>
            </w:r>
          </w:p>
        </w:tc>
        <w:tc>
          <w:tcPr>
            <w:tcW w:w="1187" w:type="dxa"/>
            <w:vMerge w:val="restart"/>
            <w:shd w:val="clear" w:color="auto" w:fill="FFFFFF"/>
            <w:vAlign w:val="center"/>
          </w:tcPr>
          <w:p w:rsidR="00065787" w:rsidRPr="000708B0" w:rsidRDefault="00585EB9">
            <w:pPr>
              <w:rPr>
                <w:b/>
                <w:bCs/>
                <w:sz w:val="28"/>
                <w:szCs w:val="28"/>
              </w:rPr>
            </w:pPr>
            <w:r w:rsidRPr="000708B0">
              <w:rPr>
                <w:rFonts w:hint="eastAsia"/>
                <w:b/>
                <w:bCs/>
                <w:sz w:val="28"/>
                <w:szCs w:val="28"/>
              </w:rPr>
              <w:t>现有生态环境应急资源</w:t>
            </w:r>
          </w:p>
        </w:tc>
        <w:tc>
          <w:tcPr>
            <w:tcW w:w="3560" w:type="dxa"/>
            <w:gridSpan w:val="3"/>
            <w:shd w:val="clear" w:color="auto" w:fill="FFFFFF"/>
            <w:vAlign w:val="center"/>
          </w:tcPr>
          <w:p w:rsidR="00065787" w:rsidRPr="000708B0" w:rsidRDefault="00585EB9">
            <w:pPr>
              <w:rPr>
                <w:b/>
                <w:bCs/>
                <w:sz w:val="28"/>
                <w:szCs w:val="28"/>
              </w:rPr>
            </w:pPr>
            <w:r w:rsidRPr="000708B0">
              <w:rPr>
                <w:rFonts w:hint="eastAsia"/>
                <w:b/>
                <w:bCs/>
                <w:sz w:val="28"/>
                <w:szCs w:val="28"/>
              </w:rPr>
              <w:t>突发环境事件</w:t>
            </w:r>
          </w:p>
        </w:tc>
      </w:tr>
      <w:tr w:rsidR="00065787" w:rsidRPr="0007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7" w:type="dxa"/>
            <w:shd w:val="clear" w:color="auto" w:fill="FFFFFF"/>
            <w:vAlign w:val="center"/>
          </w:tcPr>
          <w:p w:rsidR="00065787" w:rsidRPr="000708B0" w:rsidRDefault="00585EB9">
            <w:pPr>
              <w:rPr>
                <w:b/>
                <w:bCs/>
                <w:sz w:val="28"/>
                <w:szCs w:val="28"/>
              </w:rPr>
            </w:pPr>
            <w:r w:rsidRPr="000708B0">
              <w:rPr>
                <w:rFonts w:hint="eastAsia"/>
                <w:b/>
                <w:bCs/>
                <w:sz w:val="28"/>
                <w:szCs w:val="28"/>
              </w:rPr>
              <w:t>名称</w:t>
            </w:r>
          </w:p>
        </w:tc>
        <w:tc>
          <w:tcPr>
            <w:tcW w:w="1187" w:type="dxa"/>
            <w:shd w:val="clear" w:color="auto" w:fill="FFFFFF"/>
            <w:vAlign w:val="center"/>
          </w:tcPr>
          <w:p w:rsidR="00065787" w:rsidRPr="000708B0" w:rsidRDefault="00585EB9">
            <w:pPr>
              <w:rPr>
                <w:b/>
                <w:bCs/>
                <w:sz w:val="28"/>
                <w:szCs w:val="28"/>
              </w:rPr>
            </w:pPr>
            <w:r w:rsidRPr="000708B0">
              <w:rPr>
                <w:rFonts w:hint="eastAsia"/>
                <w:b/>
                <w:bCs/>
                <w:sz w:val="28"/>
                <w:szCs w:val="28"/>
              </w:rPr>
              <w:t>备案机关</w:t>
            </w:r>
          </w:p>
        </w:tc>
        <w:tc>
          <w:tcPr>
            <w:tcW w:w="1187" w:type="dxa"/>
            <w:shd w:val="clear" w:color="auto" w:fill="FFFFFF"/>
            <w:vAlign w:val="center"/>
          </w:tcPr>
          <w:p w:rsidR="00065787" w:rsidRPr="000708B0" w:rsidRDefault="00585EB9">
            <w:pPr>
              <w:rPr>
                <w:b/>
                <w:bCs/>
                <w:sz w:val="28"/>
                <w:szCs w:val="28"/>
              </w:rPr>
            </w:pPr>
            <w:r w:rsidRPr="000708B0">
              <w:rPr>
                <w:rFonts w:hint="eastAsia"/>
                <w:b/>
                <w:bCs/>
                <w:sz w:val="28"/>
                <w:szCs w:val="28"/>
              </w:rPr>
              <w:t>备案编号</w:t>
            </w:r>
          </w:p>
        </w:tc>
        <w:tc>
          <w:tcPr>
            <w:tcW w:w="1187" w:type="dxa"/>
            <w:vMerge/>
            <w:shd w:val="clear" w:color="auto" w:fill="FFFFFF"/>
          </w:tcPr>
          <w:p w:rsidR="00065787" w:rsidRPr="000708B0" w:rsidRDefault="00065787">
            <w:pPr>
              <w:rPr>
                <w:b/>
                <w:bCs/>
                <w:sz w:val="28"/>
                <w:szCs w:val="28"/>
              </w:rPr>
            </w:pPr>
          </w:p>
        </w:tc>
        <w:tc>
          <w:tcPr>
            <w:tcW w:w="1187" w:type="dxa"/>
            <w:shd w:val="clear" w:color="auto" w:fill="FFFFFF"/>
            <w:vAlign w:val="center"/>
          </w:tcPr>
          <w:p w:rsidR="00065787" w:rsidRPr="000708B0" w:rsidRDefault="00585EB9">
            <w:pPr>
              <w:rPr>
                <w:b/>
                <w:bCs/>
                <w:sz w:val="28"/>
                <w:szCs w:val="28"/>
              </w:rPr>
            </w:pPr>
            <w:r w:rsidRPr="000708B0">
              <w:rPr>
                <w:rFonts w:hint="eastAsia"/>
                <w:b/>
                <w:bCs/>
                <w:sz w:val="28"/>
                <w:szCs w:val="28"/>
              </w:rPr>
              <w:t>发生时间</w:t>
            </w:r>
          </w:p>
        </w:tc>
        <w:tc>
          <w:tcPr>
            <w:tcW w:w="1187" w:type="dxa"/>
            <w:shd w:val="clear" w:color="auto" w:fill="FFFFFF"/>
            <w:vAlign w:val="center"/>
          </w:tcPr>
          <w:p w:rsidR="00065787" w:rsidRPr="000708B0" w:rsidRDefault="00585EB9">
            <w:pPr>
              <w:rPr>
                <w:b/>
                <w:bCs/>
                <w:sz w:val="28"/>
                <w:szCs w:val="28"/>
              </w:rPr>
            </w:pPr>
            <w:r w:rsidRPr="000708B0">
              <w:rPr>
                <w:rFonts w:hint="eastAsia"/>
                <w:b/>
                <w:bCs/>
                <w:sz w:val="28"/>
                <w:szCs w:val="28"/>
              </w:rPr>
              <w:t>发生原因</w:t>
            </w:r>
          </w:p>
        </w:tc>
        <w:tc>
          <w:tcPr>
            <w:tcW w:w="1187" w:type="dxa"/>
            <w:shd w:val="clear" w:color="auto" w:fill="FFFFFF"/>
            <w:vAlign w:val="center"/>
          </w:tcPr>
          <w:p w:rsidR="00065787" w:rsidRPr="000708B0" w:rsidRDefault="00585EB9">
            <w:pPr>
              <w:rPr>
                <w:b/>
                <w:bCs/>
                <w:sz w:val="28"/>
                <w:szCs w:val="28"/>
              </w:rPr>
            </w:pPr>
            <w:r w:rsidRPr="000708B0">
              <w:rPr>
                <w:rFonts w:hint="eastAsia"/>
                <w:b/>
                <w:bCs/>
                <w:sz w:val="28"/>
                <w:szCs w:val="28"/>
              </w:rPr>
              <w:t>处置情况</w:t>
            </w:r>
          </w:p>
        </w:tc>
      </w:tr>
      <w:tr w:rsidR="00065787" w:rsidRPr="0007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7" w:type="dxa"/>
            <w:shd w:val="clear" w:color="auto" w:fill="FFFFFF"/>
            <w:vAlign w:val="center"/>
          </w:tcPr>
          <w:p w:rsidR="00065787" w:rsidRPr="000708B0" w:rsidRDefault="00C3154C">
            <w:pPr>
              <w:rPr>
                <w:b/>
                <w:bCs/>
                <w:sz w:val="28"/>
                <w:szCs w:val="28"/>
              </w:rPr>
            </w:pPr>
            <w:r w:rsidRPr="000708B0">
              <w:rPr>
                <w:b/>
                <w:bCs/>
                <w:sz w:val="28"/>
                <w:szCs w:val="28"/>
              </w:rPr>
              <w:t>山西兰花科技创业股份有限公司唐安煤矿分公司突发环境事件应急预案</w:t>
            </w:r>
          </w:p>
        </w:tc>
        <w:tc>
          <w:tcPr>
            <w:tcW w:w="1187" w:type="dxa"/>
            <w:shd w:val="clear" w:color="auto" w:fill="FFFFFF"/>
            <w:vAlign w:val="center"/>
          </w:tcPr>
          <w:p w:rsidR="00065787" w:rsidRPr="000708B0" w:rsidRDefault="00C3154C">
            <w:pPr>
              <w:rPr>
                <w:b/>
                <w:bCs/>
                <w:sz w:val="28"/>
                <w:szCs w:val="28"/>
              </w:rPr>
            </w:pPr>
            <w:r w:rsidRPr="000708B0">
              <w:rPr>
                <w:b/>
                <w:bCs/>
                <w:sz w:val="28"/>
                <w:szCs w:val="28"/>
              </w:rPr>
              <w:t>晋城市生态环境局高平分局</w:t>
            </w:r>
          </w:p>
        </w:tc>
        <w:tc>
          <w:tcPr>
            <w:tcW w:w="1187" w:type="dxa"/>
            <w:shd w:val="clear" w:color="auto" w:fill="FFFFFF"/>
            <w:vAlign w:val="center"/>
          </w:tcPr>
          <w:p w:rsidR="00065787" w:rsidRPr="000708B0" w:rsidRDefault="00C3154C">
            <w:pPr>
              <w:rPr>
                <w:b/>
                <w:bCs/>
                <w:sz w:val="28"/>
                <w:szCs w:val="28"/>
              </w:rPr>
            </w:pPr>
            <w:r w:rsidRPr="000708B0">
              <w:rPr>
                <w:rFonts w:hint="eastAsia"/>
                <w:b/>
                <w:bCs/>
                <w:sz w:val="28"/>
                <w:szCs w:val="28"/>
              </w:rPr>
              <w:t>140581-2019-066-L</w:t>
            </w:r>
          </w:p>
        </w:tc>
        <w:tc>
          <w:tcPr>
            <w:tcW w:w="1187" w:type="dxa"/>
            <w:shd w:val="clear" w:color="auto" w:fill="FFFFFF"/>
          </w:tcPr>
          <w:p w:rsidR="00065787" w:rsidRPr="000708B0" w:rsidRDefault="00C3154C">
            <w:pPr>
              <w:rPr>
                <w:b/>
                <w:bCs/>
                <w:sz w:val="28"/>
                <w:szCs w:val="28"/>
              </w:rPr>
            </w:pPr>
            <w:r w:rsidRPr="000708B0">
              <w:rPr>
                <w:rFonts w:hint="eastAsia"/>
                <w:b/>
                <w:bCs/>
                <w:sz w:val="28"/>
                <w:szCs w:val="28"/>
              </w:rPr>
              <w:t>有环境事件应急指挥部成员等人力资源、应急经费充足、物资储备到位、矿有应急中队、外部与高平市军事化矿山救护队签订救援协议</w:t>
            </w:r>
          </w:p>
        </w:tc>
        <w:tc>
          <w:tcPr>
            <w:tcW w:w="1187" w:type="dxa"/>
            <w:shd w:val="clear" w:color="auto" w:fill="FFFFFF"/>
            <w:vAlign w:val="center"/>
          </w:tcPr>
          <w:p w:rsidR="00065787" w:rsidRPr="000708B0" w:rsidRDefault="00C3154C">
            <w:pPr>
              <w:rPr>
                <w:b/>
                <w:bCs/>
                <w:sz w:val="28"/>
                <w:szCs w:val="28"/>
              </w:rPr>
            </w:pPr>
            <w:r w:rsidRPr="000708B0">
              <w:rPr>
                <w:b/>
                <w:bCs/>
                <w:sz w:val="28"/>
                <w:szCs w:val="28"/>
              </w:rPr>
              <w:t>无</w:t>
            </w:r>
          </w:p>
        </w:tc>
        <w:tc>
          <w:tcPr>
            <w:tcW w:w="1187" w:type="dxa"/>
            <w:shd w:val="clear" w:color="auto" w:fill="FFFFFF"/>
            <w:vAlign w:val="center"/>
          </w:tcPr>
          <w:p w:rsidR="00065787" w:rsidRPr="000708B0" w:rsidRDefault="00065787">
            <w:pPr>
              <w:rPr>
                <w:b/>
                <w:bCs/>
                <w:sz w:val="28"/>
                <w:szCs w:val="28"/>
              </w:rPr>
            </w:pPr>
          </w:p>
        </w:tc>
        <w:tc>
          <w:tcPr>
            <w:tcW w:w="1187" w:type="dxa"/>
            <w:shd w:val="clear" w:color="auto" w:fill="FFFFFF"/>
            <w:vAlign w:val="center"/>
          </w:tcPr>
          <w:p w:rsidR="00065787" w:rsidRPr="000708B0" w:rsidRDefault="00065787">
            <w:pPr>
              <w:rPr>
                <w:b/>
                <w:bCs/>
                <w:sz w:val="28"/>
                <w:szCs w:val="28"/>
              </w:rPr>
            </w:pPr>
          </w:p>
        </w:tc>
      </w:tr>
    </w:tbl>
    <w:p w:rsidR="00065787" w:rsidRPr="000708B0" w:rsidRDefault="00065787">
      <w:pPr>
        <w:rPr>
          <w:b/>
          <w:bCs/>
          <w:sz w:val="28"/>
          <w:szCs w:val="28"/>
        </w:rPr>
        <w:sectPr w:rsidR="00065787" w:rsidRPr="000708B0">
          <w:pgSz w:w="11906" w:h="16838"/>
          <w:pgMar w:top="1440" w:right="1800" w:bottom="1440" w:left="1800" w:header="720" w:footer="720" w:gutter="0"/>
          <w:cols w:space="720"/>
        </w:sectPr>
      </w:pPr>
    </w:p>
    <w:tbl>
      <w:tblPr>
        <w:tblW w:w="0" w:type="auto"/>
        <w:tblBorders>
          <w:top w:val="none" w:sz="0" w:space="0" w:color="FF0000"/>
          <w:left w:val="none" w:sz="0" w:space="0" w:color="FF0000"/>
          <w:bottom w:val="dotDash" w:sz="4" w:space="0" w:color="auto"/>
          <w:right w:val="none" w:sz="0" w:space="0" w:color="FF0000"/>
        </w:tblBorders>
        <w:tblLook w:val="04A0" w:firstRow="1" w:lastRow="0" w:firstColumn="1" w:lastColumn="0" w:noHBand="0" w:noVBand="1"/>
      </w:tblPr>
      <w:tblGrid>
        <w:gridCol w:w="1384"/>
        <w:gridCol w:w="1418"/>
        <w:gridCol w:w="1984"/>
        <w:gridCol w:w="1985"/>
        <w:gridCol w:w="1701"/>
      </w:tblGrid>
      <w:tr w:rsidR="00065787" w:rsidRPr="000708B0" w:rsidTr="000708B0">
        <w:trPr>
          <w:trHeight w:hRule="exact" w:val="435"/>
          <w:tblHeader/>
        </w:trPr>
        <w:tc>
          <w:tcPr>
            <w:tcW w:w="8472" w:type="dxa"/>
            <w:gridSpan w:val="5"/>
            <w:shd w:val="clear" w:color="auto" w:fill="FFFFFF"/>
            <w:vAlign w:val="center"/>
          </w:tcPr>
          <w:p w:rsidR="00065787" w:rsidRPr="000708B0" w:rsidRDefault="00585EB9">
            <w:pPr>
              <w:jc w:val="center"/>
              <w:rPr>
                <w:b/>
                <w:bCs/>
                <w:sz w:val="28"/>
                <w:szCs w:val="28"/>
              </w:rPr>
            </w:pPr>
            <w:r w:rsidRPr="000708B0">
              <w:rPr>
                <w:rFonts w:hint="eastAsia"/>
                <w:b/>
                <w:bCs/>
                <w:sz w:val="28"/>
                <w:szCs w:val="28"/>
              </w:rPr>
              <w:lastRenderedPageBreak/>
              <w:t>表7-2重污染天气应急响应信息表</w:t>
            </w:r>
          </w:p>
        </w:tc>
      </w:tr>
      <w:tr w:rsidR="00065787" w:rsidRPr="000708B0" w:rsidTr="0007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8"/>
        </w:trPr>
        <w:tc>
          <w:tcPr>
            <w:tcW w:w="1384" w:type="dxa"/>
            <w:shd w:val="clear" w:color="auto" w:fill="FFFFFF"/>
            <w:vAlign w:val="center"/>
          </w:tcPr>
          <w:p w:rsidR="00065787" w:rsidRPr="000708B0" w:rsidRDefault="00585EB9" w:rsidP="000708B0">
            <w:pPr>
              <w:jc w:val="center"/>
              <w:rPr>
                <w:b/>
                <w:bCs/>
                <w:sz w:val="28"/>
                <w:szCs w:val="28"/>
              </w:rPr>
            </w:pPr>
            <w:r w:rsidRPr="000708B0">
              <w:rPr>
                <w:rFonts w:hint="eastAsia"/>
                <w:b/>
                <w:bCs/>
                <w:sz w:val="28"/>
                <w:szCs w:val="28"/>
              </w:rPr>
              <w:t>响应时段</w:t>
            </w:r>
          </w:p>
        </w:tc>
        <w:tc>
          <w:tcPr>
            <w:tcW w:w="1418" w:type="dxa"/>
            <w:shd w:val="clear" w:color="auto" w:fill="FFFFFF"/>
            <w:vAlign w:val="center"/>
          </w:tcPr>
          <w:p w:rsidR="00065787" w:rsidRPr="000708B0" w:rsidRDefault="00585EB9" w:rsidP="000708B0">
            <w:pPr>
              <w:jc w:val="center"/>
              <w:rPr>
                <w:b/>
                <w:bCs/>
                <w:sz w:val="28"/>
                <w:szCs w:val="28"/>
              </w:rPr>
            </w:pPr>
            <w:r w:rsidRPr="000708B0">
              <w:rPr>
                <w:rFonts w:hint="eastAsia"/>
                <w:b/>
                <w:bCs/>
                <w:sz w:val="28"/>
                <w:szCs w:val="28"/>
              </w:rPr>
              <w:t>预警等级</w:t>
            </w:r>
          </w:p>
        </w:tc>
        <w:tc>
          <w:tcPr>
            <w:tcW w:w="1984" w:type="dxa"/>
            <w:shd w:val="clear" w:color="auto" w:fill="FFFFFF"/>
            <w:vAlign w:val="center"/>
          </w:tcPr>
          <w:p w:rsidR="00065787" w:rsidRPr="000708B0" w:rsidRDefault="00585EB9" w:rsidP="000708B0">
            <w:pPr>
              <w:jc w:val="center"/>
              <w:rPr>
                <w:b/>
                <w:bCs/>
                <w:sz w:val="28"/>
                <w:szCs w:val="28"/>
              </w:rPr>
            </w:pPr>
            <w:r w:rsidRPr="000708B0">
              <w:rPr>
                <w:rFonts w:hint="eastAsia"/>
                <w:b/>
                <w:bCs/>
                <w:sz w:val="28"/>
                <w:szCs w:val="28"/>
              </w:rPr>
              <w:t>绩效分级结果</w:t>
            </w:r>
          </w:p>
        </w:tc>
        <w:tc>
          <w:tcPr>
            <w:tcW w:w="1985" w:type="dxa"/>
            <w:shd w:val="clear" w:color="auto" w:fill="FFFFFF"/>
            <w:vAlign w:val="center"/>
          </w:tcPr>
          <w:p w:rsidR="00065787" w:rsidRPr="000708B0" w:rsidRDefault="00585EB9" w:rsidP="000708B0">
            <w:pPr>
              <w:jc w:val="center"/>
              <w:rPr>
                <w:b/>
                <w:bCs/>
                <w:sz w:val="28"/>
                <w:szCs w:val="28"/>
              </w:rPr>
            </w:pPr>
            <w:r w:rsidRPr="000708B0">
              <w:rPr>
                <w:rFonts w:hint="eastAsia"/>
                <w:b/>
                <w:bCs/>
                <w:sz w:val="28"/>
                <w:szCs w:val="28"/>
              </w:rPr>
              <w:t>预警措施要求</w:t>
            </w:r>
          </w:p>
        </w:tc>
        <w:tc>
          <w:tcPr>
            <w:tcW w:w="1701" w:type="dxa"/>
            <w:shd w:val="clear" w:color="auto" w:fill="FFFFFF"/>
            <w:vAlign w:val="center"/>
          </w:tcPr>
          <w:p w:rsidR="00065787" w:rsidRPr="000708B0" w:rsidRDefault="00585EB9" w:rsidP="000708B0">
            <w:pPr>
              <w:jc w:val="center"/>
              <w:rPr>
                <w:b/>
                <w:bCs/>
                <w:sz w:val="28"/>
                <w:szCs w:val="28"/>
              </w:rPr>
            </w:pPr>
            <w:r w:rsidRPr="000708B0">
              <w:rPr>
                <w:rFonts w:hint="eastAsia"/>
                <w:b/>
                <w:bCs/>
                <w:sz w:val="28"/>
                <w:szCs w:val="28"/>
              </w:rPr>
              <w:t>措施实际执行情况</w:t>
            </w:r>
          </w:p>
        </w:tc>
      </w:tr>
      <w:tr w:rsidR="00065787" w:rsidRPr="000708B0" w:rsidTr="0007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0"/>
        </w:trPr>
        <w:tc>
          <w:tcPr>
            <w:tcW w:w="1384" w:type="dxa"/>
            <w:vAlign w:val="center"/>
          </w:tcPr>
          <w:p w:rsidR="00065787" w:rsidRPr="000708B0" w:rsidRDefault="00AA68B4" w:rsidP="000708B0">
            <w:pPr>
              <w:jc w:val="center"/>
              <w:rPr>
                <w:b/>
                <w:bCs/>
                <w:sz w:val="28"/>
                <w:szCs w:val="28"/>
              </w:rPr>
            </w:pPr>
            <w:r w:rsidRPr="000708B0">
              <w:rPr>
                <w:rFonts w:hint="eastAsia"/>
                <w:b/>
                <w:bCs/>
                <w:sz w:val="28"/>
                <w:szCs w:val="28"/>
              </w:rPr>
              <w:t>2021年1月18日16时-1月26日16时</w:t>
            </w:r>
          </w:p>
        </w:tc>
        <w:tc>
          <w:tcPr>
            <w:tcW w:w="1418" w:type="dxa"/>
            <w:vAlign w:val="center"/>
          </w:tcPr>
          <w:p w:rsidR="00065787" w:rsidRPr="000708B0" w:rsidRDefault="00AA68B4" w:rsidP="000708B0">
            <w:pPr>
              <w:jc w:val="center"/>
              <w:rPr>
                <w:b/>
                <w:bCs/>
                <w:sz w:val="28"/>
                <w:szCs w:val="28"/>
              </w:rPr>
            </w:pPr>
            <w:r w:rsidRPr="000708B0">
              <w:rPr>
                <w:b/>
                <w:bCs/>
                <w:sz w:val="28"/>
                <w:szCs w:val="28"/>
              </w:rPr>
              <w:t>橙色转</w:t>
            </w:r>
            <w:r w:rsidR="000708B0">
              <w:rPr>
                <w:rFonts w:hint="eastAsia"/>
                <w:b/>
                <w:bCs/>
                <w:sz w:val="28"/>
                <w:szCs w:val="28"/>
              </w:rPr>
              <w:t xml:space="preserve"> </w:t>
            </w:r>
            <w:r w:rsidRPr="000708B0">
              <w:rPr>
                <w:b/>
                <w:bCs/>
                <w:sz w:val="28"/>
                <w:szCs w:val="28"/>
              </w:rPr>
              <w:t>橙色</w:t>
            </w:r>
            <w:r w:rsidRPr="000708B0">
              <w:rPr>
                <w:rFonts w:hint="eastAsia"/>
                <w:b/>
                <w:bCs/>
                <w:sz w:val="28"/>
                <w:szCs w:val="28"/>
              </w:rPr>
              <w:t>+</w:t>
            </w:r>
          </w:p>
        </w:tc>
        <w:tc>
          <w:tcPr>
            <w:tcW w:w="1984" w:type="dxa"/>
            <w:vAlign w:val="center"/>
          </w:tcPr>
          <w:p w:rsidR="00065787" w:rsidRPr="000708B0" w:rsidRDefault="00065787" w:rsidP="000708B0">
            <w:pPr>
              <w:jc w:val="center"/>
              <w:rPr>
                <w:b/>
                <w:bCs/>
                <w:sz w:val="28"/>
                <w:szCs w:val="28"/>
              </w:rPr>
            </w:pPr>
          </w:p>
        </w:tc>
        <w:tc>
          <w:tcPr>
            <w:tcW w:w="1985" w:type="dxa"/>
            <w:vAlign w:val="center"/>
          </w:tcPr>
          <w:p w:rsidR="00065787" w:rsidRPr="000708B0" w:rsidRDefault="00AA68B4" w:rsidP="000708B0">
            <w:pPr>
              <w:jc w:val="center"/>
              <w:rPr>
                <w:b/>
                <w:bCs/>
                <w:sz w:val="28"/>
                <w:szCs w:val="28"/>
              </w:rPr>
            </w:pPr>
            <w:r w:rsidRPr="000708B0">
              <w:rPr>
                <w:rFonts w:hint="eastAsia"/>
                <w:b/>
                <w:bCs/>
                <w:sz w:val="28"/>
                <w:szCs w:val="28"/>
              </w:rPr>
              <w:t>每天16时-次日10时停运地销，早10时-16时50%运输量；橙色+期间</w:t>
            </w:r>
            <w:r w:rsidRPr="000708B0">
              <w:rPr>
                <w:b/>
                <w:bCs/>
                <w:sz w:val="28"/>
                <w:szCs w:val="28"/>
              </w:rPr>
              <w:t>公路停运</w:t>
            </w:r>
          </w:p>
        </w:tc>
        <w:tc>
          <w:tcPr>
            <w:tcW w:w="1701" w:type="dxa"/>
            <w:vAlign w:val="center"/>
          </w:tcPr>
          <w:p w:rsidR="00AA68B4" w:rsidRPr="000708B0" w:rsidRDefault="00AA68B4" w:rsidP="000708B0">
            <w:pPr>
              <w:jc w:val="center"/>
              <w:rPr>
                <w:b/>
                <w:bCs/>
                <w:sz w:val="28"/>
                <w:szCs w:val="28"/>
              </w:rPr>
            </w:pPr>
            <w:r w:rsidRPr="000708B0">
              <w:rPr>
                <w:rFonts w:hint="eastAsia"/>
                <w:b/>
                <w:bCs/>
                <w:sz w:val="28"/>
                <w:szCs w:val="28"/>
              </w:rPr>
              <w:t>按要求执行</w:t>
            </w:r>
          </w:p>
        </w:tc>
      </w:tr>
      <w:tr w:rsidR="00AA68B4" w:rsidRPr="000708B0" w:rsidTr="0007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8"/>
        </w:trPr>
        <w:tc>
          <w:tcPr>
            <w:tcW w:w="1384" w:type="dxa"/>
            <w:vAlign w:val="center"/>
          </w:tcPr>
          <w:p w:rsidR="00AA68B4" w:rsidRPr="000708B0" w:rsidRDefault="00AA68B4" w:rsidP="000708B0">
            <w:pPr>
              <w:jc w:val="center"/>
              <w:rPr>
                <w:b/>
                <w:bCs/>
                <w:sz w:val="28"/>
                <w:szCs w:val="28"/>
              </w:rPr>
            </w:pPr>
            <w:r w:rsidRPr="000708B0">
              <w:rPr>
                <w:rFonts w:hint="eastAsia"/>
                <w:b/>
                <w:bCs/>
                <w:sz w:val="28"/>
                <w:szCs w:val="28"/>
              </w:rPr>
              <w:t>2021年2月6日17时-2月15日9时</w:t>
            </w:r>
          </w:p>
        </w:tc>
        <w:tc>
          <w:tcPr>
            <w:tcW w:w="1418" w:type="dxa"/>
            <w:vAlign w:val="center"/>
          </w:tcPr>
          <w:p w:rsidR="00AA68B4" w:rsidRPr="000708B0" w:rsidRDefault="00AA68B4" w:rsidP="000708B0">
            <w:pPr>
              <w:jc w:val="center"/>
              <w:rPr>
                <w:b/>
                <w:bCs/>
                <w:sz w:val="28"/>
                <w:szCs w:val="28"/>
              </w:rPr>
            </w:pPr>
            <w:r w:rsidRPr="000708B0">
              <w:rPr>
                <w:rFonts w:hint="eastAsia"/>
                <w:b/>
                <w:bCs/>
                <w:sz w:val="28"/>
                <w:szCs w:val="28"/>
              </w:rPr>
              <w:t>橙色</w:t>
            </w:r>
          </w:p>
        </w:tc>
        <w:tc>
          <w:tcPr>
            <w:tcW w:w="1984" w:type="dxa"/>
            <w:vAlign w:val="center"/>
          </w:tcPr>
          <w:p w:rsidR="00AA68B4" w:rsidRPr="000708B0" w:rsidRDefault="00AA68B4" w:rsidP="000708B0">
            <w:pPr>
              <w:jc w:val="center"/>
              <w:rPr>
                <w:b/>
                <w:bCs/>
                <w:sz w:val="28"/>
                <w:szCs w:val="28"/>
              </w:rPr>
            </w:pPr>
          </w:p>
        </w:tc>
        <w:tc>
          <w:tcPr>
            <w:tcW w:w="1985" w:type="dxa"/>
            <w:vAlign w:val="center"/>
          </w:tcPr>
          <w:p w:rsidR="00AA68B4" w:rsidRPr="000708B0" w:rsidRDefault="0080769C" w:rsidP="000708B0">
            <w:pPr>
              <w:jc w:val="center"/>
              <w:rPr>
                <w:b/>
                <w:bCs/>
                <w:sz w:val="28"/>
                <w:szCs w:val="28"/>
              </w:rPr>
            </w:pPr>
            <w:r w:rsidRPr="000708B0">
              <w:rPr>
                <w:rFonts w:hint="eastAsia"/>
                <w:b/>
                <w:bCs/>
                <w:sz w:val="28"/>
                <w:szCs w:val="28"/>
              </w:rPr>
              <w:t>每天18时-次日9时停运地销，早9时-18时50%运输量</w:t>
            </w:r>
          </w:p>
        </w:tc>
        <w:tc>
          <w:tcPr>
            <w:tcW w:w="1701" w:type="dxa"/>
            <w:vAlign w:val="center"/>
          </w:tcPr>
          <w:p w:rsidR="00AA68B4" w:rsidRPr="000708B0" w:rsidRDefault="0080769C" w:rsidP="000708B0">
            <w:pPr>
              <w:jc w:val="center"/>
              <w:rPr>
                <w:b/>
                <w:bCs/>
                <w:sz w:val="28"/>
                <w:szCs w:val="28"/>
              </w:rPr>
            </w:pPr>
            <w:r w:rsidRPr="000708B0">
              <w:rPr>
                <w:rFonts w:hint="eastAsia"/>
                <w:b/>
                <w:bCs/>
                <w:sz w:val="28"/>
                <w:szCs w:val="28"/>
              </w:rPr>
              <w:t>按要求执行</w:t>
            </w:r>
          </w:p>
        </w:tc>
      </w:tr>
      <w:tr w:rsidR="0080769C" w:rsidRPr="000708B0" w:rsidTr="0007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8"/>
        </w:trPr>
        <w:tc>
          <w:tcPr>
            <w:tcW w:w="1384" w:type="dxa"/>
            <w:vAlign w:val="center"/>
          </w:tcPr>
          <w:p w:rsidR="0080769C" w:rsidRPr="000708B0" w:rsidRDefault="0080769C" w:rsidP="000708B0">
            <w:pPr>
              <w:jc w:val="center"/>
              <w:rPr>
                <w:b/>
                <w:bCs/>
                <w:sz w:val="28"/>
                <w:szCs w:val="28"/>
              </w:rPr>
            </w:pPr>
            <w:r w:rsidRPr="000708B0">
              <w:rPr>
                <w:rFonts w:hint="eastAsia"/>
                <w:b/>
                <w:bCs/>
                <w:sz w:val="28"/>
                <w:szCs w:val="28"/>
              </w:rPr>
              <w:t>2021年11月1日16时-6日24时</w:t>
            </w:r>
          </w:p>
        </w:tc>
        <w:tc>
          <w:tcPr>
            <w:tcW w:w="1418" w:type="dxa"/>
            <w:vAlign w:val="center"/>
          </w:tcPr>
          <w:p w:rsidR="0080769C" w:rsidRPr="000708B0" w:rsidRDefault="0080769C" w:rsidP="000708B0">
            <w:pPr>
              <w:jc w:val="center"/>
              <w:rPr>
                <w:b/>
                <w:bCs/>
                <w:sz w:val="28"/>
                <w:szCs w:val="28"/>
              </w:rPr>
            </w:pPr>
            <w:r w:rsidRPr="000708B0">
              <w:rPr>
                <w:rFonts w:hint="eastAsia"/>
                <w:b/>
                <w:bCs/>
                <w:sz w:val="28"/>
                <w:szCs w:val="28"/>
              </w:rPr>
              <w:t>橙色</w:t>
            </w:r>
          </w:p>
        </w:tc>
        <w:tc>
          <w:tcPr>
            <w:tcW w:w="1984" w:type="dxa"/>
            <w:vAlign w:val="center"/>
          </w:tcPr>
          <w:p w:rsidR="0080769C" w:rsidRPr="000708B0" w:rsidRDefault="0080769C" w:rsidP="000708B0">
            <w:pPr>
              <w:jc w:val="center"/>
              <w:rPr>
                <w:b/>
                <w:bCs/>
                <w:sz w:val="28"/>
                <w:szCs w:val="28"/>
              </w:rPr>
            </w:pPr>
          </w:p>
        </w:tc>
        <w:tc>
          <w:tcPr>
            <w:tcW w:w="1985" w:type="dxa"/>
            <w:vAlign w:val="center"/>
          </w:tcPr>
          <w:p w:rsidR="0080769C" w:rsidRPr="000708B0" w:rsidRDefault="0080769C" w:rsidP="000708B0">
            <w:pPr>
              <w:jc w:val="center"/>
              <w:rPr>
                <w:b/>
                <w:bCs/>
                <w:sz w:val="28"/>
                <w:szCs w:val="28"/>
              </w:rPr>
            </w:pPr>
            <w:r w:rsidRPr="000708B0">
              <w:rPr>
                <w:rFonts w:hint="eastAsia"/>
                <w:b/>
                <w:bCs/>
                <w:sz w:val="28"/>
                <w:szCs w:val="28"/>
              </w:rPr>
              <w:t>国五及以下停止运输，国六车运输减半</w:t>
            </w:r>
          </w:p>
        </w:tc>
        <w:tc>
          <w:tcPr>
            <w:tcW w:w="1701" w:type="dxa"/>
            <w:vAlign w:val="center"/>
          </w:tcPr>
          <w:p w:rsidR="0080769C" w:rsidRPr="000708B0" w:rsidRDefault="0080769C" w:rsidP="000708B0">
            <w:pPr>
              <w:jc w:val="center"/>
              <w:rPr>
                <w:b/>
                <w:bCs/>
                <w:sz w:val="28"/>
                <w:szCs w:val="28"/>
              </w:rPr>
            </w:pPr>
            <w:r w:rsidRPr="000708B0">
              <w:rPr>
                <w:rFonts w:hint="eastAsia"/>
                <w:b/>
                <w:bCs/>
                <w:sz w:val="28"/>
                <w:szCs w:val="28"/>
              </w:rPr>
              <w:t>按要求执行</w:t>
            </w:r>
          </w:p>
        </w:tc>
      </w:tr>
      <w:tr w:rsidR="0080769C" w:rsidRPr="000708B0" w:rsidTr="0007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8"/>
        </w:trPr>
        <w:tc>
          <w:tcPr>
            <w:tcW w:w="1384" w:type="dxa"/>
            <w:vAlign w:val="center"/>
          </w:tcPr>
          <w:p w:rsidR="0080769C" w:rsidRPr="000708B0" w:rsidRDefault="0080769C" w:rsidP="000708B0">
            <w:pPr>
              <w:jc w:val="center"/>
              <w:rPr>
                <w:b/>
                <w:bCs/>
                <w:sz w:val="28"/>
                <w:szCs w:val="28"/>
              </w:rPr>
            </w:pPr>
            <w:r w:rsidRPr="000708B0">
              <w:rPr>
                <w:rFonts w:hint="eastAsia"/>
                <w:b/>
                <w:bCs/>
                <w:sz w:val="28"/>
                <w:szCs w:val="28"/>
              </w:rPr>
              <w:t>2021年11月15日0时-20日24时</w:t>
            </w:r>
          </w:p>
        </w:tc>
        <w:tc>
          <w:tcPr>
            <w:tcW w:w="1418" w:type="dxa"/>
            <w:vAlign w:val="center"/>
          </w:tcPr>
          <w:p w:rsidR="0080769C" w:rsidRPr="000708B0" w:rsidRDefault="0080769C" w:rsidP="000708B0">
            <w:pPr>
              <w:jc w:val="center"/>
              <w:rPr>
                <w:b/>
                <w:bCs/>
                <w:sz w:val="28"/>
                <w:szCs w:val="28"/>
              </w:rPr>
            </w:pPr>
            <w:r w:rsidRPr="000708B0">
              <w:rPr>
                <w:rFonts w:hint="eastAsia"/>
                <w:b/>
                <w:bCs/>
                <w:sz w:val="28"/>
                <w:szCs w:val="28"/>
              </w:rPr>
              <w:t>橙色</w:t>
            </w:r>
          </w:p>
        </w:tc>
        <w:tc>
          <w:tcPr>
            <w:tcW w:w="1984" w:type="dxa"/>
            <w:vAlign w:val="center"/>
          </w:tcPr>
          <w:p w:rsidR="0080769C" w:rsidRPr="000708B0" w:rsidRDefault="0080769C" w:rsidP="000708B0">
            <w:pPr>
              <w:jc w:val="center"/>
              <w:rPr>
                <w:b/>
                <w:bCs/>
                <w:sz w:val="28"/>
                <w:szCs w:val="28"/>
              </w:rPr>
            </w:pPr>
          </w:p>
        </w:tc>
        <w:tc>
          <w:tcPr>
            <w:tcW w:w="1985" w:type="dxa"/>
            <w:vAlign w:val="center"/>
          </w:tcPr>
          <w:p w:rsidR="0080769C" w:rsidRPr="000708B0" w:rsidRDefault="0080769C" w:rsidP="000708B0">
            <w:pPr>
              <w:jc w:val="center"/>
              <w:rPr>
                <w:b/>
                <w:bCs/>
                <w:sz w:val="28"/>
                <w:szCs w:val="28"/>
              </w:rPr>
            </w:pPr>
            <w:r w:rsidRPr="000708B0">
              <w:rPr>
                <w:rFonts w:hint="eastAsia"/>
                <w:b/>
                <w:bCs/>
                <w:sz w:val="28"/>
                <w:szCs w:val="28"/>
              </w:rPr>
              <w:t>国五及以下停止运输，国六车运输减半</w:t>
            </w:r>
          </w:p>
        </w:tc>
        <w:tc>
          <w:tcPr>
            <w:tcW w:w="1701" w:type="dxa"/>
            <w:vAlign w:val="center"/>
          </w:tcPr>
          <w:p w:rsidR="0080769C" w:rsidRPr="000708B0" w:rsidRDefault="0080769C" w:rsidP="000708B0">
            <w:pPr>
              <w:jc w:val="center"/>
              <w:rPr>
                <w:b/>
                <w:bCs/>
                <w:sz w:val="28"/>
                <w:szCs w:val="28"/>
              </w:rPr>
            </w:pPr>
            <w:r w:rsidRPr="000708B0">
              <w:rPr>
                <w:rFonts w:hint="eastAsia"/>
                <w:b/>
                <w:bCs/>
                <w:sz w:val="28"/>
                <w:szCs w:val="28"/>
              </w:rPr>
              <w:t>按要求执行</w:t>
            </w:r>
          </w:p>
        </w:tc>
      </w:tr>
      <w:tr w:rsidR="0080769C" w:rsidRPr="000708B0" w:rsidTr="0007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8"/>
        </w:trPr>
        <w:tc>
          <w:tcPr>
            <w:tcW w:w="1384" w:type="dxa"/>
            <w:vAlign w:val="center"/>
          </w:tcPr>
          <w:p w:rsidR="0080769C" w:rsidRPr="000708B0" w:rsidRDefault="0080769C" w:rsidP="000708B0">
            <w:pPr>
              <w:jc w:val="center"/>
              <w:rPr>
                <w:b/>
                <w:bCs/>
                <w:sz w:val="28"/>
                <w:szCs w:val="28"/>
              </w:rPr>
            </w:pPr>
            <w:r w:rsidRPr="000708B0">
              <w:rPr>
                <w:rFonts w:hint="eastAsia"/>
                <w:b/>
                <w:bCs/>
                <w:sz w:val="28"/>
                <w:szCs w:val="28"/>
              </w:rPr>
              <w:t>2021年12月6日12时-</w:t>
            </w:r>
            <w:r w:rsidR="003E733A" w:rsidRPr="000708B0">
              <w:rPr>
                <w:rFonts w:hint="eastAsia"/>
                <w:b/>
                <w:bCs/>
                <w:sz w:val="28"/>
                <w:szCs w:val="28"/>
              </w:rPr>
              <w:t>11</w:t>
            </w:r>
            <w:r w:rsidRPr="000708B0">
              <w:rPr>
                <w:rFonts w:hint="eastAsia"/>
                <w:b/>
                <w:bCs/>
                <w:sz w:val="28"/>
                <w:szCs w:val="28"/>
              </w:rPr>
              <w:t>日</w:t>
            </w:r>
            <w:r w:rsidR="003E733A" w:rsidRPr="000708B0">
              <w:rPr>
                <w:rFonts w:hint="eastAsia"/>
                <w:b/>
                <w:bCs/>
                <w:sz w:val="28"/>
                <w:szCs w:val="28"/>
              </w:rPr>
              <w:t>12</w:t>
            </w:r>
            <w:r w:rsidRPr="000708B0">
              <w:rPr>
                <w:rFonts w:hint="eastAsia"/>
                <w:b/>
                <w:bCs/>
                <w:sz w:val="28"/>
                <w:szCs w:val="28"/>
              </w:rPr>
              <w:t>时</w:t>
            </w:r>
          </w:p>
        </w:tc>
        <w:tc>
          <w:tcPr>
            <w:tcW w:w="1418" w:type="dxa"/>
            <w:vAlign w:val="center"/>
          </w:tcPr>
          <w:p w:rsidR="0080769C" w:rsidRPr="000708B0" w:rsidRDefault="0080769C" w:rsidP="000708B0">
            <w:pPr>
              <w:jc w:val="center"/>
              <w:rPr>
                <w:b/>
                <w:bCs/>
                <w:sz w:val="28"/>
                <w:szCs w:val="28"/>
              </w:rPr>
            </w:pPr>
            <w:r w:rsidRPr="000708B0">
              <w:rPr>
                <w:rFonts w:hint="eastAsia"/>
                <w:b/>
                <w:bCs/>
                <w:sz w:val="28"/>
                <w:szCs w:val="28"/>
              </w:rPr>
              <w:t>橙色</w:t>
            </w:r>
          </w:p>
        </w:tc>
        <w:tc>
          <w:tcPr>
            <w:tcW w:w="1984" w:type="dxa"/>
            <w:vAlign w:val="center"/>
          </w:tcPr>
          <w:p w:rsidR="0080769C" w:rsidRPr="000708B0" w:rsidRDefault="0080769C" w:rsidP="000708B0">
            <w:pPr>
              <w:jc w:val="center"/>
              <w:rPr>
                <w:b/>
                <w:bCs/>
                <w:sz w:val="28"/>
                <w:szCs w:val="28"/>
              </w:rPr>
            </w:pPr>
          </w:p>
        </w:tc>
        <w:tc>
          <w:tcPr>
            <w:tcW w:w="1985" w:type="dxa"/>
            <w:vAlign w:val="center"/>
          </w:tcPr>
          <w:p w:rsidR="0080769C" w:rsidRPr="000708B0" w:rsidRDefault="003E733A" w:rsidP="000708B0">
            <w:pPr>
              <w:jc w:val="center"/>
              <w:rPr>
                <w:b/>
                <w:bCs/>
                <w:sz w:val="28"/>
                <w:szCs w:val="28"/>
              </w:rPr>
            </w:pPr>
            <w:r w:rsidRPr="000708B0">
              <w:rPr>
                <w:rFonts w:hint="eastAsia"/>
                <w:b/>
                <w:bCs/>
                <w:sz w:val="28"/>
                <w:szCs w:val="28"/>
              </w:rPr>
              <w:t>国四</w:t>
            </w:r>
            <w:r w:rsidR="0080769C" w:rsidRPr="000708B0">
              <w:rPr>
                <w:rFonts w:hint="eastAsia"/>
                <w:b/>
                <w:bCs/>
                <w:sz w:val="28"/>
                <w:szCs w:val="28"/>
              </w:rPr>
              <w:t>及以下停止运输，</w:t>
            </w:r>
            <w:r w:rsidRPr="000708B0">
              <w:rPr>
                <w:rFonts w:hint="eastAsia"/>
                <w:b/>
                <w:bCs/>
                <w:sz w:val="28"/>
                <w:szCs w:val="28"/>
              </w:rPr>
              <w:t>国五</w:t>
            </w:r>
            <w:r w:rsidR="0080769C" w:rsidRPr="000708B0">
              <w:rPr>
                <w:rFonts w:hint="eastAsia"/>
                <w:b/>
                <w:bCs/>
                <w:sz w:val="28"/>
                <w:szCs w:val="28"/>
              </w:rPr>
              <w:t>车运输减半</w:t>
            </w:r>
          </w:p>
        </w:tc>
        <w:tc>
          <w:tcPr>
            <w:tcW w:w="1701" w:type="dxa"/>
            <w:vAlign w:val="center"/>
          </w:tcPr>
          <w:p w:rsidR="0080769C" w:rsidRPr="000708B0" w:rsidRDefault="0080769C" w:rsidP="000708B0">
            <w:pPr>
              <w:jc w:val="center"/>
              <w:rPr>
                <w:b/>
                <w:bCs/>
                <w:sz w:val="28"/>
                <w:szCs w:val="28"/>
              </w:rPr>
            </w:pPr>
            <w:r w:rsidRPr="000708B0">
              <w:rPr>
                <w:rFonts w:hint="eastAsia"/>
                <w:b/>
                <w:bCs/>
                <w:sz w:val="28"/>
                <w:szCs w:val="28"/>
              </w:rPr>
              <w:t>按要求执行</w:t>
            </w:r>
          </w:p>
        </w:tc>
      </w:tr>
      <w:tr w:rsidR="00065787" w:rsidRPr="000708B0" w:rsidTr="000708B0">
        <w:tblPrEx>
          <w:tblBorders>
            <w:top w:val="none" w:sz="0" w:space="0" w:color="auto"/>
            <w:left w:val="none" w:sz="0" w:space="0" w:color="auto"/>
            <w:bottom w:val="none" w:sz="0" w:space="0" w:color="FFFFFF"/>
            <w:right w:val="none" w:sz="0" w:space="0" w:color="auto"/>
          </w:tblBorders>
        </w:tblPrEx>
        <w:trPr>
          <w:trHeight w:hRule="exact" w:val="1134"/>
          <w:tblHeader/>
        </w:trPr>
        <w:tc>
          <w:tcPr>
            <w:tcW w:w="8472" w:type="dxa"/>
            <w:gridSpan w:val="5"/>
            <w:shd w:val="clear" w:color="auto" w:fill="FFFFFF"/>
            <w:vAlign w:val="center"/>
          </w:tcPr>
          <w:p w:rsidR="00D629FE" w:rsidRPr="000708B0" w:rsidRDefault="00585EB9" w:rsidP="00D629FE">
            <w:pPr>
              <w:rPr>
                <w:b/>
                <w:bCs/>
                <w:sz w:val="28"/>
                <w:szCs w:val="28"/>
              </w:rPr>
            </w:pPr>
            <w:r w:rsidRPr="000708B0">
              <w:rPr>
                <w:rFonts w:hint="eastAsia"/>
                <w:b/>
                <w:bCs/>
                <w:sz w:val="28"/>
                <w:szCs w:val="28"/>
              </w:rPr>
              <w:t>(二)</w:t>
            </w:r>
            <w:r w:rsidR="003E733A" w:rsidRPr="000708B0">
              <w:rPr>
                <w:rFonts w:hint="eastAsia"/>
                <w:b/>
                <w:bCs/>
                <w:sz w:val="28"/>
                <w:szCs w:val="28"/>
              </w:rPr>
              <w:t>积极响应政府关于应对重污染天气文件和管</w:t>
            </w:r>
            <w:proofErr w:type="gramStart"/>
            <w:r w:rsidR="003E733A" w:rsidRPr="000708B0">
              <w:rPr>
                <w:rFonts w:hint="eastAsia"/>
                <w:b/>
                <w:bCs/>
                <w:sz w:val="28"/>
                <w:szCs w:val="28"/>
              </w:rPr>
              <w:t>控规定</w:t>
            </w:r>
            <w:proofErr w:type="gramEnd"/>
            <w:r w:rsidR="003E733A" w:rsidRPr="000708B0">
              <w:rPr>
                <w:rFonts w:hint="eastAsia"/>
                <w:b/>
                <w:bCs/>
                <w:sz w:val="28"/>
                <w:szCs w:val="28"/>
              </w:rPr>
              <w:t>要求，结合</w:t>
            </w:r>
            <w:r w:rsidR="00D629FE" w:rsidRPr="000708B0">
              <w:rPr>
                <w:rFonts w:hint="eastAsia"/>
                <w:b/>
                <w:bCs/>
                <w:sz w:val="28"/>
                <w:szCs w:val="28"/>
              </w:rPr>
              <w:t>矿实际情况，严格按要求做好地</w:t>
            </w:r>
            <w:proofErr w:type="gramStart"/>
            <w:r w:rsidR="00D629FE" w:rsidRPr="000708B0">
              <w:rPr>
                <w:rFonts w:hint="eastAsia"/>
                <w:b/>
                <w:bCs/>
                <w:sz w:val="28"/>
                <w:szCs w:val="28"/>
              </w:rPr>
              <w:t>销车辆</w:t>
            </w:r>
            <w:proofErr w:type="gramEnd"/>
            <w:r w:rsidR="00D629FE" w:rsidRPr="000708B0">
              <w:rPr>
                <w:rFonts w:hint="eastAsia"/>
                <w:b/>
                <w:bCs/>
                <w:sz w:val="28"/>
                <w:szCs w:val="28"/>
              </w:rPr>
              <w:t>管控， 安装了车辆进出门禁并与晋城生态环境局监控中心联网，实现了自动监控</w:t>
            </w:r>
            <w:r w:rsidR="00BB1DC4">
              <w:rPr>
                <w:rFonts w:hint="eastAsia"/>
                <w:b/>
                <w:bCs/>
                <w:sz w:val="28"/>
                <w:szCs w:val="28"/>
              </w:rPr>
              <w:t>规范运输</w:t>
            </w:r>
            <w:r w:rsidR="00D629FE" w:rsidRPr="000708B0">
              <w:rPr>
                <w:rFonts w:hint="eastAsia"/>
                <w:b/>
                <w:bCs/>
                <w:sz w:val="28"/>
                <w:szCs w:val="28"/>
              </w:rPr>
              <w:t>。</w:t>
            </w:r>
          </w:p>
          <w:p w:rsidR="00065787" w:rsidRPr="000708B0" w:rsidRDefault="00D629FE">
            <w:pPr>
              <w:rPr>
                <w:b/>
                <w:bCs/>
                <w:sz w:val="28"/>
                <w:szCs w:val="28"/>
              </w:rPr>
            </w:pPr>
            <w:r w:rsidRPr="000708B0">
              <w:rPr>
                <w:rFonts w:hint="eastAsia"/>
                <w:b/>
                <w:bCs/>
                <w:sz w:val="28"/>
                <w:szCs w:val="28"/>
              </w:rPr>
              <w:t xml:space="preserve">   </w:t>
            </w:r>
          </w:p>
        </w:tc>
      </w:tr>
      <w:tr w:rsidR="003E733A" w:rsidRPr="000708B0" w:rsidTr="000708B0">
        <w:tblPrEx>
          <w:tblBorders>
            <w:top w:val="none" w:sz="0" w:space="0" w:color="auto"/>
            <w:left w:val="none" w:sz="0" w:space="0" w:color="auto"/>
            <w:bottom w:val="none" w:sz="0" w:space="0" w:color="FFFFFF"/>
            <w:right w:val="none" w:sz="0" w:space="0" w:color="auto"/>
          </w:tblBorders>
        </w:tblPrEx>
        <w:trPr>
          <w:trHeight w:hRule="exact" w:val="1134"/>
          <w:tblHeader/>
        </w:trPr>
        <w:tc>
          <w:tcPr>
            <w:tcW w:w="8472" w:type="dxa"/>
            <w:gridSpan w:val="5"/>
            <w:shd w:val="clear" w:color="auto" w:fill="FFFFFF"/>
            <w:vAlign w:val="center"/>
          </w:tcPr>
          <w:p w:rsidR="003E733A" w:rsidRPr="000708B0" w:rsidRDefault="003E733A">
            <w:pPr>
              <w:rPr>
                <w:b/>
                <w:bCs/>
                <w:sz w:val="28"/>
                <w:szCs w:val="28"/>
              </w:rPr>
            </w:pPr>
          </w:p>
        </w:tc>
      </w:tr>
      <w:tr w:rsidR="00065787" w:rsidTr="000708B0">
        <w:tblPrEx>
          <w:tblBorders>
            <w:top w:val="none" w:sz="0" w:space="0" w:color="auto"/>
            <w:left w:val="none" w:sz="0" w:space="0" w:color="auto"/>
            <w:bottom w:val="none" w:sz="0" w:space="0" w:color="FFFFFF"/>
            <w:right w:val="none" w:sz="0" w:space="0" w:color="auto"/>
          </w:tblBorders>
        </w:tblPrEx>
        <w:trPr>
          <w:trHeight w:val="394"/>
          <w:tblHeader/>
        </w:trPr>
        <w:tc>
          <w:tcPr>
            <w:tcW w:w="8472" w:type="dxa"/>
            <w:gridSpan w:val="5"/>
            <w:shd w:val="clear" w:color="auto" w:fill="FFFFFF"/>
            <w:vAlign w:val="center"/>
          </w:tcPr>
          <w:p w:rsidR="00065787" w:rsidRDefault="00065787">
            <w:pPr>
              <w:rPr>
                <w:b/>
                <w:bCs/>
                <w:sz w:val="28"/>
                <w:szCs w:val="28"/>
              </w:rPr>
            </w:pPr>
          </w:p>
        </w:tc>
      </w:tr>
    </w:tbl>
    <w:p w:rsidR="00065787" w:rsidRDefault="00065787">
      <w:pPr>
        <w:rPr>
          <w:b/>
          <w:bCs/>
          <w:sz w:val="28"/>
          <w:szCs w:val="28"/>
        </w:rPr>
        <w:sectPr w:rsidR="00065787">
          <w:pgSz w:w="11906" w:h="16838"/>
          <w:pgMar w:top="1440" w:right="1800" w:bottom="1440" w:left="1800" w:header="720" w:footer="720" w:gutter="0"/>
          <w:cols w:space="720"/>
        </w:sectPr>
      </w:pPr>
    </w:p>
    <w:tbl>
      <w:tblPr>
        <w:tblW w:w="0" w:type="auto"/>
        <w:tblBorders>
          <w:top w:val="none" w:sz="0" w:space="0" w:color="FF0000"/>
          <w:left w:val="none" w:sz="0" w:space="0" w:color="FF0000"/>
          <w:bottom w:val="dotDash" w:sz="4" w:space="0" w:color="auto"/>
          <w:right w:val="none" w:sz="0" w:space="0" w:color="FF0000"/>
        </w:tblBorders>
        <w:tblLook w:val="04A0" w:firstRow="1" w:lastRow="0" w:firstColumn="1" w:lastColumn="0" w:noHBand="0" w:noVBand="1"/>
      </w:tblPr>
      <w:tblGrid>
        <w:gridCol w:w="1345"/>
        <w:gridCol w:w="1150"/>
        <w:gridCol w:w="1343"/>
        <w:gridCol w:w="1150"/>
        <w:gridCol w:w="1165"/>
        <w:gridCol w:w="1204"/>
        <w:gridCol w:w="1165"/>
      </w:tblGrid>
      <w:tr w:rsidR="00065787">
        <w:trPr>
          <w:trHeight w:hRule="exact" w:val="600"/>
          <w:tblHeader/>
        </w:trPr>
        <w:tc>
          <w:tcPr>
            <w:tcW w:w="8306" w:type="dxa"/>
            <w:gridSpan w:val="7"/>
            <w:shd w:val="clear" w:color="auto" w:fill="FFFFFF"/>
            <w:vAlign w:val="center"/>
          </w:tcPr>
          <w:p w:rsidR="00065787" w:rsidRDefault="00585EB9">
            <w:pPr>
              <w:rPr>
                <w:b/>
                <w:bCs/>
                <w:sz w:val="28"/>
                <w:szCs w:val="28"/>
              </w:rPr>
            </w:pPr>
            <w:r>
              <w:rPr>
                <w:rFonts w:hint="eastAsia"/>
                <w:b/>
                <w:bCs/>
                <w:sz w:val="28"/>
                <w:szCs w:val="28"/>
              </w:rPr>
              <w:lastRenderedPageBreak/>
              <w:t>八、生态环境违法信息</w:t>
            </w:r>
          </w:p>
        </w:tc>
      </w:tr>
      <w:tr w:rsidR="00065787">
        <w:tblPrEx>
          <w:tblBorders>
            <w:top w:val="none" w:sz="0" w:space="0" w:color="FFFFFF"/>
            <w:left w:val="none" w:sz="0" w:space="0" w:color="FFFFFF"/>
            <w:bottom w:val="none" w:sz="0" w:space="0" w:color="FFFFFF"/>
            <w:right w:val="none" w:sz="0" w:space="0" w:color="FFFFFF"/>
          </w:tblBorders>
        </w:tblPrEx>
        <w:trPr>
          <w:trHeight w:hRule="exact" w:val="400"/>
          <w:tblHeader/>
        </w:trPr>
        <w:tc>
          <w:tcPr>
            <w:tcW w:w="8306" w:type="dxa"/>
            <w:gridSpan w:val="7"/>
            <w:shd w:val="clear" w:color="auto" w:fill="FFFFFF"/>
            <w:vAlign w:val="center"/>
          </w:tcPr>
          <w:p w:rsidR="00065787" w:rsidRDefault="00585EB9">
            <w:pPr>
              <w:rPr>
                <w:b/>
                <w:bCs/>
                <w:sz w:val="28"/>
                <w:szCs w:val="28"/>
              </w:rPr>
            </w:pPr>
            <w:r>
              <w:rPr>
                <w:rFonts w:hint="eastAsia"/>
                <w:b/>
                <w:bCs/>
                <w:sz w:val="28"/>
                <w:szCs w:val="28"/>
              </w:rPr>
              <w:t>(</w:t>
            </w:r>
            <w:proofErr w:type="gramStart"/>
            <w:r>
              <w:rPr>
                <w:rFonts w:hint="eastAsia"/>
                <w:b/>
                <w:bCs/>
                <w:sz w:val="28"/>
                <w:szCs w:val="28"/>
              </w:rPr>
              <w:t>一</w:t>
            </w:r>
            <w:proofErr w:type="gramEnd"/>
            <w:r>
              <w:rPr>
                <w:rFonts w:hint="eastAsia"/>
                <w:b/>
                <w:bCs/>
                <w:sz w:val="28"/>
                <w:szCs w:val="28"/>
              </w:rPr>
              <w:t>)信息披露情况报表</w:t>
            </w:r>
          </w:p>
        </w:tc>
      </w:tr>
      <w:tr w:rsidR="00065787">
        <w:trPr>
          <w:trHeight w:hRule="exact" w:val="400"/>
          <w:tblHeader/>
        </w:trPr>
        <w:tc>
          <w:tcPr>
            <w:tcW w:w="8306" w:type="dxa"/>
            <w:gridSpan w:val="7"/>
            <w:shd w:val="clear" w:color="auto" w:fill="FFFFFF"/>
            <w:vAlign w:val="center"/>
          </w:tcPr>
          <w:p w:rsidR="00065787" w:rsidRDefault="00585EB9">
            <w:pPr>
              <w:jc w:val="center"/>
              <w:rPr>
                <w:b/>
                <w:bCs/>
                <w:sz w:val="28"/>
                <w:szCs w:val="28"/>
              </w:rPr>
            </w:pPr>
            <w:r>
              <w:rPr>
                <w:rFonts w:hint="eastAsia"/>
                <w:b/>
                <w:bCs/>
                <w:sz w:val="28"/>
                <w:szCs w:val="28"/>
              </w:rPr>
              <w:t>表8-1生态环境行政处罚信息表</w:t>
            </w:r>
          </w:p>
        </w:tc>
      </w:tr>
      <w:tr w:rsidR="00065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6" w:type="dxa"/>
            <w:gridSpan w:val="4"/>
            <w:shd w:val="clear" w:color="auto" w:fill="FFFFFF"/>
            <w:vAlign w:val="center"/>
          </w:tcPr>
          <w:p w:rsidR="00065787" w:rsidRDefault="00585EB9">
            <w:pPr>
              <w:rPr>
                <w:b/>
                <w:bCs/>
                <w:sz w:val="28"/>
                <w:szCs w:val="28"/>
              </w:rPr>
            </w:pPr>
            <w:r>
              <w:rPr>
                <w:rFonts w:hint="eastAsia"/>
                <w:b/>
                <w:bCs/>
                <w:sz w:val="28"/>
                <w:szCs w:val="28"/>
              </w:rPr>
              <w:t>行政处罚决定书</w:t>
            </w:r>
          </w:p>
        </w:tc>
        <w:tc>
          <w:tcPr>
            <w:tcW w:w="1187" w:type="dxa"/>
            <w:vMerge w:val="restart"/>
            <w:shd w:val="clear" w:color="auto" w:fill="FFFFFF"/>
            <w:vAlign w:val="center"/>
          </w:tcPr>
          <w:p w:rsidR="00065787" w:rsidRDefault="00585EB9">
            <w:pPr>
              <w:rPr>
                <w:b/>
                <w:bCs/>
                <w:sz w:val="28"/>
                <w:szCs w:val="28"/>
              </w:rPr>
            </w:pPr>
            <w:r>
              <w:rPr>
                <w:rFonts w:hint="eastAsia"/>
                <w:b/>
                <w:bCs/>
                <w:sz w:val="28"/>
                <w:szCs w:val="28"/>
              </w:rPr>
              <w:t>处罚事由</w:t>
            </w:r>
          </w:p>
        </w:tc>
        <w:tc>
          <w:tcPr>
            <w:tcW w:w="2373" w:type="dxa"/>
            <w:gridSpan w:val="2"/>
            <w:shd w:val="clear" w:color="auto" w:fill="FFFFFF"/>
            <w:vAlign w:val="center"/>
          </w:tcPr>
          <w:p w:rsidR="00065787" w:rsidRDefault="00585EB9">
            <w:pPr>
              <w:rPr>
                <w:b/>
                <w:bCs/>
                <w:sz w:val="28"/>
                <w:szCs w:val="28"/>
              </w:rPr>
            </w:pPr>
            <w:r>
              <w:rPr>
                <w:rFonts w:hint="eastAsia"/>
                <w:b/>
                <w:bCs/>
                <w:sz w:val="28"/>
                <w:szCs w:val="28"/>
              </w:rPr>
              <w:t>整改事项</w:t>
            </w:r>
          </w:p>
        </w:tc>
      </w:tr>
      <w:tr w:rsidR="00065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7" w:type="dxa"/>
            <w:shd w:val="clear" w:color="auto" w:fill="FFFFFF"/>
            <w:vAlign w:val="center"/>
          </w:tcPr>
          <w:p w:rsidR="00065787" w:rsidRDefault="00585EB9">
            <w:pPr>
              <w:rPr>
                <w:b/>
                <w:bCs/>
                <w:sz w:val="28"/>
                <w:szCs w:val="28"/>
              </w:rPr>
            </w:pPr>
            <w:r>
              <w:rPr>
                <w:rFonts w:hint="eastAsia"/>
                <w:b/>
                <w:bCs/>
                <w:sz w:val="28"/>
                <w:szCs w:val="28"/>
              </w:rPr>
              <w:t>下达时间</w:t>
            </w:r>
          </w:p>
        </w:tc>
        <w:tc>
          <w:tcPr>
            <w:tcW w:w="1187" w:type="dxa"/>
            <w:shd w:val="clear" w:color="auto" w:fill="FFFFFF"/>
            <w:vAlign w:val="center"/>
          </w:tcPr>
          <w:p w:rsidR="00065787" w:rsidRDefault="00585EB9">
            <w:pPr>
              <w:rPr>
                <w:b/>
                <w:bCs/>
                <w:sz w:val="28"/>
                <w:szCs w:val="28"/>
              </w:rPr>
            </w:pPr>
            <w:r>
              <w:rPr>
                <w:rFonts w:hint="eastAsia"/>
                <w:b/>
                <w:bCs/>
                <w:sz w:val="28"/>
                <w:szCs w:val="28"/>
              </w:rPr>
              <w:t>处罚部门</w:t>
            </w:r>
          </w:p>
        </w:tc>
        <w:tc>
          <w:tcPr>
            <w:tcW w:w="1187" w:type="dxa"/>
            <w:shd w:val="clear" w:color="auto" w:fill="FFFFFF"/>
            <w:vAlign w:val="center"/>
          </w:tcPr>
          <w:p w:rsidR="00065787" w:rsidRDefault="00585EB9">
            <w:pPr>
              <w:rPr>
                <w:b/>
                <w:bCs/>
                <w:sz w:val="28"/>
                <w:szCs w:val="28"/>
              </w:rPr>
            </w:pPr>
            <w:r>
              <w:rPr>
                <w:rFonts w:hint="eastAsia"/>
                <w:b/>
                <w:bCs/>
                <w:sz w:val="28"/>
                <w:szCs w:val="28"/>
              </w:rPr>
              <w:t>文号</w:t>
            </w:r>
          </w:p>
        </w:tc>
        <w:tc>
          <w:tcPr>
            <w:tcW w:w="1187" w:type="dxa"/>
            <w:shd w:val="clear" w:color="auto" w:fill="FFFFFF"/>
            <w:vAlign w:val="center"/>
          </w:tcPr>
          <w:p w:rsidR="00065787" w:rsidRDefault="00585EB9">
            <w:pPr>
              <w:rPr>
                <w:b/>
                <w:bCs/>
                <w:sz w:val="28"/>
                <w:szCs w:val="28"/>
              </w:rPr>
            </w:pPr>
            <w:r>
              <w:rPr>
                <w:rFonts w:hint="eastAsia"/>
                <w:b/>
                <w:bCs/>
                <w:sz w:val="28"/>
                <w:szCs w:val="28"/>
              </w:rPr>
              <w:t>原文</w:t>
            </w:r>
          </w:p>
        </w:tc>
        <w:tc>
          <w:tcPr>
            <w:tcW w:w="1187" w:type="dxa"/>
            <w:vMerge/>
            <w:shd w:val="clear" w:color="auto" w:fill="FFFFFF"/>
          </w:tcPr>
          <w:p w:rsidR="00065787" w:rsidRDefault="00065787">
            <w:pPr>
              <w:rPr>
                <w:b/>
                <w:bCs/>
                <w:sz w:val="28"/>
                <w:szCs w:val="28"/>
              </w:rPr>
            </w:pPr>
          </w:p>
        </w:tc>
        <w:tc>
          <w:tcPr>
            <w:tcW w:w="1187" w:type="dxa"/>
            <w:shd w:val="clear" w:color="auto" w:fill="FFFFFF"/>
            <w:vAlign w:val="center"/>
          </w:tcPr>
          <w:p w:rsidR="00065787" w:rsidRDefault="00585EB9">
            <w:pPr>
              <w:rPr>
                <w:b/>
                <w:bCs/>
                <w:sz w:val="28"/>
                <w:szCs w:val="28"/>
              </w:rPr>
            </w:pPr>
            <w:r>
              <w:rPr>
                <w:rFonts w:hint="eastAsia"/>
                <w:b/>
                <w:bCs/>
                <w:sz w:val="28"/>
                <w:szCs w:val="28"/>
              </w:rPr>
              <w:t>整改完成时间</w:t>
            </w:r>
          </w:p>
        </w:tc>
        <w:tc>
          <w:tcPr>
            <w:tcW w:w="1187" w:type="dxa"/>
            <w:shd w:val="clear" w:color="auto" w:fill="FFFFFF"/>
            <w:vAlign w:val="center"/>
          </w:tcPr>
          <w:p w:rsidR="00065787" w:rsidRDefault="00585EB9">
            <w:pPr>
              <w:rPr>
                <w:b/>
                <w:bCs/>
                <w:sz w:val="28"/>
                <w:szCs w:val="28"/>
              </w:rPr>
            </w:pPr>
            <w:r>
              <w:rPr>
                <w:rFonts w:hint="eastAsia"/>
                <w:b/>
                <w:bCs/>
                <w:sz w:val="28"/>
                <w:szCs w:val="28"/>
              </w:rPr>
              <w:t>整改措施</w:t>
            </w:r>
          </w:p>
        </w:tc>
      </w:tr>
      <w:tr w:rsidR="00C66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7" w:type="dxa"/>
            <w:shd w:val="clear" w:color="auto" w:fill="FFFFFF"/>
            <w:vAlign w:val="center"/>
          </w:tcPr>
          <w:p w:rsidR="00C6663B" w:rsidRDefault="00C6663B">
            <w:pPr>
              <w:rPr>
                <w:b/>
                <w:bCs/>
                <w:sz w:val="28"/>
                <w:szCs w:val="28"/>
              </w:rPr>
            </w:pPr>
            <w:r>
              <w:rPr>
                <w:rFonts w:hint="eastAsia"/>
                <w:b/>
                <w:bCs/>
                <w:sz w:val="28"/>
                <w:szCs w:val="28"/>
              </w:rPr>
              <w:t>2021.2.8</w:t>
            </w:r>
          </w:p>
        </w:tc>
        <w:tc>
          <w:tcPr>
            <w:tcW w:w="1187" w:type="dxa"/>
            <w:shd w:val="clear" w:color="auto" w:fill="FFFFFF"/>
            <w:vAlign w:val="center"/>
          </w:tcPr>
          <w:p w:rsidR="00C6663B" w:rsidRDefault="00C6663B">
            <w:pPr>
              <w:rPr>
                <w:b/>
                <w:bCs/>
                <w:sz w:val="28"/>
                <w:szCs w:val="28"/>
              </w:rPr>
            </w:pPr>
            <w:r>
              <w:rPr>
                <w:rFonts w:hint="eastAsia"/>
                <w:b/>
                <w:bCs/>
                <w:sz w:val="28"/>
                <w:szCs w:val="28"/>
              </w:rPr>
              <w:t>晋城市生态环境局高平分局</w:t>
            </w:r>
          </w:p>
        </w:tc>
        <w:tc>
          <w:tcPr>
            <w:tcW w:w="1187" w:type="dxa"/>
            <w:shd w:val="clear" w:color="auto" w:fill="FFFFFF"/>
            <w:vAlign w:val="center"/>
          </w:tcPr>
          <w:p w:rsidR="00C6663B" w:rsidRDefault="00C6663B">
            <w:pPr>
              <w:rPr>
                <w:b/>
                <w:bCs/>
                <w:sz w:val="28"/>
                <w:szCs w:val="28"/>
              </w:rPr>
            </w:pPr>
            <w:proofErr w:type="gramStart"/>
            <w:r>
              <w:rPr>
                <w:rFonts w:hint="eastAsia"/>
                <w:b/>
                <w:bCs/>
                <w:sz w:val="28"/>
                <w:szCs w:val="28"/>
              </w:rPr>
              <w:t>高责改</w:t>
            </w:r>
            <w:proofErr w:type="gramEnd"/>
            <w:r>
              <w:rPr>
                <w:rFonts w:hint="eastAsia"/>
                <w:b/>
                <w:bCs/>
                <w:sz w:val="28"/>
                <w:szCs w:val="28"/>
              </w:rPr>
              <w:t>字【2021】4号</w:t>
            </w:r>
          </w:p>
        </w:tc>
        <w:tc>
          <w:tcPr>
            <w:tcW w:w="1187" w:type="dxa"/>
            <w:shd w:val="clear" w:color="auto" w:fill="FFFFFF"/>
            <w:vAlign w:val="center"/>
          </w:tcPr>
          <w:p w:rsidR="00C6663B" w:rsidRDefault="00C6663B">
            <w:pPr>
              <w:rPr>
                <w:b/>
                <w:bCs/>
                <w:sz w:val="28"/>
                <w:szCs w:val="28"/>
              </w:rPr>
            </w:pPr>
            <w:r>
              <w:rPr>
                <w:rFonts w:hint="eastAsia"/>
                <w:b/>
                <w:bCs/>
                <w:sz w:val="28"/>
                <w:szCs w:val="28"/>
              </w:rPr>
              <w:t>晋城市生态环境局高平分局责令改正违法行为决定书</w:t>
            </w:r>
          </w:p>
        </w:tc>
        <w:tc>
          <w:tcPr>
            <w:tcW w:w="1187" w:type="dxa"/>
            <w:shd w:val="clear" w:color="auto" w:fill="FFFFFF"/>
          </w:tcPr>
          <w:p w:rsidR="00C6663B" w:rsidRDefault="00C6663B">
            <w:pPr>
              <w:rPr>
                <w:b/>
                <w:bCs/>
                <w:sz w:val="28"/>
                <w:szCs w:val="28"/>
              </w:rPr>
            </w:pPr>
            <w:r>
              <w:rPr>
                <w:b/>
                <w:bCs/>
                <w:sz w:val="28"/>
                <w:szCs w:val="28"/>
              </w:rPr>
              <w:t>唐安煤矿分公司风井西侧堆放约</w:t>
            </w:r>
            <w:r>
              <w:rPr>
                <w:rFonts w:hint="eastAsia"/>
                <w:b/>
                <w:bCs/>
                <w:sz w:val="28"/>
                <w:szCs w:val="28"/>
              </w:rPr>
              <w:t>2500吨煤矸石，堆放场地地面未硬化，无围挡</w:t>
            </w:r>
          </w:p>
        </w:tc>
        <w:tc>
          <w:tcPr>
            <w:tcW w:w="1187" w:type="dxa"/>
            <w:shd w:val="clear" w:color="auto" w:fill="FFFFFF"/>
            <w:vAlign w:val="center"/>
          </w:tcPr>
          <w:p w:rsidR="00C6663B" w:rsidRDefault="00C6663B">
            <w:pPr>
              <w:rPr>
                <w:b/>
                <w:bCs/>
                <w:sz w:val="28"/>
                <w:szCs w:val="28"/>
              </w:rPr>
            </w:pPr>
            <w:r>
              <w:rPr>
                <w:rFonts w:hint="eastAsia"/>
                <w:b/>
                <w:bCs/>
                <w:sz w:val="28"/>
                <w:szCs w:val="28"/>
              </w:rPr>
              <w:t>2021.10</w:t>
            </w:r>
          </w:p>
        </w:tc>
        <w:tc>
          <w:tcPr>
            <w:tcW w:w="1187" w:type="dxa"/>
            <w:shd w:val="clear" w:color="auto" w:fill="FFFFFF"/>
            <w:vAlign w:val="center"/>
          </w:tcPr>
          <w:p w:rsidR="00C6663B" w:rsidRDefault="00C6663B">
            <w:pPr>
              <w:rPr>
                <w:b/>
                <w:bCs/>
                <w:sz w:val="28"/>
                <w:szCs w:val="28"/>
              </w:rPr>
            </w:pPr>
            <w:r>
              <w:rPr>
                <w:rFonts w:hint="eastAsia"/>
                <w:b/>
                <w:bCs/>
                <w:sz w:val="28"/>
                <w:szCs w:val="28"/>
              </w:rPr>
              <w:t>投资1200万元实施完成了掌握矸石山治理工程，覆土种植小麦。</w:t>
            </w:r>
          </w:p>
        </w:tc>
      </w:tr>
    </w:tbl>
    <w:p w:rsidR="00065787" w:rsidRDefault="00065787">
      <w:pPr>
        <w:rPr>
          <w:b/>
          <w:bCs/>
          <w:sz w:val="28"/>
          <w:szCs w:val="28"/>
        </w:rPr>
        <w:sectPr w:rsidR="00065787">
          <w:pgSz w:w="11906" w:h="16838"/>
          <w:pgMar w:top="1440" w:right="1800" w:bottom="1440" w:left="1800" w:header="720" w:footer="720" w:gutter="0"/>
          <w:cols w:space="720"/>
        </w:sectPr>
      </w:pPr>
    </w:p>
    <w:tbl>
      <w:tblPr>
        <w:tblW w:w="0" w:type="auto"/>
        <w:tblBorders>
          <w:top w:val="none" w:sz="0" w:space="0" w:color="FF0000"/>
          <w:left w:val="none" w:sz="0" w:space="0" w:color="FF0000"/>
          <w:bottom w:val="dotDash" w:sz="4" w:space="0" w:color="auto"/>
          <w:right w:val="none" w:sz="0" w:space="0" w:color="FF0000"/>
        </w:tblBorders>
        <w:tblLook w:val="04A0" w:firstRow="1" w:lastRow="0" w:firstColumn="1" w:lastColumn="0" w:noHBand="0" w:noVBand="1"/>
      </w:tblPr>
      <w:tblGrid>
        <w:gridCol w:w="1187"/>
        <w:gridCol w:w="1187"/>
        <w:gridCol w:w="1187"/>
        <w:gridCol w:w="1187"/>
        <w:gridCol w:w="1187"/>
        <w:gridCol w:w="1187"/>
        <w:gridCol w:w="1187"/>
      </w:tblGrid>
      <w:tr w:rsidR="00065787">
        <w:trPr>
          <w:trHeight w:hRule="exact" w:val="400"/>
          <w:tblHeader/>
        </w:trPr>
        <w:tc>
          <w:tcPr>
            <w:tcW w:w="8306" w:type="dxa"/>
            <w:gridSpan w:val="7"/>
            <w:shd w:val="clear" w:color="auto" w:fill="FFFFFF"/>
            <w:vAlign w:val="center"/>
          </w:tcPr>
          <w:p w:rsidR="00065787" w:rsidRDefault="00585EB9">
            <w:pPr>
              <w:jc w:val="center"/>
              <w:rPr>
                <w:b/>
                <w:bCs/>
                <w:sz w:val="28"/>
                <w:szCs w:val="28"/>
              </w:rPr>
            </w:pPr>
            <w:r>
              <w:rPr>
                <w:rFonts w:hint="eastAsia"/>
                <w:b/>
                <w:bCs/>
                <w:sz w:val="28"/>
                <w:szCs w:val="28"/>
              </w:rPr>
              <w:lastRenderedPageBreak/>
              <w:t>表8-2生态环境司法判决信息表</w:t>
            </w:r>
          </w:p>
        </w:tc>
      </w:tr>
      <w:tr w:rsidR="00065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6" w:type="dxa"/>
            <w:gridSpan w:val="4"/>
            <w:shd w:val="clear" w:color="auto" w:fill="FFFFFF"/>
            <w:vAlign w:val="center"/>
          </w:tcPr>
          <w:p w:rsidR="00065787" w:rsidRDefault="00585EB9">
            <w:pPr>
              <w:rPr>
                <w:b/>
                <w:bCs/>
                <w:sz w:val="28"/>
                <w:szCs w:val="28"/>
              </w:rPr>
            </w:pPr>
            <w:r>
              <w:rPr>
                <w:rFonts w:hint="eastAsia"/>
                <w:b/>
                <w:bCs/>
                <w:sz w:val="28"/>
                <w:szCs w:val="28"/>
              </w:rPr>
              <w:t>判决书</w:t>
            </w:r>
          </w:p>
        </w:tc>
        <w:tc>
          <w:tcPr>
            <w:tcW w:w="1187" w:type="dxa"/>
            <w:vMerge w:val="restart"/>
            <w:shd w:val="clear" w:color="auto" w:fill="FFFFFF"/>
            <w:vAlign w:val="center"/>
          </w:tcPr>
          <w:p w:rsidR="00065787" w:rsidRDefault="00585EB9">
            <w:pPr>
              <w:rPr>
                <w:b/>
                <w:bCs/>
                <w:sz w:val="28"/>
                <w:szCs w:val="28"/>
              </w:rPr>
            </w:pPr>
            <w:r>
              <w:rPr>
                <w:rFonts w:hint="eastAsia"/>
                <w:b/>
                <w:bCs/>
                <w:sz w:val="28"/>
                <w:szCs w:val="28"/>
              </w:rPr>
              <w:t>判决事由</w:t>
            </w:r>
          </w:p>
        </w:tc>
        <w:tc>
          <w:tcPr>
            <w:tcW w:w="2373" w:type="dxa"/>
            <w:gridSpan w:val="2"/>
            <w:shd w:val="clear" w:color="auto" w:fill="FFFFFF"/>
            <w:vAlign w:val="center"/>
          </w:tcPr>
          <w:p w:rsidR="00065787" w:rsidRDefault="00585EB9">
            <w:pPr>
              <w:rPr>
                <w:b/>
                <w:bCs/>
                <w:sz w:val="28"/>
                <w:szCs w:val="28"/>
              </w:rPr>
            </w:pPr>
            <w:r>
              <w:rPr>
                <w:rFonts w:hint="eastAsia"/>
                <w:b/>
                <w:bCs/>
                <w:sz w:val="28"/>
                <w:szCs w:val="28"/>
              </w:rPr>
              <w:t>整改事项</w:t>
            </w:r>
          </w:p>
        </w:tc>
      </w:tr>
      <w:tr w:rsidR="00065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7" w:type="dxa"/>
            <w:shd w:val="clear" w:color="auto" w:fill="FFFFFF"/>
            <w:vAlign w:val="center"/>
          </w:tcPr>
          <w:p w:rsidR="00065787" w:rsidRDefault="00585EB9">
            <w:pPr>
              <w:rPr>
                <w:b/>
                <w:bCs/>
                <w:sz w:val="28"/>
                <w:szCs w:val="28"/>
              </w:rPr>
            </w:pPr>
            <w:r>
              <w:rPr>
                <w:rFonts w:hint="eastAsia"/>
                <w:b/>
                <w:bCs/>
                <w:sz w:val="28"/>
                <w:szCs w:val="28"/>
              </w:rPr>
              <w:t>下达时间</w:t>
            </w:r>
          </w:p>
        </w:tc>
        <w:tc>
          <w:tcPr>
            <w:tcW w:w="1187" w:type="dxa"/>
            <w:shd w:val="clear" w:color="auto" w:fill="FFFFFF"/>
            <w:vAlign w:val="center"/>
          </w:tcPr>
          <w:p w:rsidR="00065787" w:rsidRDefault="00585EB9">
            <w:pPr>
              <w:rPr>
                <w:b/>
                <w:bCs/>
                <w:sz w:val="28"/>
                <w:szCs w:val="28"/>
              </w:rPr>
            </w:pPr>
            <w:r>
              <w:rPr>
                <w:rFonts w:hint="eastAsia"/>
                <w:b/>
                <w:bCs/>
                <w:sz w:val="28"/>
                <w:szCs w:val="28"/>
              </w:rPr>
              <w:t>判决机关</w:t>
            </w:r>
          </w:p>
        </w:tc>
        <w:tc>
          <w:tcPr>
            <w:tcW w:w="1187" w:type="dxa"/>
            <w:shd w:val="clear" w:color="auto" w:fill="FFFFFF"/>
            <w:vAlign w:val="center"/>
          </w:tcPr>
          <w:p w:rsidR="00065787" w:rsidRDefault="00585EB9">
            <w:pPr>
              <w:rPr>
                <w:b/>
                <w:bCs/>
                <w:sz w:val="28"/>
                <w:szCs w:val="28"/>
              </w:rPr>
            </w:pPr>
            <w:r>
              <w:rPr>
                <w:rFonts w:hint="eastAsia"/>
                <w:b/>
                <w:bCs/>
                <w:sz w:val="28"/>
                <w:szCs w:val="28"/>
              </w:rPr>
              <w:t>文号</w:t>
            </w:r>
          </w:p>
        </w:tc>
        <w:tc>
          <w:tcPr>
            <w:tcW w:w="1187" w:type="dxa"/>
            <w:shd w:val="clear" w:color="auto" w:fill="FFFFFF"/>
            <w:vAlign w:val="center"/>
          </w:tcPr>
          <w:p w:rsidR="00065787" w:rsidRDefault="00585EB9">
            <w:pPr>
              <w:rPr>
                <w:b/>
                <w:bCs/>
                <w:sz w:val="28"/>
                <w:szCs w:val="28"/>
              </w:rPr>
            </w:pPr>
            <w:r>
              <w:rPr>
                <w:rFonts w:hint="eastAsia"/>
                <w:b/>
                <w:bCs/>
                <w:sz w:val="28"/>
                <w:szCs w:val="28"/>
              </w:rPr>
              <w:t>原文</w:t>
            </w:r>
          </w:p>
        </w:tc>
        <w:tc>
          <w:tcPr>
            <w:tcW w:w="1187" w:type="dxa"/>
            <w:vMerge/>
            <w:shd w:val="clear" w:color="auto" w:fill="FFFFFF"/>
          </w:tcPr>
          <w:p w:rsidR="00065787" w:rsidRDefault="00065787">
            <w:pPr>
              <w:rPr>
                <w:b/>
                <w:bCs/>
                <w:sz w:val="28"/>
                <w:szCs w:val="28"/>
              </w:rPr>
            </w:pPr>
          </w:p>
        </w:tc>
        <w:tc>
          <w:tcPr>
            <w:tcW w:w="1187" w:type="dxa"/>
            <w:shd w:val="clear" w:color="auto" w:fill="FFFFFF"/>
            <w:vAlign w:val="center"/>
          </w:tcPr>
          <w:p w:rsidR="00065787" w:rsidRDefault="00585EB9">
            <w:pPr>
              <w:rPr>
                <w:b/>
                <w:bCs/>
                <w:sz w:val="28"/>
                <w:szCs w:val="28"/>
              </w:rPr>
            </w:pPr>
            <w:r>
              <w:rPr>
                <w:rFonts w:hint="eastAsia"/>
                <w:b/>
                <w:bCs/>
                <w:sz w:val="28"/>
                <w:szCs w:val="28"/>
              </w:rPr>
              <w:t>整改完成时间</w:t>
            </w:r>
          </w:p>
        </w:tc>
        <w:tc>
          <w:tcPr>
            <w:tcW w:w="1187" w:type="dxa"/>
            <w:shd w:val="clear" w:color="auto" w:fill="FFFFFF"/>
            <w:vAlign w:val="center"/>
          </w:tcPr>
          <w:p w:rsidR="00065787" w:rsidRDefault="00585EB9">
            <w:pPr>
              <w:rPr>
                <w:b/>
                <w:bCs/>
                <w:sz w:val="28"/>
                <w:szCs w:val="28"/>
              </w:rPr>
            </w:pPr>
            <w:r>
              <w:rPr>
                <w:rFonts w:hint="eastAsia"/>
                <w:b/>
                <w:bCs/>
                <w:sz w:val="28"/>
                <w:szCs w:val="28"/>
              </w:rPr>
              <w:t>整改措施</w:t>
            </w:r>
          </w:p>
        </w:tc>
      </w:tr>
      <w:tr w:rsidR="005D4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7" w:type="dxa"/>
            <w:shd w:val="clear" w:color="auto" w:fill="FFFFFF"/>
            <w:vAlign w:val="center"/>
          </w:tcPr>
          <w:p w:rsidR="005D433B" w:rsidRDefault="005D433B">
            <w:pPr>
              <w:rPr>
                <w:b/>
                <w:bCs/>
                <w:sz w:val="28"/>
                <w:szCs w:val="28"/>
              </w:rPr>
            </w:pPr>
            <w:r>
              <w:rPr>
                <w:rFonts w:hint="eastAsia"/>
                <w:b/>
                <w:bCs/>
                <w:sz w:val="28"/>
                <w:szCs w:val="28"/>
              </w:rPr>
              <w:t>无</w:t>
            </w:r>
          </w:p>
        </w:tc>
        <w:tc>
          <w:tcPr>
            <w:tcW w:w="1187" w:type="dxa"/>
            <w:shd w:val="clear" w:color="auto" w:fill="FFFFFF"/>
            <w:vAlign w:val="center"/>
          </w:tcPr>
          <w:p w:rsidR="005D433B" w:rsidRDefault="005D433B">
            <w:pPr>
              <w:rPr>
                <w:b/>
                <w:bCs/>
                <w:sz w:val="28"/>
                <w:szCs w:val="28"/>
              </w:rPr>
            </w:pPr>
          </w:p>
        </w:tc>
        <w:tc>
          <w:tcPr>
            <w:tcW w:w="1187" w:type="dxa"/>
            <w:shd w:val="clear" w:color="auto" w:fill="FFFFFF"/>
            <w:vAlign w:val="center"/>
          </w:tcPr>
          <w:p w:rsidR="005D433B" w:rsidRDefault="005D433B">
            <w:pPr>
              <w:rPr>
                <w:b/>
                <w:bCs/>
                <w:sz w:val="28"/>
                <w:szCs w:val="28"/>
              </w:rPr>
            </w:pPr>
          </w:p>
        </w:tc>
        <w:tc>
          <w:tcPr>
            <w:tcW w:w="1187" w:type="dxa"/>
            <w:shd w:val="clear" w:color="auto" w:fill="FFFFFF"/>
            <w:vAlign w:val="center"/>
          </w:tcPr>
          <w:p w:rsidR="005D433B" w:rsidRDefault="005D433B">
            <w:pPr>
              <w:rPr>
                <w:b/>
                <w:bCs/>
                <w:sz w:val="28"/>
                <w:szCs w:val="28"/>
              </w:rPr>
            </w:pPr>
          </w:p>
        </w:tc>
        <w:tc>
          <w:tcPr>
            <w:tcW w:w="1187" w:type="dxa"/>
            <w:shd w:val="clear" w:color="auto" w:fill="FFFFFF"/>
          </w:tcPr>
          <w:p w:rsidR="005D433B" w:rsidRDefault="005D433B">
            <w:pPr>
              <w:rPr>
                <w:b/>
                <w:bCs/>
                <w:sz w:val="28"/>
                <w:szCs w:val="28"/>
              </w:rPr>
            </w:pPr>
          </w:p>
        </w:tc>
        <w:tc>
          <w:tcPr>
            <w:tcW w:w="1187" w:type="dxa"/>
            <w:shd w:val="clear" w:color="auto" w:fill="FFFFFF"/>
            <w:vAlign w:val="center"/>
          </w:tcPr>
          <w:p w:rsidR="005D433B" w:rsidRDefault="005D433B">
            <w:pPr>
              <w:rPr>
                <w:b/>
                <w:bCs/>
                <w:sz w:val="28"/>
                <w:szCs w:val="28"/>
              </w:rPr>
            </w:pPr>
          </w:p>
        </w:tc>
        <w:tc>
          <w:tcPr>
            <w:tcW w:w="1187" w:type="dxa"/>
            <w:shd w:val="clear" w:color="auto" w:fill="FFFFFF"/>
            <w:vAlign w:val="center"/>
          </w:tcPr>
          <w:p w:rsidR="005D433B" w:rsidRDefault="005D433B">
            <w:pPr>
              <w:rPr>
                <w:b/>
                <w:bCs/>
                <w:sz w:val="28"/>
                <w:szCs w:val="28"/>
              </w:rPr>
            </w:pPr>
          </w:p>
        </w:tc>
      </w:tr>
      <w:tr w:rsidR="00065787" w:rsidTr="005D433B">
        <w:tblPrEx>
          <w:tblBorders>
            <w:top w:val="none" w:sz="0" w:space="0" w:color="auto"/>
            <w:left w:val="none" w:sz="0" w:space="0" w:color="auto"/>
            <w:bottom w:val="none" w:sz="0" w:space="0" w:color="FFFFFF"/>
            <w:right w:val="none" w:sz="0" w:space="0" w:color="auto"/>
          </w:tblBorders>
        </w:tblPrEx>
        <w:trPr>
          <w:trHeight w:hRule="exact" w:val="972"/>
          <w:tblHeader/>
        </w:trPr>
        <w:tc>
          <w:tcPr>
            <w:tcW w:w="8306" w:type="dxa"/>
            <w:gridSpan w:val="7"/>
            <w:shd w:val="clear" w:color="auto" w:fill="FFFFFF"/>
            <w:vAlign w:val="center"/>
          </w:tcPr>
          <w:p w:rsidR="00065787" w:rsidRPr="005D433B" w:rsidRDefault="00585EB9">
            <w:pPr>
              <w:rPr>
                <w:b/>
                <w:bCs/>
              </w:rPr>
            </w:pPr>
            <w:r w:rsidRPr="005D433B">
              <w:rPr>
                <w:rFonts w:hint="eastAsia"/>
                <w:b/>
                <w:bCs/>
              </w:rPr>
              <w:t>(二)</w:t>
            </w:r>
            <w:r w:rsidR="005D433B" w:rsidRPr="005D433B">
              <w:rPr>
                <w:rFonts w:hint="eastAsia"/>
                <w:b/>
                <w:bCs/>
              </w:rPr>
              <w:t>根据发布的环保法律法规，对照本矿实际环保管理情况，严格按规定要求做好废水、废气、无组织、固废、</w:t>
            </w:r>
            <w:proofErr w:type="gramStart"/>
            <w:r w:rsidR="005D433B" w:rsidRPr="005D433B">
              <w:rPr>
                <w:rFonts w:hint="eastAsia"/>
                <w:b/>
                <w:bCs/>
              </w:rPr>
              <w:t>危废等</w:t>
            </w:r>
            <w:proofErr w:type="gramEnd"/>
            <w:r w:rsidR="005D433B" w:rsidRPr="005D433B">
              <w:rPr>
                <w:rFonts w:hint="eastAsia"/>
                <w:b/>
                <w:bCs/>
              </w:rPr>
              <w:t>规范化管理工作，确保各类污染物监测达标。</w:t>
            </w:r>
          </w:p>
        </w:tc>
      </w:tr>
      <w:tr w:rsidR="00065787">
        <w:tblPrEx>
          <w:tblBorders>
            <w:top w:val="none" w:sz="0" w:space="0" w:color="auto"/>
            <w:left w:val="none" w:sz="0" w:space="0" w:color="auto"/>
            <w:bottom w:val="none" w:sz="0" w:space="0" w:color="FFFFFF"/>
            <w:right w:val="none" w:sz="0" w:space="0" w:color="auto"/>
          </w:tblBorders>
        </w:tblPrEx>
        <w:trPr>
          <w:tblHeader/>
        </w:trPr>
        <w:tc>
          <w:tcPr>
            <w:tcW w:w="8306" w:type="dxa"/>
            <w:gridSpan w:val="7"/>
            <w:shd w:val="clear" w:color="auto" w:fill="FFFFFF"/>
            <w:vAlign w:val="center"/>
          </w:tcPr>
          <w:p w:rsidR="00065787" w:rsidRPr="005D433B" w:rsidRDefault="00065787">
            <w:pPr>
              <w:rPr>
                <w:b/>
                <w:bCs/>
                <w:sz w:val="11"/>
                <w:szCs w:val="11"/>
              </w:rPr>
            </w:pPr>
          </w:p>
        </w:tc>
      </w:tr>
    </w:tbl>
    <w:p w:rsidR="00065787" w:rsidRDefault="00065787">
      <w:pPr>
        <w:rPr>
          <w:b/>
          <w:bCs/>
          <w:sz w:val="28"/>
          <w:szCs w:val="28"/>
        </w:rPr>
        <w:sectPr w:rsidR="00065787">
          <w:pgSz w:w="11906" w:h="16838"/>
          <w:pgMar w:top="1440" w:right="1800" w:bottom="1440" w:left="1800" w:header="720" w:footer="720" w:gutter="0"/>
          <w:cols w:space="720"/>
        </w:sectPr>
      </w:pPr>
    </w:p>
    <w:tbl>
      <w:tblPr>
        <w:tblW w:w="0" w:type="auto"/>
        <w:tblBorders>
          <w:top w:val="none" w:sz="0" w:space="0" w:color="FF0000"/>
          <w:left w:val="none" w:sz="0" w:space="0" w:color="FF0000"/>
          <w:bottom w:val="dotDash" w:sz="4" w:space="0" w:color="auto"/>
          <w:right w:val="none" w:sz="0" w:space="0" w:color="FF0000"/>
        </w:tblBorders>
        <w:tblLook w:val="04A0" w:firstRow="1" w:lastRow="0" w:firstColumn="1" w:lastColumn="0" w:noHBand="0" w:noVBand="1"/>
      </w:tblPr>
      <w:tblGrid>
        <w:gridCol w:w="2077"/>
        <w:gridCol w:w="2077"/>
        <w:gridCol w:w="2077"/>
        <w:gridCol w:w="2077"/>
      </w:tblGrid>
      <w:tr w:rsidR="00065787">
        <w:trPr>
          <w:trHeight w:hRule="exact" w:val="600"/>
          <w:tblHeader/>
        </w:trPr>
        <w:tc>
          <w:tcPr>
            <w:tcW w:w="8306" w:type="dxa"/>
            <w:gridSpan w:val="4"/>
            <w:shd w:val="clear" w:color="auto" w:fill="FFFFFF"/>
            <w:vAlign w:val="center"/>
          </w:tcPr>
          <w:p w:rsidR="00065787" w:rsidRDefault="00585EB9">
            <w:pPr>
              <w:rPr>
                <w:b/>
                <w:bCs/>
                <w:sz w:val="28"/>
                <w:szCs w:val="28"/>
              </w:rPr>
            </w:pPr>
            <w:r>
              <w:rPr>
                <w:rFonts w:hint="eastAsia"/>
                <w:b/>
                <w:bCs/>
                <w:sz w:val="28"/>
                <w:szCs w:val="28"/>
              </w:rPr>
              <w:lastRenderedPageBreak/>
              <w:t>九、临时报告情况</w:t>
            </w:r>
          </w:p>
        </w:tc>
      </w:tr>
      <w:tr w:rsidR="00065787">
        <w:tblPrEx>
          <w:tblBorders>
            <w:top w:val="none" w:sz="0" w:space="0" w:color="FFFFFF"/>
            <w:left w:val="none" w:sz="0" w:space="0" w:color="FFFFFF"/>
            <w:bottom w:val="none" w:sz="0" w:space="0" w:color="FFFFFF"/>
            <w:right w:val="none" w:sz="0" w:space="0" w:color="FFFFFF"/>
          </w:tblBorders>
        </w:tblPrEx>
        <w:trPr>
          <w:trHeight w:hRule="exact" w:val="400"/>
          <w:tblHeader/>
        </w:trPr>
        <w:tc>
          <w:tcPr>
            <w:tcW w:w="8306" w:type="dxa"/>
            <w:gridSpan w:val="4"/>
            <w:shd w:val="clear" w:color="auto" w:fill="FFFFFF"/>
            <w:vAlign w:val="center"/>
          </w:tcPr>
          <w:p w:rsidR="00065787" w:rsidRDefault="00585EB9">
            <w:pPr>
              <w:rPr>
                <w:b/>
                <w:bCs/>
                <w:sz w:val="28"/>
                <w:szCs w:val="28"/>
              </w:rPr>
            </w:pPr>
            <w:r>
              <w:rPr>
                <w:rFonts w:hint="eastAsia"/>
                <w:b/>
                <w:bCs/>
                <w:sz w:val="28"/>
                <w:szCs w:val="28"/>
              </w:rPr>
              <w:t>(</w:t>
            </w:r>
            <w:proofErr w:type="gramStart"/>
            <w:r>
              <w:rPr>
                <w:rFonts w:hint="eastAsia"/>
                <w:b/>
                <w:bCs/>
                <w:sz w:val="28"/>
                <w:szCs w:val="28"/>
              </w:rPr>
              <w:t>一</w:t>
            </w:r>
            <w:proofErr w:type="gramEnd"/>
            <w:r>
              <w:rPr>
                <w:rFonts w:hint="eastAsia"/>
                <w:b/>
                <w:bCs/>
                <w:sz w:val="28"/>
                <w:szCs w:val="28"/>
              </w:rPr>
              <w:t>)信息披露情况报表</w:t>
            </w:r>
          </w:p>
        </w:tc>
      </w:tr>
      <w:tr w:rsidR="00065787">
        <w:trPr>
          <w:trHeight w:hRule="exact" w:val="400"/>
          <w:tblHeader/>
        </w:trPr>
        <w:tc>
          <w:tcPr>
            <w:tcW w:w="8306" w:type="dxa"/>
            <w:gridSpan w:val="4"/>
            <w:shd w:val="clear" w:color="auto" w:fill="FFFFFF"/>
            <w:vAlign w:val="center"/>
          </w:tcPr>
          <w:p w:rsidR="00065787" w:rsidRDefault="00585EB9">
            <w:pPr>
              <w:jc w:val="center"/>
              <w:rPr>
                <w:b/>
                <w:bCs/>
                <w:sz w:val="28"/>
                <w:szCs w:val="28"/>
              </w:rPr>
            </w:pPr>
            <w:r>
              <w:rPr>
                <w:rFonts w:hint="eastAsia"/>
                <w:b/>
                <w:bCs/>
                <w:sz w:val="28"/>
                <w:szCs w:val="28"/>
              </w:rPr>
              <w:t>表9临时报告信息表</w:t>
            </w:r>
          </w:p>
        </w:tc>
      </w:tr>
      <w:tr w:rsidR="00065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7" w:type="dxa"/>
            <w:shd w:val="clear" w:color="auto" w:fill="FFFFFF"/>
            <w:vAlign w:val="center"/>
          </w:tcPr>
          <w:p w:rsidR="00065787" w:rsidRDefault="00585EB9">
            <w:pPr>
              <w:rPr>
                <w:b/>
                <w:bCs/>
                <w:sz w:val="28"/>
                <w:szCs w:val="28"/>
              </w:rPr>
            </w:pPr>
            <w:r>
              <w:rPr>
                <w:rFonts w:hint="eastAsia"/>
                <w:b/>
                <w:bCs/>
                <w:sz w:val="28"/>
                <w:szCs w:val="28"/>
              </w:rPr>
              <w:t>报告名称</w:t>
            </w:r>
          </w:p>
        </w:tc>
        <w:tc>
          <w:tcPr>
            <w:tcW w:w="2077" w:type="dxa"/>
            <w:shd w:val="clear" w:color="auto" w:fill="FFFFFF"/>
            <w:vAlign w:val="center"/>
          </w:tcPr>
          <w:p w:rsidR="00065787" w:rsidRDefault="00585EB9">
            <w:pPr>
              <w:rPr>
                <w:b/>
                <w:bCs/>
                <w:sz w:val="28"/>
                <w:szCs w:val="28"/>
              </w:rPr>
            </w:pPr>
            <w:r>
              <w:rPr>
                <w:rFonts w:hint="eastAsia"/>
                <w:b/>
                <w:bCs/>
                <w:sz w:val="28"/>
                <w:szCs w:val="28"/>
              </w:rPr>
              <w:t>报告时间</w:t>
            </w:r>
          </w:p>
        </w:tc>
        <w:tc>
          <w:tcPr>
            <w:tcW w:w="2077" w:type="dxa"/>
            <w:shd w:val="clear" w:color="auto" w:fill="FFFFFF"/>
            <w:vAlign w:val="center"/>
          </w:tcPr>
          <w:p w:rsidR="00065787" w:rsidRDefault="00585EB9">
            <w:pPr>
              <w:rPr>
                <w:b/>
                <w:bCs/>
                <w:sz w:val="28"/>
                <w:szCs w:val="28"/>
              </w:rPr>
            </w:pPr>
            <w:r>
              <w:rPr>
                <w:rFonts w:hint="eastAsia"/>
                <w:b/>
                <w:bCs/>
                <w:sz w:val="28"/>
                <w:szCs w:val="28"/>
              </w:rPr>
              <w:t>报告事由</w:t>
            </w:r>
          </w:p>
        </w:tc>
        <w:tc>
          <w:tcPr>
            <w:tcW w:w="2077" w:type="dxa"/>
            <w:shd w:val="clear" w:color="auto" w:fill="FFFFFF"/>
            <w:vAlign w:val="center"/>
          </w:tcPr>
          <w:p w:rsidR="00065787" w:rsidRDefault="00585EB9">
            <w:pPr>
              <w:rPr>
                <w:b/>
                <w:bCs/>
                <w:sz w:val="28"/>
                <w:szCs w:val="28"/>
              </w:rPr>
            </w:pPr>
            <w:r>
              <w:rPr>
                <w:rFonts w:hint="eastAsia"/>
                <w:b/>
                <w:bCs/>
                <w:sz w:val="28"/>
                <w:szCs w:val="28"/>
              </w:rPr>
              <w:t>主要情况</w:t>
            </w:r>
          </w:p>
        </w:tc>
      </w:tr>
      <w:tr w:rsidR="00065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7" w:type="dxa"/>
          </w:tcPr>
          <w:p w:rsidR="00065787" w:rsidRDefault="005D433B">
            <w:pPr>
              <w:rPr>
                <w:b/>
                <w:bCs/>
                <w:sz w:val="28"/>
                <w:szCs w:val="28"/>
              </w:rPr>
            </w:pPr>
            <w:r>
              <w:rPr>
                <w:b/>
                <w:bCs/>
                <w:sz w:val="28"/>
                <w:szCs w:val="28"/>
              </w:rPr>
              <w:t>无</w:t>
            </w:r>
          </w:p>
        </w:tc>
        <w:tc>
          <w:tcPr>
            <w:tcW w:w="2077" w:type="dxa"/>
          </w:tcPr>
          <w:p w:rsidR="00065787" w:rsidRDefault="00065787">
            <w:pPr>
              <w:rPr>
                <w:b/>
                <w:bCs/>
                <w:sz w:val="28"/>
                <w:szCs w:val="28"/>
              </w:rPr>
            </w:pPr>
          </w:p>
        </w:tc>
        <w:tc>
          <w:tcPr>
            <w:tcW w:w="2077" w:type="dxa"/>
          </w:tcPr>
          <w:p w:rsidR="00065787" w:rsidRDefault="00065787">
            <w:pPr>
              <w:rPr>
                <w:b/>
                <w:bCs/>
                <w:sz w:val="28"/>
                <w:szCs w:val="28"/>
              </w:rPr>
            </w:pPr>
          </w:p>
        </w:tc>
        <w:tc>
          <w:tcPr>
            <w:tcW w:w="2077" w:type="dxa"/>
          </w:tcPr>
          <w:p w:rsidR="00065787" w:rsidRDefault="00065787">
            <w:pPr>
              <w:rPr>
                <w:b/>
                <w:bCs/>
                <w:sz w:val="28"/>
                <w:szCs w:val="28"/>
              </w:rPr>
            </w:pPr>
          </w:p>
        </w:tc>
      </w:tr>
      <w:tr w:rsidR="00065787">
        <w:tblPrEx>
          <w:tblBorders>
            <w:top w:val="none" w:sz="0" w:space="0" w:color="auto"/>
            <w:left w:val="none" w:sz="0" w:space="0" w:color="auto"/>
            <w:bottom w:val="none" w:sz="0" w:space="0" w:color="FFFFFF"/>
            <w:right w:val="none" w:sz="0" w:space="0" w:color="auto"/>
          </w:tblBorders>
        </w:tblPrEx>
        <w:trPr>
          <w:trHeight w:hRule="exact" w:val="400"/>
          <w:tblHeader/>
        </w:trPr>
        <w:tc>
          <w:tcPr>
            <w:tcW w:w="8306" w:type="dxa"/>
            <w:gridSpan w:val="4"/>
            <w:shd w:val="clear" w:color="auto" w:fill="FFFFFF"/>
            <w:vAlign w:val="center"/>
          </w:tcPr>
          <w:p w:rsidR="00065787" w:rsidRDefault="00585EB9">
            <w:pPr>
              <w:rPr>
                <w:b/>
                <w:bCs/>
                <w:sz w:val="28"/>
                <w:szCs w:val="28"/>
              </w:rPr>
            </w:pPr>
            <w:r>
              <w:rPr>
                <w:rFonts w:hint="eastAsia"/>
                <w:b/>
                <w:bCs/>
                <w:sz w:val="28"/>
                <w:szCs w:val="28"/>
              </w:rPr>
              <w:t>(二)小结</w:t>
            </w:r>
          </w:p>
        </w:tc>
      </w:tr>
      <w:tr w:rsidR="00065787">
        <w:tblPrEx>
          <w:tblBorders>
            <w:top w:val="none" w:sz="0" w:space="0" w:color="auto"/>
            <w:left w:val="none" w:sz="0" w:space="0" w:color="auto"/>
            <w:bottom w:val="none" w:sz="0" w:space="0" w:color="FFFFFF"/>
            <w:right w:val="none" w:sz="0" w:space="0" w:color="auto"/>
          </w:tblBorders>
        </w:tblPrEx>
        <w:trPr>
          <w:tblHeader/>
        </w:trPr>
        <w:tc>
          <w:tcPr>
            <w:tcW w:w="8306" w:type="dxa"/>
            <w:gridSpan w:val="4"/>
            <w:shd w:val="clear" w:color="auto" w:fill="FFFFFF"/>
            <w:vAlign w:val="center"/>
          </w:tcPr>
          <w:p w:rsidR="00065787" w:rsidRDefault="00065787">
            <w:pPr>
              <w:rPr>
                <w:b/>
                <w:bCs/>
                <w:sz w:val="28"/>
                <w:szCs w:val="28"/>
              </w:rPr>
            </w:pPr>
          </w:p>
        </w:tc>
      </w:tr>
    </w:tbl>
    <w:p w:rsidR="00065787" w:rsidRDefault="00065787">
      <w:pPr>
        <w:rPr>
          <w:b/>
          <w:bCs/>
          <w:sz w:val="28"/>
          <w:szCs w:val="28"/>
        </w:rPr>
      </w:pPr>
    </w:p>
    <w:sectPr w:rsidR="0006578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CF7" w:rsidRDefault="00471CF7">
      <w:r>
        <w:separator/>
      </w:r>
    </w:p>
  </w:endnote>
  <w:endnote w:type="continuationSeparator" w:id="0">
    <w:p w:rsidR="00471CF7" w:rsidRDefault="0047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945974"/>
    </w:sdtPr>
    <w:sdtEndPr/>
    <w:sdtContent>
      <w:p w:rsidR="00AA68B4" w:rsidRDefault="00AA68B4">
        <w:pPr>
          <w:pStyle w:val="a3"/>
          <w:jc w:val="center"/>
        </w:pPr>
        <w:r>
          <w:fldChar w:fldCharType="begin"/>
        </w:r>
        <w:r>
          <w:instrText>PAGE   \* MERGEFORMAT</w:instrText>
        </w:r>
        <w:r>
          <w:fldChar w:fldCharType="separate"/>
        </w:r>
        <w:r w:rsidR="001A7A8D" w:rsidRPr="001A7A8D">
          <w:rPr>
            <w:noProof/>
            <w:lang w:val="zh-CN"/>
          </w:rPr>
          <w:t>8</w:t>
        </w:r>
        <w:r>
          <w:fldChar w:fldCharType="end"/>
        </w:r>
      </w:p>
    </w:sdtContent>
  </w:sdt>
  <w:p w:rsidR="00AA68B4" w:rsidRDefault="00AA68B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CF7" w:rsidRDefault="00471CF7">
      <w:r>
        <w:separator/>
      </w:r>
    </w:p>
  </w:footnote>
  <w:footnote w:type="continuationSeparator" w:id="0">
    <w:p w:rsidR="00471CF7" w:rsidRDefault="00471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ocumentProtection w:edit="trackedChanges" w:enforcement="0"/>
  <w:defaultTabStop w:val="4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87"/>
    <w:rsid w:val="000227B7"/>
    <w:rsid w:val="00036D25"/>
    <w:rsid w:val="00065787"/>
    <w:rsid w:val="000708B0"/>
    <w:rsid w:val="00130806"/>
    <w:rsid w:val="00151616"/>
    <w:rsid w:val="00162676"/>
    <w:rsid w:val="001667E1"/>
    <w:rsid w:val="00197576"/>
    <w:rsid w:val="001A7A8D"/>
    <w:rsid w:val="001B3041"/>
    <w:rsid w:val="001C2EA7"/>
    <w:rsid w:val="001D761D"/>
    <w:rsid w:val="001E59A9"/>
    <w:rsid w:val="001F4A3C"/>
    <w:rsid w:val="002179FE"/>
    <w:rsid w:val="002327D1"/>
    <w:rsid w:val="002447DD"/>
    <w:rsid w:val="00292878"/>
    <w:rsid w:val="002A102D"/>
    <w:rsid w:val="002C6C0A"/>
    <w:rsid w:val="002D7EE2"/>
    <w:rsid w:val="00332585"/>
    <w:rsid w:val="00382835"/>
    <w:rsid w:val="003A1EEA"/>
    <w:rsid w:val="003B21AE"/>
    <w:rsid w:val="003B5EFE"/>
    <w:rsid w:val="003D3993"/>
    <w:rsid w:val="003D45E4"/>
    <w:rsid w:val="003E51F6"/>
    <w:rsid w:val="003E733A"/>
    <w:rsid w:val="003F7B11"/>
    <w:rsid w:val="00422B80"/>
    <w:rsid w:val="00454C1C"/>
    <w:rsid w:val="00471CF7"/>
    <w:rsid w:val="004860A0"/>
    <w:rsid w:val="00492EEC"/>
    <w:rsid w:val="00501BBA"/>
    <w:rsid w:val="005118AA"/>
    <w:rsid w:val="00515945"/>
    <w:rsid w:val="00521F17"/>
    <w:rsid w:val="00523295"/>
    <w:rsid w:val="00533E47"/>
    <w:rsid w:val="00541334"/>
    <w:rsid w:val="00552138"/>
    <w:rsid w:val="005531D9"/>
    <w:rsid w:val="00572979"/>
    <w:rsid w:val="0057737E"/>
    <w:rsid w:val="00585EB9"/>
    <w:rsid w:val="005B07A3"/>
    <w:rsid w:val="005B0F12"/>
    <w:rsid w:val="005B3E41"/>
    <w:rsid w:val="005C1ACB"/>
    <w:rsid w:val="005C3522"/>
    <w:rsid w:val="005D433B"/>
    <w:rsid w:val="0062047F"/>
    <w:rsid w:val="0062077F"/>
    <w:rsid w:val="00646A58"/>
    <w:rsid w:val="00657B0D"/>
    <w:rsid w:val="006767A2"/>
    <w:rsid w:val="006A47E6"/>
    <w:rsid w:val="006A667F"/>
    <w:rsid w:val="006B2A92"/>
    <w:rsid w:val="006F2396"/>
    <w:rsid w:val="0070666A"/>
    <w:rsid w:val="0071117F"/>
    <w:rsid w:val="007360AC"/>
    <w:rsid w:val="00742B58"/>
    <w:rsid w:val="007764BA"/>
    <w:rsid w:val="007809CA"/>
    <w:rsid w:val="00794ACB"/>
    <w:rsid w:val="007A3801"/>
    <w:rsid w:val="007B3303"/>
    <w:rsid w:val="007C05FA"/>
    <w:rsid w:val="007E07A3"/>
    <w:rsid w:val="0080769C"/>
    <w:rsid w:val="00836CCB"/>
    <w:rsid w:val="00844486"/>
    <w:rsid w:val="008D3BC1"/>
    <w:rsid w:val="008D5B51"/>
    <w:rsid w:val="009555B6"/>
    <w:rsid w:val="009922D0"/>
    <w:rsid w:val="009C57FA"/>
    <w:rsid w:val="009D64E6"/>
    <w:rsid w:val="00A63345"/>
    <w:rsid w:val="00AA68B4"/>
    <w:rsid w:val="00B825E3"/>
    <w:rsid w:val="00BA2853"/>
    <w:rsid w:val="00BB1DC4"/>
    <w:rsid w:val="00BC6B58"/>
    <w:rsid w:val="00BD7C97"/>
    <w:rsid w:val="00BF4197"/>
    <w:rsid w:val="00BF6DF6"/>
    <w:rsid w:val="00C3154C"/>
    <w:rsid w:val="00C614F3"/>
    <w:rsid w:val="00C6589F"/>
    <w:rsid w:val="00C6663B"/>
    <w:rsid w:val="00C81FC5"/>
    <w:rsid w:val="00D31477"/>
    <w:rsid w:val="00D31EB6"/>
    <w:rsid w:val="00D621E9"/>
    <w:rsid w:val="00D629FE"/>
    <w:rsid w:val="00D73C05"/>
    <w:rsid w:val="00E05087"/>
    <w:rsid w:val="00E31881"/>
    <w:rsid w:val="00E47BB9"/>
    <w:rsid w:val="00EC1A22"/>
    <w:rsid w:val="00F06C46"/>
    <w:rsid w:val="00F27DB3"/>
    <w:rsid w:val="00F6627C"/>
    <w:rsid w:val="00F7090C"/>
    <w:rsid w:val="00F82281"/>
    <w:rsid w:val="00FB0191"/>
    <w:rsid w:val="00FF1FCA"/>
    <w:rsid w:val="0659118D"/>
    <w:rsid w:val="5EB50C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outlineLvl w:val="0"/>
    </w:pPr>
    <w:rPr>
      <w:kern w:val="36"/>
      <w:sz w:val="48"/>
      <w:szCs w:val="48"/>
    </w:rPr>
  </w:style>
  <w:style w:type="paragraph" w:styleId="2">
    <w:name w:val="heading 2"/>
    <w:basedOn w:val="a"/>
    <w:next w:val="a"/>
    <w:link w:val="2Char"/>
    <w:uiPriority w:val="9"/>
    <w:qFormat/>
    <w:pPr>
      <w:spacing w:before="100" w:beforeAutospacing="1" w:after="100" w:afterAutospacing="1"/>
      <w:outlineLvl w:val="1"/>
    </w:pPr>
    <w:rPr>
      <w:rFonts w:ascii="黑体" w:eastAsia="黑体" w:hAnsi="黑体"/>
      <w:b/>
      <w:bCs/>
      <w:sz w:val="30"/>
      <w:szCs w:val="30"/>
    </w:rPr>
  </w:style>
  <w:style w:type="paragraph" w:styleId="3">
    <w:name w:val="heading 3"/>
    <w:basedOn w:val="a"/>
    <w:next w:val="a"/>
    <w:link w:val="3Char"/>
    <w:uiPriority w:val="9"/>
    <w:qFormat/>
    <w:pPr>
      <w:outlineLvl w:val="2"/>
    </w:pPr>
    <w:rPr>
      <w:sz w:val="27"/>
      <w:szCs w:val="27"/>
    </w:rPr>
  </w:style>
  <w:style w:type="paragraph" w:styleId="4">
    <w:name w:val="heading 4"/>
    <w:basedOn w:val="a"/>
    <w:next w:val="a"/>
    <w:link w:val="4Char"/>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p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宋体" w:eastAsia="宋体" w:hAnsi="宋体" w:cs="宋体"/>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rFonts w:ascii="宋体" w:eastAsia="宋体" w:hAnsi="宋体" w:cs="宋体"/>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paragraph" w:customStyle="1" w:styleId="msonormal0">
    <w:name w:val="msonormal"/>
    <w:basedOn w:val="a"/>
    <w:qFormat/>
    <w:pPr>
      <w:spacing w:before="100" w:beforeAutospacing="1" w:after="100" w:afterAutospacing="1"/>
    </w:pPr>
  </w:style>
  <w:style w:type="paragraph" w:customStyle="1" w:styleId="main-wrap">
    <w:name w:val="main-wrap"/>
    <w:basedOn w:val="a"/>
    <w:qFormat/>
    <w:pPr>
      <w:shd w:val="clear" w:color="auto" w:fill="FFFFFF"/>
    </w:pPr>
    <w:rPr>
      <w:sz w:val="21"/>
      <w:szCs w:val="21"/>
    </w:rPr>
  </w:style>
  <w:style w:type="paragraph" w:customStyle="1" w:styleId="page-home2-wrap">
    <w:name w:val="page-home2-wrap"/>
    <w:basedOn w:val="a"/>
    <w:qFormat/>
    <w:pPr>
      <w:spacing w:before="300" w:after="300"/>
      <w:ind w:left="300" w:right="300"/>
    </w:pPr>
    <w:rPr>
      <w:sz w:val="30"/>
      <w:szCs w:val="30"/>
    </w:rPr>
  </w:style>
  <w:style w:type="paragraph" w:customStyle="1" w:styleId="t1">
    <w:name w:val="t1"/>
    <w:basedOn w:val="a"/>
    <w:qFormat/>
  </w:style>
  <w:style w:type="paragraph" w:customStyle="1" w:styleId="t2">
    <w:name w:val="t2"/>
    <w:basedOn w:val="a"/>
    <w:qFormat/>
  </w:style>
  <w:style w:type="paragraph" w:customStyle="1" w:styleId="t4">
    <w:name w:val="t4"/>
    <w:basedOn w:val="a"/>
    <w:qFormat/>
  </w:style>
  <w:style w:type="paragraph" w:customStyle="1" w:styleId="t5">
    <w:name w:val="t5"/>
    <w:basedOn w:val="a"/>
    <w:qFormat/>
  </w:style>
  <w:style w:type="paragraph" w:customStyle="1" w:styleId="t6">
    <w:name w:val="t6"/>
    <w:basedOn w:val="a"/>
    <w:qFormat/>
  </w:style>
  <w:style w:type="paragraph" w:customStyle="1" w:styleId="t3">
    <w:name w:val="t3"/>
    <w:basedOn w:val="a"/>
    <w:link w:val="a7"/>
    <w:qFormat/>
  </w:style>
  <w:style w:type="paragraph" w:customStyle="1" w:styleId="t11">
    <w:name w:val="t11"/>
    <w:basedOn w:val="a"/>
    <w:link w:val="a8"/>
    <w:qFormat/>
    <w:pPr>
      <w:spacing w:before="300" w:after="300"/>
      <w:jc w:val="center"/>
    </w:pPr>
    <w:rPr>
      <w:sz w:val="40"/>
      <w:szCs w:val="40"/>
    </w:rPr>
  </w:style>
  <w:style w:type="paragraph" w:customStyle="1" w:styleId="t21">
    <w:name w:val="t21"/>
    <w:basedOn w:val="a"/>
    <w:qFormat/>
    <w:pPr>
      <w:spacing w:before="100" w:beforeAutospacing="1" w:after="100" w:afterAutospacing="1"/>
      <w:jc w:val="center"/>
    </w:pPr>
    <w:rPr>
      <w:sz w:val="32"/>
      <w:szCs w:val="32"/>
    </w:rPr>
  </w:style>
  <w:style w:type="paragraph" w:customStyle="1" w:styleId="t41">
    <w:name w:val="t41"/>
    <w:basedOn w:val="a"/>
    <w:qFormat/>
    <w:pPr>
      <w:spacing w:before="600" w:after="600"/>
      <w:ind w:left="600"/>
    </w:pPr>
    <w:rPr>
      <w:sz w:val="30"/>
      <w:szCs w:val="30"/>
    </w:rPr>
  </w:style>
  <w:style w:type="paragraph" w:customStyle="1" w:styleId="t51">
    <w:name w:val="t51"/>
    <w:basedOn w:val="a"/>
    <w:qFormat/>
    <w:pPr>
      <w:ind w:left="300" w:right="300"/>
      <w:jc w:val="right"/>
    </w:pPr>
    <w:rPr>
      <w:sz w:val="30"/>
      <w:szCs w:val="30"/>
    </w:rPr>
  </w:style>
  <w:style w:type="paragraph" w:customStyle="1" w:styleId="t61">
    <w:name w:val="t61"/>
    <w:basedOn w:val="a"/>
    <w:qFormat/>
    <w:pPr>
      <w:ind w:left="300" w:right="300"/>
      <w:jc w:val="right"/>
    </w:pPr>
    <w:rPr>
      <w:sz w:val="30"/>
      <w:szCs w:val="30"/>
    </w:rPr>
  </w:style>
  <w:style w:type="paragraph" w:customStyle="1" w:styleId="t12">
    <w:name w:val="t12"/>
    <w:basedOn w:val="a"/>
    <w:qFormat/>
    <w:pPr>
      <w:spacing w:before="100" w:beforeAutospacing="1" w:after="100" w:afterAutospacing="1" w:line="360" w:lineRule="auto"/>
      <w:jc w:val="center"/>
    </w:pPr>
    <w:rPr>
      <w:sz w:val="40"/>
      <w:szCs w:val="40"/>
    </w:rPr>
  </w:style>
  <w:style w:type="paragraph" w:customStyle="1" w:styleId="t22">
    <w:name w:val="t22"/>
    <w:basedOn w:val="a"/>
    <w:qFormat/>
    <w:pPr>
      <w:spacing w:before="750" w:after="100" w:afterAutospacing="1"/>
    </w:pPr>
  </w:style>
  <w:style w:type="paragraph" w:customStyle="1" w:styleId="t31">
    <w:name w:val="t31"/>
    <w:basedOn w:val="a"/>
    <w:qFormat/>
    <w:pPr>
      <w:spacing w:before="300" w:after="300"/>
      <w:ind w:firstLine="480"/>
    </w:pPr>
  </w:style>
  <w:style w:type="paragraph" w:customStyle="1" w:styleId="t13">
    <w:name w:val="t13"/>
    <w:basedOn w:val="a"/>
    <w:qFormat/>
    <w:pPr>
      <w:spacing w:before="300" w:after="300"/>
      <w:jc w:val="center"/>
    </w:pPr>
    <w:rPr>
      <w:sz w:val="40"/>
      <w:szCs w:val="40"/>
    </w:rPr>
  </w:style>
  <w:style w:type="paragraph" w:customStyle="1" w:styleId="t23">
    <w:name w:val="t23"/>
    <w:basedOn w:val="a"/>
    <w:qFormat/>
    <w:pPr>
      <w:spacing w:before="100" w:beforeAutospacing="1" w:after="100" w:afterAutospacing="1"/>
      <w:jc w:val="center"/>
    </w:pPr>
    <w:rPr>
      <w:sz w:val="32"/>
      <w:szCs w:val="32"/>
    </w:rPr>
  </w:style>
  <w:style w:type="paragraph" w:customStyle="1" w:styleId="t42">
    <w:name w:val="t42"/>
    <w:basedOn w:val="a"/>
    <w:qFormat/>
    <w:pPr>
      <w:spacing w:before="600" w:after="600"/>
      <w:ind w:left="600"/>
    </w:pPr>
    <w:rPr>
      <w:sz w:val="30"/>
      <w:szCs w:val="30"/>
    </w:rPr>
  </w:style>
  <w:style w:type="paragraph" w:customStyle="1" w:styleId="t52">
    <w:name w:val="t52"/>
    <w:basedOn w:val="a"/>
    <w:qFormat/>
    <w:pPr>
      <w:ind w:left="300" w:right="300"/>
      <w:jc w:val="right"/>
    </w:pPr>
    <w:rPr>
      <w:sz w:val="30"/>
      <w:szCs w:val="30"/>
    </w:rPr>
  </w:style>
  <w:style w:type="paragraph" w:customStyle="1" w:styleId="t62">
    <w:name w:val="t62"/>
    <w:basedOn w:val="a"/>
    <w:qFormat/>
    <w:pPr>
      <w:ind w:left="300" w:right="300"/>
      <w:jc w:val="right"/>
    </w:pPr>
    <w:rPr>
      <w:sz w:val="30"/>
      <w:szCs w:val="30"/>
    </w:rPr>
  </w:style>
  <w:style w:type="paragraph" w:customStyle="1" w:styleId="t14">
    <w:name w:val="t14"/>
    <w:basedOn w:val="a"/>
    <w:pPr>
      <w:spacing w:before="100" w:beforeAutospacing="1" w:after="100" w:afterAutospacing="1" w:line="360" w:lineRule="auto"/>
      <w:jc w:val="center"/>
    </w:pPr>
    <w:rPr>
      <w:sz w:val="40"/>
      <w:szCs w:val="40"/>
    </w:rPr>
  </w:style>
  <w:style w:type="paragraph" w:customStyle="1" w:styleId="t24">
    <w:name w:val="t24"/>
    <w:basedOn w:val="a"/>
    <w:pPr>
      <w:spacing w:before="750" w:after="100" w:afterAutospacing="1"/>
    </w:pPr>
  </w:style>
  <w:style w:type="paragraph" w:customStyle="1" w:styleId="t32">
    <w:name w:val="t32"/>
    <w:basedOn w:val="a"/>
    <w:qFormat/>
    <w:pPr>
      <w:spacing w:before="300" w:after="300"/>
      <w:ind w:firstLine="480"/>
    </w:pPr>
  </w:style>
  <w:style w:type="paragraph" w:customStyle="1" w:styleId="notes">
    <w:name w:val="notes"/>
    <w:basedOn w:val="a"/>
    <w:qFormat/>
    <w:pPr>
      <w:spacing w:before="100" w:beforeAutospacing="1" w:after="100" w:afterAutospacing="1"/>
    </w:pPr>
  </w:style>
  <w:style w:type="paragraph" w:customStyle="1" w:styleId="t15">
    <w:name w:val="t15"/>
    <w:basedOn w:val="a"/>
    <w:qFormat/>
    <w:pPr>
      <w:spacing w:before="300" w:after="300"/>
      <w:jc w:val="center"/>
    </w:pPr>
    <w:rPr>
      <w:sz w:val="40"/>
      <w:szCs w:val="40"/>
    </w:rPr>
  </w:style>
  <w:style w:type="paragraph" w:customStyle="1" w:styleId="t25">
    <w:name w:val="t25"/>
    <w:basedOn w:val="a"/>
    <w:qFormat/>
    <w:pPr>
      <w:spacing w:before="100" w:beforeAutospacing="1" w:after="100" w:afterAutospacing="1"/>
      <w:jc w:val="center"/>
    </w:pPr>
    <w:rPr>
      <w:sz w:val="32"/>
      <w:szCs w:val="32"/>
    </w:rPr>
  </w:style>
  <w:style w:type="paragraph" w:customStyle="1" w:styleId="t43">
    <w:name w:val="t43"/>
    <w:basedOn w:val="a"/>
    <w:qFormat/>
    <w:pPr>
      <w:spacing w:before="600" w:after="600"/>
      <w:ind w:left="600"/>
    </w:pPr>
    <w:rPr>
      <w:sz w:val="30"/>
      <w:szCs w:val="30"/>
    </w:rPr>
  </w:style>
  <w:style w:type="paragraph" w:customStyle="1" w:styleId="t53">
    <w:name w:val="t53"/>
    <w:basedOn w:val="a"/>
    <w:qFormat/>
    <w:pPr>
      <w:ind w:left="300" w:right="300"/>
      <w:jc w:val="right"/>
    </w:pPr>
    <w:rPr>
      <w:sz w:val="30"/>
      <w:szCs w:val="30"/>
    </w:rPr>
  </w:style>
  <w:style w:type="paragraph" w:customStyle="1" w:styleId="t63">
    <w:name w:val="t63"/>
    <w:basedOn w:val="a"/>
    <w:pPr>
      <w:ind w:left="300" w:right="300"/>
      <w:jc w:val="right"/>
    </w:pPr>
    <w:rPr>
      <w:sz w:val="30"/>
      <w:szCs w:val="30"/>
    </w:rPr>
  </w:style>
  <w:style w:type="paragraph" w:customStyle="1" w:styleId="t16">
    <w:name w:val="t16"/>
    <w:basedOn w:val="a"/>
    <w:qFormat/>
    <w:pPr>
      <w:spacing w:before="100" w:beforeAutospacing="1" w:after="100" w:afterAutospacing="1" w:line="360" w:lineRule="auto"/>
      <w:jc w:val="center"/>
    </w:pPr>
    <w:rPr>
      <w:sz w:val="40"/>
      <w:szCs w:val="40"/>
    </w:rPr>
  </w:style>
  <w:style w:type="paragraph" w:customStyle="1" w:styleId="t26">
    <w:name w:val="t26"/>
    <w:basedOn w:val="a"/>
    <w:qFormat/>
    <w:pPr>
      <w:spacing w:before="750" w:after="100" w:afterAutospacing="1"/>
    </w:pPr>
  </w:style>
  <w:style w:type="paragraph" w:customStyle="1" w:styleId="t33">
    <w:name w:val="t33"/>
    <w:basedOn w:val="a"/>
    <w:qFormat/>
    <w:pPr>
      <w:spacing w:before="300" w:after="300"/>
      <w:ind w:firstLine="480"/>
    </w:pPr>
  </w:style>
  <w:style w:type="paragraph" w:customStyle="1" w:styleId="center-title">
    <w:name w:val="center-title"/>
    <w:basedOn w:val="a"/>
    <w:qFormat/>
    <w:pPr>
      <w:spacing w:before="100" w:beforeAutospacing="1" w:after="100" w:afterAutospacing="1"/>
    </w:pPr>
  </w:style>
  <w:style w:type="paragraph" w:customStyle="1" w:styleId="t17">
    <w:name w:val="t17"/>
    <w:basedOn w:val="a"/>
    <w:pPr>
      <w:spacing w:before="300" w:after="300"/>
      <w:jc w:val="center"/>
    </w:pPr>
    <w:rPr>
      <w:sz w:val="40"/>
      <w:szCs w:val="40"/>
    </w:rPr>
  </w:style>
  <w:style w:type="paragraph" w:customStyle="1" w:styleId="t27">
    <w:name w:val="t27"/>
    <w:basedOn w:val="a"/>
    <w:qFormat/>
    <w:pPr>
      <w:spacing w:before="100" w:beforeAutospacing="1" w:after="100" w:afterAutospacing="1"/>
      <w:jc w:val="center"/>
    </w:pPr>
    <w:rPr>
      <w:sz w:val="32"/>
      <w:szCs w:val="32"/>
    </w:rPr>
  </w:style>
  <w:style w:type="paragraph" w:customStyle="1" w:styleId="t44">
    <w:name w:val="t44"/>
    <w:basedOn w:val="a"/>
    <w:qFormat/>
    <w:pPr>
      <w:spacing w:before="600" w:after="600"/>
      <w:ind w:left="600"/>
    </w:pPr>
    <w:rPr>
      <w:sz w:val="30"/>
      <w:szCs w:val="30"/>
    </w:rPr>
  </w:style>
  <w:style w:type="paragraph" w:customStyle="1" w:styleId="t54">
    <w:name w:val="t54"/>
    <w:basedOn w:val="a"/>
    <w:qFormat/>
    <w:pPr>
      <w:ind w:left="300" w:right="300"/>
      <w:jc w:val="right"/>
    </w:pPr>
    <w:rPr>
      <w:sz w:val="30"/>
      <w:szCs w:val="30"/>
    </w:rPr>
  </w:style>
  <w:style w:type="paragraph" w:customStyle="1" w:styleId="t64">
    <w:name w:val="t64"/>
    <w:basedOn w:val="a"/>
    <w:qFormat/>
    <w:pPr>
      <w:ind w:left="300" w:right="300"/>
      <w:jc w:val="right"/>
    </w:pPr>
    <w:rPr>
      <w:sz w:val="30"/>
      <w:szCs w:val="30"/>
    </w:rPr>
  </w:style>
  <w:style w:type="paragraph" w:customStyle="1" w:styleId="t18">
    <w:name w:val="t18"/>
    <w:basedOn w:val="a"/>
    <w:qFormat/>
    <w:pPr>
      <w:spacing w:before="100" w:beforeAutospacing="1" w:after="100" w:afterAutospacing="1" w:line="360" w:lineRule="auto"/>
      <w:jc w:val="center"/>
    </w:pPr>
    <w:rPr>
      <w:sz w:val="40"/>
      <w:szCs w:val="40"/>
    </w:rPr>
  </w:style>
  <w:style w:type="paragraph" w:customStyle="1" w:styleId="t28">
    <w:name w:val="t28"/>
    <w:basedOn w:val="a"/>
    <w:qFormat/>
    <w:pPr>
      <w:spacing w:before="750" w:after="100" w:afterAutospacing="1"/>
    </w:pPr>
  </w:style>
  <w:style w:type="paragraph" w:customStyle="1" w:styleId="t34">
    <w:name w:val="t34"/>
    <w:basedOn w:val="a"/>
    <w:qFormat/>
    <w:pPr>
      <w:spacing w:before="300" w:after="300"/>
      <w:ind w:firstLine="480"/>
    </w:pPr>
  </w:style>
  <w:style w:type="paragraph" w:customStyle="1" w:styleId="t19">
    <w:name w:val="t19"/>
    <w:basedOn w:val="a"/>
    <w:qFormat/>
    <w:pPr>
      <w:spacing w:before="300" w:after="300"/>
      <w:jc w:val="center"/>
    </w:pPr>
    <w:rPr>
      <w:sz w:val="40"/>
      <w:szCs w:val="40"/>
    </w:rPr>
  </w:style>
  <w:style w:type="paragraph" w:customStyle="1" w:styleId="t29">
    <w:name w:val="t29"/>
    <w:basedOn w:val="a"/>
    <w:qFormat/>
    <w:pPr>
      <w:spacing w:before="100" w:beforeAutospacing="1" w:after="100" w:afterAutospacing="1"/>
      <w:jc w:val="center"/>
    </w:pPr>
    <w:rPr>
      <w:sz w:val="32"/>
      <w:szCs w:val="32"/>
    </w:rPr>
  </w:style>
  <w:style w:type="paragraph" w:customStyle="1" w:styleId="t45">
    <w:name w:val="t45"/>
    <w:basedOn w:val="a"/>
    <w:qFormat/>
    <w:pPr>
      <w:spacing w:before="600" w:after="600"/>
      <w:ind w:left="600"/>
    </w:pPr>
    <w:rPr>
      <w:sz w:val="30"/>
      <w:szCs w:val="30"/>
    </w:rPr>
  </w:style>
  <w:style w:type="paragraph" w:customStyle="1" w:styleId="t55">
    <w:name w:val="t55"/>
    <w:basedOn w:val="a"/>
    <w:qFormat/>
    <w:pPr>
      <w:ind w:left="300" w:right="300"/>
      <w:jc w:val="right"/>
    </w:pPr>
    <w:rPr>
      <w:sz w:val="30"/>
      <w:szCs w:val="30"/>
    </w:rPr>
  </w:style>
  <w:style w:type="paragraph" w:customStyle="1" w:styleId="t65">
    <w:name w:val="t65"/>
    <w:basedOn w:val="a"/>
    <w:qFormat/>
    <w:pPr>
      <w:ind w:left="300" w:right="300"/>
      <w:jc w:val="right"/>
    </w:pPr>
    <w:rPr>
      <w:sz w:val="30"/>
      <w:szCs w:val="30"/>
    </w:rPr>
  </w:style>
  <w:style w:type="paragraph" w:customStyle="1" w:styleId="t110">
    <w:name w:val="t110"/>
    <w:basedOn w:val="a"/>
    <w:qFormat/>
    <w:pPr>
      <w:spacing w:before="100" w:beforeAutospacing="1" w:after="100" w:afterAutospacing="1" w:line="360" w:lineRule="auto"/>
      <w:jc w:val="center"/>
    </w:pPr>
    <w:rPr>
      <w:sz w:val="40"/>
      <w:szCs w:val="40"/>
    </w:rPr>
  </w:style>
  <w:style w:type="paragraph" w:customStyle="1" w:styleId="t210">
    <w:name w:val="t210"/>
    <w:basedOn w:val="a"/>
    <w:qFormat/>
    <w:pPr>
      <w:spacing w:before="750" w:after="100" w:afterAutospacing="1"/>
    </w:pPr>
  </w:style>
  <w:style w:type="paragraph" w:customStyle="1" w:styleId="t35">
    <w:name w:val="t35"/>
    <w:basedOn w:val="a"/>
    <w:qFormat/>
    <w:pPr>
      <w:spacing w:before="300" w:after="300"/>
      <w:ind w:firstLine="480"/>
    </w:pPr>
  </w:style>
  <w:style w:type="paragraph" w:customStyle="1" w:styleId="t111">
    <w:name w:val="t111"/>
    <w:basedOn w:val="a"/>
    <w:qFormat/>
    <w:pPr>
      <w:spacing w:before="300" w:after="300"/>
      <w:jc w:val="center"/>
    </w:pPr>
    <w:rPr>
      <w:sz w:val="40"/>
      <w:szCs w:val="40"/>
    </w:rPr>
  </w:style>
  <w:style w:type="paragraph" w:customStyle="1" w:styleId="t211">
    <w:name w:val="t211"/>
    <w:basedOn w:val="a"/>
    <w:qFormat/>
    <w:pPr>
      <w:spacing w:before="100" w:beforeAutospacing="1" w:after="100" w:afterAutospacing="1"/>
      <w:jc w:val="center"/>
    </w:pPr>
    <w:rPr>
      <w:sz w:val="32"/>
      <w:szCs w:val="32"/>
    </w:rPr>
  </w:style>
  <w:style w:type="paragraph" w:customStyle="1" w:styleId="t46">
    <w:name w:val="t46"/>
    <w:basedOn w:val="a"/>
    <w:qFormat/>
    <w:pPr>
      <w:spacing w:before="600" w:after="600"/>
      <w:ind w:left="600"/>
    </w:pPr>
    <w:rPr>
      <w:sz w:val="30"/>
      <w:szCs w:val="30"/>
    </w:rPr>
  </w:style>
  <w:style w:type="paragraph" w:customStyle="1" w:styleId="t56">
    <w:name w:val="t56"/>
    <w:basedOn w:val="a"/>
    <w:qFormat/>
    <w:pPr>
      <w:ind w:left="300" w:right="300"/>
      <w:jc w:val="right"/>
    </w:pPr>
    <w:rPr>
      <w:sz w:val="30"/>
      <w:szCs w:val="30"/>
    </w:rPr>
  </w:style>
  <w:style w:type="paragraph" w:customStyle="1" w:styleId="t66">
    <w:name w:val="t66"/>
    <w:basedOn w:val="a"/>
    <w:qFormat/>
    <w:pPr>
      <w:ind w:left="300" w:right="300"/>
      <w:jc w:val="right"/>
    </w:pPr>
    <w:rPr>
      <w:sz w:val="30"/>
      <w:szCs w:val="30"/>
    </w:rPr>
  </w:style>
  <w:style w:type="paragraph" w:customStyle="1" w:styleId="t112">
    <w:name w:val="t112"/>
    <w:basedOn w:val="a"/>
    <w:qFormat/>
    <w:pPr>
      <w:spacing w:before="100" w:beforeAutospacing="1" w:after="100" w:afterAutospacing="1" w:line="360" w:lineRule="auto"/>
      <w:jc w:val="center"/>
    </w:pPr>
    <w:rPr>
      <w:sz w:val="40"/>
      <w:szCs w:val="40"/>
    </w:rPr>
  </w:style>
  <w:style w:type="paragraph" w:customStyle="1" w:styleId="t212">
    <w:name w:val="t212"/>
    <w:basedOn w:val="a"/>
    <w:qFormat/>
    <w:pPr>
      <w:spacing w:before="750" w:after="100" w:afterAutospacing="1"/>
    </w:pPr>
  </w:style>
  <w:style w:type="paragraph" w:customStyle="1" w:styleId="t36">
    <w:name w:val="t36"/>
    <w:basedOn w:val="a"/>
    <w:qFormat/>
    <w:pPr>
      <w:spacing w:before="300" w:after="300"/>
      <w:ind w:firstLine="480"/>
    </w:pPr>
  </w:style>
  <w:style w:type="paragraph" w:customStyle="1" w:styleId="t113">
    <w:name w:val="t113"/>
    <w:basedOn w:val="a"/>
    <w:qFormat/>
    <w:pPr>
      <w:spacing w:before="300" w:after="300"/>
      <w:jc w:val="center"/>
    </w:pPr>
    <w:rPr>
      <w:sz w:val="40"/>
      <w:szCs w:val="40"/>
    </w:rPr>
  </w:style>
  <w:style w:type="paragraph" w:customStyle="1" w:styleId="t213">
    <w:name w:val="t213"/>
    <w:basedOn w:val="a"/>
    <w:qFormat/>
    <w:pPr>
      <w:spacing w:before="100" w:beforeAutospacing="1" w:after="100" w:afterAutospacing="1"/>
      <w:jc w:val="center"/>
    </w:pPr>
    <w:rPr>
      <w:sz w:val="32"/>
      <w:szCs w:val="32"/>
    </w:rPr>
  </w:style>
  <w:style w:type="paragraph" w:customStyle="1" w:styleId="t47">
    <w:name w:val="t47"/>
    <w:basedOn w:val="a"/>
    <w:qFormat/>
    <w:pPr>
      <w:spacing w:before="600" w:after="600"/>
      <w:ind w:left="600"/>
    </w:pPr>
    <w:rPr>
      <w:sz w:val="30"/>
      <w:szCs w:val="30"/>
    </w:rPr>
  </w:style>
  <w:style w:type="paragraph" w:customStyle="1" w:styleId="t57">
    <w:name w:val="t57"/>
    <w:basedOn w:val="a"/>
    <w:qFormat/>
    <w:pPr>
      <w:ind w:left="300" w:right="300"/>
      <w:jc w:val="right"/>
    </w:pPr>
    <w:rPr>
      <w:sz w:val="30"/>
      <w:szCs w:val="30"/>
    </w:rPr>
  </w:style>
  <w:style w:type="paragraph" w:customStyle="1" w:styleId="t67">
    <w:name w:val="t67"/>
    <w:basedOn w:val="a"/>
    <w:qFormat/>
    <w:pPr>
      <w:ind w:left="300" w:right="300"/>
      <w:jc w:val="right"/>
    </w:pPr>
    <w:rPr>
      <w:sz w:val="30"/>
      <w:szCs w:val="30"/>
    </w:rPr>
  </w:style>
  <w:style w:type="paragraph" w:customStyle="1" w:styleId="t114">
    <w:name w:val="t114"/>
    <w:basedOn w:val="a"/>
    <w:qFormat/>
    <w:pPr>
      <w:spacing w:before="100" w:beforeAutospacing="1" w:after="100" w:afterAutospacing="1" w:line="360" w:lineRule="auto"/>
      <w:jc w:val="center"/>
    </w:pPr>
    <w:rPr>
      <w:sz w:val="40"/>
      <w:szCs w:val="40"/>
    </w:rPr>
  </w:style>
  <w:style w:type="paragraph" w:customStyle="1" w:styleId="t214">
    <w:name w:val="t214"/>
    <w:basedOn w:val="a"/>
    <w:qFormat/>
    <w:pPr>
      <w:spacing w:before="750" w:after="100" w:afterAutospacing="1"/>
    </w:pPr>
  </w:style>
  <w:style w:type="paragraph" w:customStyle="1" w:styleId="t37">
    <w:name w:val="t37"/>
    <w:basedOn w:val="a"/>
    <w:qFormat/>
    <w:pPr>
      <w:spacing w:before="300" w:after="300"/>
      <w:ind w:firstLine="480"/>
    </w:pPr>
  </w:style>
  <w:style w:type="paragraph" w:customStyle="1" w:styleId="t115">
    <w:name w:val="t115"/>
    <w:basedOn w:val="a"/>
    <w:qFormat/>
    <w:pPr>
      <w:spacing w:before="300" w:after="300"/>
      <w:jc w:val="center"/>
    </w:pPr>
    <w:rPr>
      <w:sz w:val="40"/>
      <w:szCs w:val="40"/>
    </w:rPr>
  </w:style>
  <w:style w:type="paragraph" w:customStyle="1" w:styleId="t215">
    <w:name w:val="t215"/>
    <w:basedOn w:val="a"/>
    <w:qFormat/>
    <w:pPr>
      <w:spacing w:before="100" w:beforeAutospacing="1" w:after="100" w:afterAutospacing="1"/>
      <w:jc w:val="center"/>
    </w:pPr>
    <w:rPr>
      <w:sz w:val="32"/>
      <w:szCs w:val="32"/>
    </w:rPr>
  </w:style>
  <w:style w:type="paragraph" w:customStyle="1" w:styleId="t48">
    <w:name w:val="t48"/>
    <w:basedOn w:val="a"/>
    <w:qFormat/>
    <w:pPr>
      <w:spacing w:before="600" w:after="600"/>
      <w:ind w:left="600"/>
    </w:pPr>
    <w:rPr>
      <w:sz w:val="30"/>
      <w:szCs w:val="30"/>
    </w:rPr>
  </w:style>
  <w:style w:type="paragraph" w:customStyle="1" w:styleId="t58">
    <w:name w:val="t58"/>
    <w:basedOn w:val="a"/>
    <w:qFormat/>
    <w:pPr>
      <w:ind w:left="300" w:right="300"/>
      <w:jc w:val="right"/>
    </w:pPr>
    <w:rPr>
      <w:sz w:val="30"/>
      <w:szCs w:val="30"/>
    </w:rPr>
  </w:style>
  <w:style w:type="paragraph" w:customStyle="1" w:styleId="t68">
    <w:name w:val="t68"/>
    <w:basedOn w:val="a"/>
    <w:qFormat/>
    <w:pPr>
      <w:ind w:left="300" w:right="300"/>
      <w:jc w:val="right"/>
    </w:pPr>
    <w:rPr>
      <w:sz w:val="30"/>
      <w:szCs w:val="30"/>
    </w:rPr>
  </w:style>
  <w:style w:type="paragraph" w:customStyle="1" w:styleId="t116">
    <w:name w:val="t116"/>
    <w:basedOn w:val="a"/>
    <w:pPr>
      <w:spacing w:before="100" w:beforeAutospacing="1" w:after="100" w:afterAutospacing="1" w:line="360" w:lineRule="auto"/>
      <w:jc w:val="center"/>
    </w:pPr>
    <w:rPr>
      <w:sz w:val="40"/>
      <w:szCs w:val="40"/>
    </w:rPr>
  </w:style>
  <w:style w:type="paragraph" w:customStyle="1" w:styleId="t216">
    <w:name w:val="t216"/>
    <w:basedOn w:val="a"/>
    <w:qFormat/>
    <w:pPr>
      <w:spacing w:before="750" w:after="100" w:afterAutospacing="1"/>
    </w:pPr>
  </w:style>
  <w:style w:type="paragraph" w:customStyle="1" w:styleId="t38">
    <w:name w:val="t38"/>
    <w:basedOn w:val="a"/>
    <w:qFormat/>
    <w:pPr>
      <w:spacing w:before="300" w:after="300"/>
      <w:ind w:firstLine="480"/>
    </w:pPr>
  </w:style>
  <w:style w:type="paragraph" w:customStyle="1" w:styleId="t117">
    <w:name w:val="t117"/>
    <w:basedOn w:val="a"/>
    <w:qFormat/>
    <w:pPr>
      <w:spacing w:before="300" w:after="300"/>
      <w:jc w:val="center"/>
    </w:pPr>
    <w:rPr>
      <w:sz w:val="40"/>
      <w:szCs w:val="40"/>
    </w:rPr>
  </w:style>
  <w:style w:type="paragraph" w:customStyle="1" w:styleId="t217">
    <w:name w:val="t217"/>
    <w:basedOn w:val="a"/>
    <w:qFormat/>
    <w:pPr>
      <w:spacing w:before="100" w:beforeAutospacing="1" w:after="100" w:afterAutospacing="1"/>
      <w:jc w:val="center"/>
    </w:pPr>
    <w:rPr>
      <w:sz w:val="32"/>
      <w:szCs w:val="32"/>
    </w:rPr>
  </w:style>
  <w:style w:type="paragraph" w:customStyle="1" w:styleId="t49">
    <w:name w:val="t49"/>
    <w:basedOn w:val="a"/>
    <w:qFormat/>
    <w:pPr>
      <w:spacing w:before="600" w:after="600"/>
      <w:ind w:left="600"/>
    </w:pPr>
    <w:rPr>
      <w:sz w:val="30"/>
      <w:szCs w:val="30"/>
    </w:rPr>
  </w:style>
  <w:style w:type="paragraph" w:customStyle="1" w:styleId="t59">
    <w:name w:val="t59"/>
    <w:basedOn w:val="a"/>
    <w:qFormat/>
    <w:pPr>
      <w:ind w:left="300" w:right="300"/>
      <w:jc w:val="right"/>
    </w:pPr>
    <w:rPr>
      <w:sz w:val="30"/>
      <w:szCs w:val="30"/>
    </w:rPr>
  </w:style>
  <w:style w:type="paragraph" w:customStyle="1" w:styleId="t69">
    <w:name w:val="t69"/>
    <w:basedOn w:val="a"/>
    <w:pPr>
      <w:ind w:left="300" w:right="300"/>
      <w:jc w:val="right"/>
    </w:pPr>
    <w:rPr>
      <w:sz w:val="30"/>
      <w:szCs w:val="30"/>
    </w:rPr>
  </w:style>
  <w:style w:type="paragraph" w:customStyle="1" w:styleId="t118">
    <w:name w:val="t118"/>
    <w:basedOn w:val="a"/>
    <w:qFormat/>
    <w:pPr>
      <w:spacing w:before="100" w:beforeAutospacing="1" w:after="100" w:afterAutospacing="1" w:line="360" w:lineRule="auto"/>
      <w:jc w:val="center"/>
    </w:pPr>
    <w:rPr>
      <w:sz w:val="40"/>
      <w:szCs w:val="40"/>
    </w:rPr>
  </w:style>
  <w:style w:type="paragraph" w:customStyle="1" w:styleId="t218">
    <w:name w:val="t218"/>
    <w:basedOn w:val="a"/>
    <w:qFormat/>
    <w:pPr>
      <w:spacing w:before="750" w:after="100" w:afterAutospacing="1"/>
    </w:pPr>
  </w:style>
  <w:style w:type="paragraph" w:customStyle="1" w:styleId="t39">
    <w:name w:val="t39"/>
    <w:basedOn w:val="a"/>
    <w:qFormat/>
    <w:pPr>
      <w:spacing w:before="300" w:after="300"/>
      <w:ind w:firstLine="480"/>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a7">
    <w:name w:val="页眉 字符"/>
    <w:basedOn w:val="a0"/>
    <w:link w:val="t3"/>
    <w:uiPriority w:val="99"/>
    <w:qFormat/>
    <w:rPr>
      <w:rFonts w:ascii="宋体" w:eastAsia="宋体" w:hAnsi="宋体" w:cs="宋体"/>
      <w:sz w:val="18"/>
      <w:szCs w:val="18"/>
    </w:rPr>
  </w:style>
  <w:style w:type="character" w:customStyle="1" w:styleId="a8">
    <w:name w:val="页脚 字符"/>
    <w:basedOn w:val="a0"/>
    <w:link w:val="t11"/>
    <w:uiPriority w:val="99"/>
    <w:qFormat/>
    <w:rPr>
      <w:rFonts w:ascii="宋体" w:eastAsia="宋体" w:hAnsi="宋体" w:cs="宋体"/>
      <w:sz w:val="18"/>
      <w:szCs w:val="18"/>
    </w:rPr>
  </w:style>
  <w:style w:type="paragraph" w:styleId="a9">
    <w:name w:val="Balloon Text"/>
    <w:basedOn w:val="a"/>
    <w:link w:val="Char"/>
    <w:uiPriority w:val="99"/>
    <w:semiHidden/>
    <w:unhideWhenUsed/>
    <w:rsid w:val="00D31477"/>
    <w:rPr>
      <w:sz w:val="18"/>
      <w:szCs w:val="18"/>
    </w:rPr>
  </w:style>
  <w:style w:type="character" w:customStyle="1" w:styleId="Char">
    <w:name w:val="批注框文本 Char"/>
    <w:basedOn w:val="a0"/>
    <w:link w:val="a9"/>
    <w:uiPriority w:val="99"/>
    <w:semiHidden/>
    <w:rsid w:val="00D31477"/>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outlineLvl w:val="0"/>
    </w:pPr>
    <w:rPr>
      <w:kern w:val="36"/>
      <w:sz w:val="48"/>
      <w:szCs w:val="48"/>
    </w:rPr>
  </w:style>
  <w:style w:type="paragraph" w:styleId="2">
    <w:name w:val="heading 2"/>
    <w:basedOn w:val="a"/>
    <w:next w:val="a"/>
    <w:link w:val="2Char"/>
    <w:uiPriority w:val="9"/>
    <w:qFormat/>
    <w:pPr>
      <w:spacing w:before="100" w:beforeAutospacing="1" w:after="100" w:afterAutospacing="1"/>
      <w:outlineLvl w:val="1"/>
    </w:pPr>
    <w:rPr>
      <w:rFonts w:ascii="黑体" w:eastAsia="黑体" w:hAnsi="黑体"/>
      <w:b/>
      <w:bCs/>
      <w:sz w:val="30"/>
      <w:szCs w:val="30"/>
    </w:rPr>
  </w:style>
  <w:style w:type="paragraph" w:styleId="3">
    <w:name w:val="heading 3"/>
    <w:basedOn w:val="a"/>
    <w:next w:val="a"/>
    <w:link w:val="3Char"/>
    <w:uiPriority w:val="9"/>
    <w:qFormat/>
    <w:pPr>
      <w:outlineLvl w:val="2"/>
    </w:pPr>
    <w:rPr>
      <w:sz w:val="27"/>
      <w:szCs w:val="27"/>
    </w:rPr>
  </w:style>
  <w:style w:type="paragraph" w:styleId="4">
    <w:name w:val="heading 4"/>
    <w:basedOn w:val="a"/>
    <w:next w:val="a"/>
    <w:link w:val="4Char"/>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p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宋体" w:eastAsia="宋体" w:hAnsi="宋体" w:cs="宋体"/>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rFonts w:ascii="宋体" w:eastAsia="宋体" w:hAnsi="宋体" w:cs="宋体"/>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paragraph" w:customStyle="1" w:styleId="msonormal0">
    <w:name w:val="msonormal"/>
    <w:basedOn w:val="a"/>
    <w:qFormat/>
    <w:pPr>
      <w:spacing w:before="100" w:beforeAutospacing="1" w:after="100" w:afterAutospacing="1"/>
    </w:pPr>
  </w:style>
  <w:style w:type="paragraph" w:customStyle="1" w:styleId="main-wrap">
    <w:name w:val="main-wrap"/>
    <w:basedOn w:val="a"/>
    <w:qFormat/>
    <w:pPr>
      <w:shd w:val="clear" w:color="auto" w:fill="FFFFFF"/>
    </w:pPr>
    <w:rPr>
      <w:sz w:val="21"/>
      <w:szCs w:val="21"/>
    </w:rPr>
  </w:style>
  <w:style w:type="paragraph" w:customStyle="1" w:styleId="page-home2-wrap">
    <w:name w:val="page-home2-wrap"/>
    <w:basedOn w:val="a"/>
    <w:qFormat/>
    <w:pPr>
      <w:spacing w:before="300" w:after="300"/>
      <w:ind w:left="300" w:right="300"/>
    </w:pPr>
    <w:rPr>
      <w:sz w:val="30"/>
      <w:szCs w:val="30"/>
    </w:rPr>
  </w:style>
  <w:style w:type="paragraph" w:customStyle="1" w:styleId="t1">
    <w:name w:val="t1"/>
    <w:basedOn w:val="a"/>
    <w:qFormat/>
  </w:style>
  <w:style w:type="paragraph" w:customStyle="1" w:styleId="t2">
    <w:name w:val="t2"/>
    <w:basedOn w:val="a"/>
    <w:qFormat/>
  </w:style>
  <w:style w:type="paragraph" w:customStyle="1" w:styleId="t4">
    <w:name w:val="t4"/>
    <w:basedOn w:val="a"/>
    <w:qFormat/>
  </w:style>
  <w:style w:type="paragraph" w:customStyle="1" w:styleId="t5">
    <w:name w:val="t5"/>
    <w:basedOn w:val="a"/>
    <w:qFormat/>
  </w:style>
  <w:style w:type="paragraph" w:customStyle="1" w:styleId="t6">
    <w:name w:val="t6"/>
    <w:basedOn w:val="a"/>
    <w:qFormat/>
  </w:style>
  <w:style w:type="paragraph" w:customStyle="1" w:styleId="t3">
    <w:name w:val="t3"/>
    <w:basedOn w:val="a"/>
    <w:link w:val="a7"/>
    <w:qFormat/>
  </w:style>
  <w:style w:type="paragraph" w:customStyle="1" w:styleId="t11">
    <w:name w:val="t11"/>
    <w:basedOn w:val="a"/>
    <w:link w:val="a8"/>
    <w:qFormat/>
    <w:pPr>
      <w:spacing w:before="300" w:after="300"/>
      <w:jc w:val="center"/>
    </w:pPr>
    <w:rPr>
      <w:sz w:val="40"/>
      <w:szCs w:val="40"/>
    </w:rPr>
  </w:style>
  <w:style w:type="paragraph" w:customStyle="1" w:styleId="t21">
    <w:name w:val="t21"/>
    <w:basedOn w:val="a"/>
    <w:qFormat/>
    <w:pPr>
      <w:spacing w:before="100" w:beforeAutospacing="1" w:after="100" w:afterAutospacing="1"/>
      <w:jc w:val="center"/>
    </w:pPr>
    <w:rPr>
      <w:sz w:val="32"/>
      <w:szCs w:val="32"/>
    </w:rPr>
  </w:style>
  <w:style w:type="paragraph" w:customStyle="1" w:styleId="t41">
    <w:name w:val="t41"/>
    <w:basedOn w:val="a"/>
    <w:qFormat/>
    <w:pPr>
      <w:spacing w:before="600" w:after="600"/>
      <w:ind w:left="600"/>
    </w:pPr>
    <w:rPr>
      <w:sz w:val="30"/>
      <w:szCs w:val="30"/>
    </w:rPr>
  </w:style>
  <w:style w:type="paragraph" w:customStyle="1" w:styleId="t51">
    <w:name w:val="t51"/>
    <w:basedOn w:val="a"/>
    <w:qFormat/>
    <w:pPr>
      <w:ind w:left="300" w:right="300"/>
      <w:jc w:val="right"/>
    </w:pPr>
    <w:rPr>
      <w:sz w:val="30"/>
      <w:szCs w:val="30"/>
    </w:rPr>
  </w:style>
  <w:style w:type="paragraph" w:customStyle="1" w:styleId="t61">
    <w:name w:val="t61"/>
    <w:basedOn w:val="a"/>
    <w:qFormat/>
    <w:pPr>
      <w:ind w:left="300" w:right="300"/>
      <w:jc w:val="right"/>
    </w:pPr>
    <w:rPr>
      <w:sz w:val="30"/>
      <w:szCs w:val="30"/>
    </w:rPr>
  </w:style>
  <w:style w:type="paragraph" w:customStyle="1" w:styleId="t12">
    <w:name w:val="t12"/>
    <w:basedOn w:val="a"/>
    <w:qFormat/>
    <w:pPr>
      <w:spacing w:before="100" w:beforeAutospacing="1" w:after="100" w:afterAutospacing="1" w:line="360" w:lineRule="auto"/>
      <w:jc w:val="center"/>
    </w:pPr>
    <w:rPr>
      <w:sz w:val="40"/>
      <w:szCs w:val="40"/>
    </w:rPr>
  </w:style>
  <w:style w:type="paragraph" w:customStyle="1" w:styleId="t22">
    <w:name w:val="t22"/>
    <w:basedOn w:val="a"/>
    <w:qFormat/>
    <w:pPr>
      <w:spacing w:before="750" w:after="100" w:afterAutospacing="1"/>
    </w:pPr>
  </w:style>
  <w:style w:type="paragraph" w:customStyle="1" w:styleId="t31">
    <w:name w:val="t31"/>
    <w:basedOn w:val="a"/>
    <w:qFormat/>
    <w:pPr>
      <w:spacing w:before="300" w:after="300"/>
      <w:ind w:firstLine="480"/>
    </w:pPr>
  </w:style>
  <w:style w:type="paragraph" w:customStyle="1" w:styleId="t13">
    <w:name w:val="t13"/>
    <w:basedOn w:val="a"/>
    <w:qFormat/>
    <w:pPr>
      <w:spacing w:before="300" w:after="300"/>
      <w:jc w:val="center"/>
    </w:pPr>
    <w:rPr>
      <w:sz w:val="40"/>
      <w:szCs w:val="40"/>
    </w:rPr>
  </w:style>
  <w:style w:type="paragraph" w:customStyle="1" w:styleId="t23">
    <w:name w:val="t23"/>
    <w:basedOn w:val="a"/>
    <w:qFormat/>
    <w:pPr>
      <w:spacing w:before="100" w:beforeAutospacing="1" w:after="100" w:afterAutospacing="1"/>
      <w:jc w:val="center"/>
    </w:pPr>
    <w:rPr>
      <w:sz w:val="32"/>
      <w:szCs w:val="32"/>
    </w:rPr>
  </w:style>
  <w:style w:type="paragraph" w:customStyle="1" w:styleId="t42">
    <w:name w:val="t42"/>
    <w:basedOn w:val="a"/>
    <w:qFormat/>
    <w:pPr>
      <w:spacing w:before="600" w:after="600"/>
      <w:ind w:left="600"/>
    </w:pPr>
    <w:rPr>
      <w:sz w:val="30"/>
      <w:szCs w:val="30"/>
    </w:rPr>
  </w:style>
  <w:style w:type="paragraph" w:customStyle="1" w:styleId="t52">
    <w:name w:val="t52"/>
    <w:basedOn w:val="a"/>
    <w:qFormat/>
    <w:pPr>
      <w:ind w:left="300" w:right="300"/>
      <w:jc w:val="right"/>
    </w:pPr>
    <w:rPr>
      <w:sz w:val="30"/>
      <w:szCs w:val="30"/>
    </w:rPr>
  </w:style>
  <w:style w:type="paragraph" w:customStyle="1" w:styleId="t62">
    <w:name w:val="t62"/>
    <w:basedOn w:val="a"/>
    <w:qFormat/>
    <w:pPr>
      <w:ind w:left="300" w:right="300"/>
      <w:jc w:val="right"/>
    </w:pPr>
    <w:rPr>
      <w:sz w:val="30"/>
      <w:szCs w:val="30"/>
    </w:rPr>
  </w:style>
  <w:style w:type="paragraph" w:customStyle="1" w:styleId="t14">
    <w:name w:val="t14"/>
    <w:basedOn w:val="a"/>
    <w:pPr>
      <w:spacing w:before="100" w:beforeAutospacing="1" w:after="100" w:afterAutospacing="1" w:line="360" w:lineRule="auto"/>
      <w:jc w:val="center"/>
    </w:pPr>
    <w:rPr>
      <w:sz w:val="40"/>
      <w:szCs w:val="40"/>
    </w:rPr>
  </w:style>
  <w:style w:type="paragraph" w:customStyle="1" w:styleId="t24">
    <w:name w:val="t24"/>
    <w:basedOn w:val="a"/>
    <w:pPr>
      <w:spacing w:before="750" w:after="100" w:afterAutospacing="1"/>
    </w:pPr>
  </w:style>
  <w:style w:type="paragraph" w:customStyle="1" w:styleId="t32">
    <w:name w:val="t32"/>
    <w:basedOn w:val="a"/>
    <w:qFormat/>
    <w:pPr>
      <w:spacing w:before="300" w:after="300"/>
      <w:ind w:firstLine="480"/>
    </w:pPr>
  </w:style>
  <w:style w:type="paragraph" w:customStyle="1" w:styleId="notes">
    <w:name w:val="notes"/>
    <w:basedOn w:val="a"/>
    <w:qFormat/>
    <w:pPr>
      <w:spacing w:before="100" w:beforeAutospacing="1" w:after="100" w:afterAutospacing="1"/>
    </w:pPr>
  </w:style>
  <w:style w:type="paragraph" w:customStyle="1" w:styleId="t15">
    <w:name w:val="t15"/>
    <w:basedOn w:val="a"/>
    <w:qFormat/>
    <w:pPr>
      <w:spacing w:before="300" w:after="300"/>
      <w:jc w:val="center"/>
    </w:pPr>
    <w:rPr>
      <w:sz w:val="40"/>
      <w:szCs w:val="40"/>
    </w:rPr>
  </w:style>
  <w:style w:type="paragraph" w:customStyle="1" w:styleId="t25">
    <w:name w:val="t25"/>
    <w:basedOn w:val="a"/>
    <w:qFormat/>
    <w:pPr>
      <w:spacing w:before="100" w:beforeAutospacing="1" w:after="100" w:afterAutospacing="1"/>
      <w:jc w:val="center"/>
    </w:pPr>
    <w:rPr>
      <w:sz w:val="32"/>
      <w:szCs w:val="32"/>
    </w:rPr>
  </w:style>
  <w:style w:type="paragraph" w:customStyle="1" w:styleId="t43">
    <w:name w:val="t43"/>
    <w:basedOn w:val="a"/>
    <w:qFormat/>
    <w:pPr>
      <w:spacing w:before="600" w:after="600"/>
      <w:ind w:left="600"/>
    </w:pPr>
    <w:rPr>
      <w:sz w:val="30"/>
      <w:szCs w:val="30"/>
    </w:rPr>
  </w:style>
  <w:style w:type="paragraph" w:customStyle="1" w:styleId="t53">
    <w:name w:val="t53"/>
    <w:basedOn w:val="a"/>
    <w:qFormat/>
    <w:pPr>
      <w:ind w:left="300" w:right="300"/>
      <w:jc w:val="right"/>
    </w:pPr>
    <w:rPr>
      <w:sz w:val="30"/>
      <w:szCs w:val="30"/>
    </w:rPr>
  </w:style>
  <w:style w:type="paragraph" w:customStyle="1" w:styleId="t63">
    <w:name w:val="t63"/>
    <w:basedOn w:val="a"/>
    <w:pPr>
      <w:ind w:left="300" w:right="300"/>
      <w:jc w:val="right"/>
    </w:pPr>
    <w:rPr>
      <w:sz w:val="30"/>
      <w:szCs w:val="30"/>
    </w:rPr>
  </w:style>
  <w:style w:type="paragraph" w:customStyle="1" w:styleId="t16">
    <w:name w:val="t16"/>
    <w:basedOn w:val="a"/>
    <w:qFormat/>
    <w:pPr>
      <w:spacing w:before="100" w:beforeAutospacing="1" w:after="100" w:afterAutospacing="1" w:line="360" w:lineRule="auto"/>
      <w:jc w:val="center"/>
    </w:pPr>
    <w:rPr>
      <w:sz w:val="40"/>
      <w:szCs w:val="40"/>
    </w:rPr>
  </w:style>
  <w:style w:type="paragraph" w:customStyle="1" w:styleId="t26">
    <w:name w:val="t26"/>
    <w:basedOn w:val="a"/>
    <w:qFormat/>
    <w:pPr>
      <w:spacing w:before="750" w:after="100" w:afterAutospacing="1"/>
    </w:pPr>
  </w:style>
  <w:style w:type="paragraph" w:customStyle="1" w:styleId="t33">
    <w:name w:val="t33"/>
    <w:basedOn w:val="a"/>
    <w:qFormat/>
    <w:pPr>
      <w:spacing w:before="300" w:after="300"/>
      <w:ind w:firstLine="480"/>
    </w:pPr>
  </w:style>
  <w:style w:type="paragraph" w:customStyle="1" w:styleId="center-title">
    <w:name w:val="center-title"/>
    <w:basedOn w:val="a"/>
    <w:qFormat/>
    <w:pPr>
      <w:spacing w:before="100" w:beforeAutospacing="1" w:after="100" w:afterAutospacing="1"/>
    </w:pPr>
  </w:style>
  <w:style w:type="paragraph" w:customStyle="1" w:styleId="t17">
    <w:name w:val="t17"/>
    <w:basedOn w:val="a"/>
    <w:pPr>
      <w:spacing w:before="300" w:after="300"/>
      <w:jc w:val="center"/>
    </w:pPr>
    <w:rPr>
      <w:sz w:val="40"/>
      <w:szCs w:val="40"/>
    </w:rPr>
  </w:style>
  <w:style w:type="paragraph" w:customStyle="1" w:styleId="t27">
    <w:name w:val="t27"/>
    <w:basedOn w:val="a"/>
    <w:qFormat/>
    <w:pPr>
      <w:spacing w:before="100" w:beforeAutospacing="1" w:after="100" w:afterAutospacing="1"/>
      <w:jc w:val="center"/>
    </w:pPr>
    <w:rPr>
      <w:sz w:val="32"/>
      <w:szCs w:val="32"/>
    </w:rPr>
  </w:style>
  <w:style w:type="paragraph" w:customStyle="1" w:styleId="t44">
    <w:name w:val="t44"/>
    <w:basedOn w:val="a"/>
    <w:qFormat/>
    <w:pPr>
      <w:spacing w:before="600" w:after="600"/>
      <w:ind w:left="600"/>
    </w:pPr>
    <w:rPr>
      <w:sz w:val="30"/>
      <w:szCs w:val="30"/>
    </w:rPr>
  </w:style>
  <w:style w:type="paragraph" w:customStyle="1" w:styleId="t54">
    <w:name w:val="t54"/>
    <w:basedOn w:val="a"/>
    <w:qFormat/>
    <w:pPr>
      <w:ind w:left="300" w:right="300"/>
      <w:jc w:val="right"/>
    </w:pPr>
    <w:rPr>
      <w:sz w:val="30"/>
      <w:szCs w:val="30"/>
    </w:rPr>
  </w:style>
  <w:style w:type="paragraph" w:customStyle="1" w:styleId="t64">
    <w:name w:val="t64"/>
    <w:basedOn w:val="a"/>
    <w:qFormat/>
    <w:pPr>
      <w:ind w:left="300" w:right="300"/>
      <w:jc w:val="right"/>
    </w:pPr>
    <w:rPr>
      <w:sz w:val="30"/>
      <w:szCs w:val="30"/>
    </w:rPr>
  </w:style>
  <w:style w:type="paragraph" w:customStyle="1" w:styleId="t18">
    <w:name w:val="t18"/>
    <w:basedOn w:val="a"/>
    <w:qFormat/>
    <w:pPr>
      <w:spacing w:before="100" w:beforeAutospacing="1" w:after="100" w:afterAutospacing="1" w:line="360" w:lineRule="auto"/>
      <w:jc w:val="center"/>
    </w:pPr>
    <w:rPr>
      <w:sz w:val="40"/>
      <w:szCs w:val="40"/>
    </w:rPr>
  </w:style>
  <w:style w:type="paragraph" w:customStyle="1" w:styleId="t28">
    <w:name w:val="t28"/>
    <w:basedOn w:val="a"/>
    <w:qFormat/>
    <w:pPr>
      <w:spacing w:before="750" w:after="100" w:afterAutospacing="1"/>
    </w:pPr>
  </w:style>
  <w:style w:type="paragraph" w:customStyle="1" w:styleId="t34">
    <w:name w:val="t34"/>
    <w:basedOn w:val="a"/>
    <w:qFormat/>
    <w:pPr>
      <w:spacing w:before="300" w:after="300"/>
      <w:ind w:firstLine="480"/>
    </w:pPr>
  </w:style>
  <w:style w:type="paragraph" w:customStyle="1" w:styleId="t19">
    <w:name w:val="t19"/>
    <w:basedOn w:val="a"/>
    <w:qFormat/>
    <w:pPr>
      <w:spacing w:before="300" w:after="300"/>
      <w:jc w:val="center"/>
    </w:pPr>
    <w:rPr>
      <w:sz w:val="40"/>
      <w:szCs w:val="40"/>
    </w:rPr>
  </w:style>
  <w:style w:type="paragraph" w:customStyle="1" w:styleId="t29">
    <w:name w:val="t29"/>
    <w:basedOn w:val="a"/>
    <w:qFormat/>
    <w:pPr>
      <w:spacing w:before="100" w:beforeAutospacing="1" w:after="100" w:afterAutospacing="1"/>
      <w:jc w:val="center"/>
    </w:pPr>
    <w:rPr>
      <w:sz w:val="32"/>
      <w:szCs w:val="32"/>
    </w:rPr>
  </w:style>
  <w:style w:type="paragraph" w:customStyle="1" w:styleId="t45">
    <w:name w:val="t45"/>
    <w:basedOn w:val="a"/>
    <w:qFormat/>
    <w:pPr>
      <w:spacing w:before="600" w:after="600"/>
      <w:ind w:left="600"/>
    </w:pPr>
    <w:rPr>
      <w:sz w:val="30"/>
      <w:szCs w:val="30"/>
    </w:rPr>
  </w:style>
  <w:style w:type="paragraph" w:customStyle="1" w:styleId="t55">
    <w:name w:val="t55"/>
    <w:basedOn w:val="a"/>
    <w:qFormat/>
    <w:pPr>
      <w:ind w:left="300" w:right="300"/>
      <w:jc w:val="right"/>
    </w:pPr>
    <w:rPr>
      <w:sz w:val="30"/>
      <w:szCs w:val="30"/>
    </w:rPr>
  </w:style>
  <w:style w:type="paragraph" w:customStyle="1" w:styleId="t65">
    <w:name w:val="t65"/>
    <w:basedOn w:val="a"/>
    <w:qFormat/>
    <w:pPr>
      <w:ind w:left="300" w:right="300"/>
      <w:jc w:val="right"/>
    </w:pPr>
    <w:rPr>
      <w:sz w:val="30"/>
      <w:szCs w:val="30"/>
    </w:rPr>
  </w:style>
  <w:style w:type="paragraph" w:customStyle="1" w:styleId="t110">
    <w:name w:val="t110"/>
    <w:basedOn w:val="a"/>
    <w:qFormat/>
    <w:pPr>
      <w:spacing w:before="100" w:beforeAutospacing="1" w:after="100" w:afterAutospacing="1" w:line="360" w:lineRule="auto"/>
      <w:jc w:val="center"/>
    </w:pPr>
    <w:rPr>
      <w:sz w:val="40"/>
      <w:szCs w:val="40"/>
    </w:rPr>
  </w:style>
  <w:style w:type="paragraph" w:customStyle="1" w:styleId="t210">
    <w:name w:val="t210"/>
    <w:basedOn w:val="a"/>
    <w:qFormat/>
    <w:pPr>
      <w:spacing w:before="750" w:after="100" w:afterAutospacing="1"/>
    </w:pPr>
  </w:style>
  <w:style w:type="paragraph" w:customStyle="1" w:styleId="t35">
    <w:name w:val="t35"/>
    <w:basedOn w:val="a"/>
    <w:qFormat/>
    <w:pPr>
      <w:spacing w:before="300" w:after="300"/>
      <w:ind w:firstLine="480"/>
    </w:pPr>
  </w:style>
  <w:style w:type="paragraph" w:customStyle="1" w:styleId="t111">
    <w:name w:val="t111"/>
    <w:basedOn w:val="a"/>
    <w:qFormat/>
    <w:pPr>
      <w:spacing w:before="300" w:after="300"/>
      <w:jc w:val="center"/>
    </w:pPr>
    <w:rPr>
      <w:sz w:val="40"/>
      <w:szCs w:val="40"/>
    </w:rPr>
  </w:style>
  <w:style w:type="paragraph" w:customStyle="1" w:styleId="t211">
    <w:name w:val="t211"/>
    <w:basedOn w:val="a"/>
    <w:qFormat/>
    <w:pPr>
      <w:spacing w:before="100" w:beforeAutospacing="1" w:after="100" w:afterAutospacing="1"/>
      <w:jc w:val="center"/>
    </w:pPr>
    <w:rPr>
      <w:sz w:val="32"/>
      <w:szCs w:val="32"/>
    </w:rPr>
  </w:style>
  <w:style w:type="paragraph" w:customStyle="1" w:styleId="t46">
    <w:name w:val="t46"/>
    <w:basedOn w:val="a"/>
    <w:qFormat/>
    <w:pPr>
      <w:spacing w:before="600" w:after="600"/>
      <w:ind w:left="600"/>
    </w:pPr>
    <w:rPr>
      <w:sz w:val="30"/>
      <w:szCs w:val="30"/>
    </w:rPr>
  </w:style>
  <w:style w:type="paragraph" w:customStyle="1" w:styleId="t56">
    <w:name w:val="t56"/>
    <w:basedOn w:val="a"/>
    <w:qFormat/>
    <w:pPr>
      <w:ind w:left="300" w:right="300"/>
      <w:jc w:val="right"/>
    </w:pPr>
    <w:rPr>
      <w:sz w:val="30"/>
      <w:szCs w:val="30"/>
    </w:rPr>
  </w:style>
  <w:style w:type="paragraph" w:customStyle="1" w:styleId="t66">
    <w:name w:val="t66"/>
    <w:basedOn w:val="a"/>
    <w:qFormat/>
    <w:pPr>
      <w:ind w:left="300" w:right="300"/>
      <w:jc w:val="right"/>
    </w:pPr>
    <w:rPr>
      <w:sz w:val="30"/>
      <w:szCs w:val="30"/>
    </w:rPr>
  </w:style>
  <w:style w:type="paragraph" w:customStyle="1" w:styleId="t112">
    <w:name w:val="t112"/>
    <w:basedOn w:val="a"/>
    <w:qFormat/>
    <w:pPr>
      <w:spacing w:before="100" w:beforeAutospacing="1" w:after="100" w:afterAutospacing="1" w:line="360" w:lineRule="auto"/>
      <w:jc w:val="center"/>
    </w:pPr>
    <w:rPr>
      <w:sz w:val="40"/>
      <w:szCs w:val="40"/>
    </w:rPr>
  </w:style>
  <w:style w:type="paragraph" w:customStyle="1" w:styleId="t212">
    <w:name w:val="t212"/>
    <w:basedOn w:val="a"/>
    <w:qFormat/>
    <w:pPr>
      <w:spacing w:before="750" w:after="100" w:afterAutospacing="1"/>
    </w:pPr>
  </w:style>
  <w:style w:type="paragraph" w:customStyle="1" w:styleId="t36">
    <w:name w:val="t36"/>
    <w:basedOn w:val="a"/>
    <w:qFormat/>
    <w:pPr>
      <w:spacing w:before="300" w:after="300"/>
      <w:ind w:firstLine="480"/>
    </w:pPr>
  </w:style>
  <w:style w:type="paragraph" w:customStyle="1" w:styleId="t113">
    <w:name w:val="t113"/>
    <w:basedOn w:val="a"/>
    <w:qFormat/>
    <w:pPr>
      <w:spacing w:before="300" w:after="300"/>
      <w:jc w:val="center"/>
    </w:pPr>
    <w:rPr>
      <w:sz w:val="40"/>
      <w:szCs w:val="40"/>
    </w:rPr>
  </w:style>
  <w:style w:type="paragraph" w:customStyle="1" w:styleId="t213">
    <w:name w:val="t213"/>
    <w:basedOn w:val="a"/>
    <w:qFormat/>
    <w:pPr>
      <w:spacing w:before="100" w:beforeAutospacing="1" w:after="100" w:afterAutospacing="1"/>
      <w:jc w:val="center"/>
    </w:pPr>
    <w:rPr>
      <w:sz w:val="32"/>
      <w:szCs w:val="32"/>
    </w:rPr>
  </w:style>
  <w:style w:type="paragraph" w:customStyle="1" w:styleId="t47">
    <w:name w:val="t47"/>
    <w:basedOn w:val="a"/>
    <w:qFormat/>
    <w:pPr>
      <w:spacing w:before="600" w:after="600"/>
      <w:ind w:left="600"/>
    </w:pPr>
    <w:rPr>
      <w:sz w:val="30"/>
      <w:szCs w:val="30"/>
    </w:rPr>
  </w:style>
  <w:style w:type="paragraph" w:customStyle="1" w:styleId="t57">
    <w:name w:val="t57"/>
    <w:basedOn w:val="a"/>
    <w:qFormat/>
    <w:pPr>
      <w:ind w:left="300" w:right="300"/>
      <w:jc w:val="right"/>
    </w:pPr>
    <w:rPr>
      <w:sz w:val="30"/>
      <w:szCs w:val="30"/>
    </w:rPr>
  </w:style>
  <w:style w:type="paragraph" w:customStyle="1" w:styleId="t67">
    <w:name w:val="t67"/>
    <w:basedOn w:val="a"/>
    <w:qFormat/>
    <w:pPr>
      <w:ind w:left="300" w:right="300"/>
      <w:jc w:val="right"/>
    </w:pPr>
    <w:rPr>
      <w:sz w:val="30"/>
      <w:szCs w:val="30"/>
    </w:rPr>
  </w:style>
  <w:style w:type="paragraph" w:customStyle="1" w:styleId="t114">
    <w:name w:val="t114"/>
    <w:basedOn w:val="a"/>
    <w:qFormat/>
    <w:pPr>
      <w:spacing w:before="100" w:beforeAutospacing="1" w:after="100" w:afterAutospacing="1" w:line="360" w:lineRule="auto"/>
      <w:jc w:val="center"/>
    </w:pPr>
    <w:rPr>
      <w:sz w:val="40"/>
      <w:szCs w:val="40"/>
    </w:rPr>
  </w:style>
  <w:style w:type="paragraph" w:customStyle="1" w:styleId="t214">
    <w:name w:val="t214"/>
    <w:basedOn w:val="a"/>
    <w:qFormat/>
    <w:pPr>
      <w:spacing w:before="750" w:after="100" w:afterAutospacing="1"/>
    </w:pPr>
  </w:style>
  <w:style w:type="paragraph" w:customStyle="1" w:styleId="t37">
    <w:name w:val="t37"/>
    <w:basedOn w:val="a"/>
    <w:qFormat/>
    <w:pPr>
      <w:spacing w:before="300" w:after="300"/>
      <w:ind w:firstLine="480"/>
    </w:pPr>
  </w:style>
  <w:style w:type="paragraph" w:customStyle="1" w:styleId="t115">
    <w:name w:val="t115"/>
    <w:basedOn w:val="a"/>
    <w:qFormat/>
    <w:pPr>
      <w:spacing w:before="300" w:after="300"/>
      <w:jc w:val="center"/>
    </w:pPr>
    <w:rPr>
      <w:sz w:val="40"/>
      <w:szCs w:val="40"/>
    </w:rPr>
  </w:style>
  <w:style w:type="paragraph" w:customStyle="1" w:styleId="t215">
    <w:name w:val="t215"/>
    <w:basedOn w:val="a"/>
    <w:qFormat/>
    <w:pPr>
      <w:spacing w:before="100" w:beforeAutospacing="1" w:after="100" w:afterAutospacing="1"/>
      <w:jc w:val="center"/>
    </w:pPr>
    <w:rPr>
      <w:sz w:val="32"/>
      <w:szCs w:val="32"/>
    </w:rPr>
  </w:style>
  <w:style w:type="paragraph" w:customStyle="1" w:styleId="t48">
    <w:name w:val="t48"/>
    <w:basedOn w:val="a"/>
    <w:qFormat/>
    <w:pPr>
      <w:spacing w:before="600" w:after="600"/>
      <w:ind w:left="600"/>
    </w:pPr>
    <w:rPr>
      <w:sz w:val="30"/>
      <w:szCs w:val="30"/>
    </w:rPr>
  </w:style>
  <w:style w:type="paragraph" w:customStyle="1" w:styleId="t58">
    <w:name w:val="t58"/>
    <w:basedOn w:val="a"/>
    <w:qFormat/>
    <w:pPr>
      <w:ind w:left="300" w:right="300"/>
      <w:jc w:val="right"/>
    </w:pPr>
    <w:rPr>
      <w:sz w:val="30"/>
      <w:szCs w:val="30"/>
    </w:rPr>
  </w:style>
  <w:style w:type="paragraph" w:customStyle="1" w:styleId="t68">
    <w:name w:val="t68"/>
    <w:basedOn w:val="a"/>
    <w:qFormat/>
    <w:pPr>
      <w:ind w:left="300" w:right="300"/>
      <w:jc w:val="right"/>
    </w:pPr>
    <w:rPr>
      <w:sz w:val="30"/>
      <w:szCs w:val="30"/>
    </w:rPr>
  </w:style>
  <w:style w:type="paragraph" w:customStyle="1" w:styleId="t116">
    <w:name w:val="t116"/>
    <w:basedOn w:val="a"/>
    <w:pPr>
      <w:spacing w:before="100" w:beforeAutospacing="1" w:after="100" w:afterAutospacing="1" w:line="360" w:lineRule="auto"/>
      <w:jc w:val="center"/>
    </w:pPr>
    <w:rPr>
      <w:sz w:val="40"/>
      <w:szCs w:val="40"/>
    </w:rPr>
  </w:style>
  <w:style w:type="paragraph" w:customStyle="1" w:styleId="t216">
    <w:name w:val="t216"/>
    <w:basedOn w:val="a"/>
    <w:qFormat/>
    <w:pPr>
      <w:spacing w:before="750" w:after="100" w:afterAutospacing="1"/>
    </w:pPr>
  </w:style>
  <w:style w:type="paragraph" w:customStyle="1" w:styleId="t38">
    <w:name w:val="t38"/>
    <w:basedOn w:val="a"/>
    <w:qFormat/>
    <w:pPr>
      <w:spacing w:before="300" w:after="300"/>
      <w:ind w:firstLine="480"/>
    </w:pPr>
  </w:style>
  <w:style w:type="paragraph" w:customStyle="1" w:styleId="t117">
    <w:name w:val="t117"/>
    <w:basedOn w:val="a"/>
    <w:qFormat/>
    <w:pPr>
      <w:spacing w:before="300" w:after="300"/>
      <w:jc w:val="center"/>
    </w:pPr>
    <w:rPr>
      <w:sz w:val="40"/>
      <w:szCs w:val="40"/>
    </w:rPr>
  </w:style>
  <w:style w:type="paragraph" w:customStyle="1" w:styleId="t217">
    <w:name w:val="t217"/>
    <w:basedOn w:val="a"/>
    <w:qFormat/>
    <w:pPr>
      <w:spacing w:before="100" w:beforeAutospacing="1" w:after="100" w:afterAutospacing="1"/>
      <w:jc w:val="center"/>
    </w:pPr>
    <w:rPr>
      <w:sz w:val="32"/>
      <w:szCs w:val="32"/>
    </w:rPr>
  </w:style>
  <w:style w:type="paragraph" w:customStyle="1" w:styleId="t49">
    <w:name w:val="t49"/>
    <w:basedOn w:val="a"/>
    <w:qFormat/>
    <w:pPr>
      <w:spacing w:before="600" w:after="600"/>
      <w:ind w:left="600"/>
    </w:pPr>
    <w:rPr>
      <w:sz w:val="30"/>
      <w:szCs w:val="30"/>
    </w:rPr>
  </w:style>
  <w:style w:type="paragraph" w:customStyle="1" w:styleId="t59">
    <w:name w:val="t59"/>
    <w:basedOn w:val="a"/>
    <w:qFormat/>
    <w:pPr>
      <w:ind w:left="300" w:right="300"/>
      <w:jc w:val="right"/>
    </w:pPr>
    <w:rPr>
      <w:sz w:val="30"/>
      <w:szCs w:val="30"/>
    </w:rPr>
  </w:style>
  <w:style w:type="paragraph" w:customStyle="1" w:styleId="t69">
    <w:name w:val="t69"/>
    <w:basedOn w:val="a"/>
    <w:pPr>
      <w:ind w:left="300" w:right="300"/>
      <w:jc w:val="right"/>
    </w:pPr>
    <w:rPr>
      <w:sz w:val="30"/>
      <w:szCs w:val="30"/>
    </w:rPr>
  </w:style>
  <w:style w:type="paragraph" w:customStyle="1" w:styleId="t118">
    <w:name w:val="t118"/>
    <w:basedOn w:val="a"/>
    <w:qFormat/>
    <w:pPr>
      <w:spacing w:before="100" w:beforeAutospacing="1" w:after="100" w:afterAutospacing="1" w:line="360" w:lineRule="auto"/>
      <w:jc w:val="center"/>
    </w:pPr>
    <w:rPr>
      <w:sz w:val="40"/>
      <w:szCs w:val="40"/>
    </w:rPr>
  </w:style>
  <w:style w:type="paragraph" w:customStyle="1" w:styleId="t218">
    <w:name w:val="t218"/>
    <w:basedOn w:val="a"/>
    <w:qFormat/>
    <w:pPr>
      <w:spacing w:before="750" w:after="100" w:afterAutospacing="1"/>
    </w:pPr>
  </w:style>
  <w:style w:type="paragraph" w:customStyle="1" w:styleId="t39">
    <w:name w:val="t39"/>
    <w:basedOn w:val="a"/>
    <w:qFormat/>
    <w:pPr>
      <w:spacing w:before="300" w:after="300"/>
      <w:ind w:firstLine="480"/>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a7">
    <w:name w:val="页眉 字符"/>
    <w:basedOn w:val="a0"/>
    <w:link w:val="t3"/>
    <w:uiPriority w:val="99"/>
    <w:qFormat/>
    <w:rPr>
      <w:rFonts w:ascii="宋体" w:eastAsia="宋体" w:hAnsi="宋体" w:cs="宋体"/>
      <w:sz w:val="18"/>
      <w:szCs w:val="18"/>
    </w:rPr>
  </w:style>
  <w:style w:type="character" w:customStyle="1" w:styleId="a8">
    <w:name w:val="页脚 字符"/>
    <w:basedOn w:val="a0"/>
    <w:link w:val="t11"/>
    <w:uiPriority w:val="99"/>
    <w:qFormat/>
    <w:rPr>
      <w:rFonts w:ascii="宋体" w:eastAsia="宋体" w:hAnsi="宋体" w:cs="宋体"/>
      <w:sz w:val="18"/>
      <w:szCs w:val="18"/>
    </w:rPr>
  </w:style>
  <w:style w:type="paragraph" w:styleId="a9">
    <w:name w:val="Balloon Text"/>
    <w:basedOn w:val="a"/>
    <w:link w:val="Char"/>
    <w:uiPriority w:val="99"/>
    <w:semiHidden/>
    <w:unhideWhenUsed/>
    <w:rsid w:val="00D31477"/>
    <w:rPr>
      <w:sz w:val="18"/>
      <w:szCs w:val="18"/>
    </w:rPr>
  </w:style>
  <w:style w:type="character" w:customStyle="1" w:styleId="Char">
    <w:name w:val="批注框文本 Char"/>
    <w:basedOn w:val="a0"/>
    <w:link w:val="a9"/>
    <w:uiPriority w:val="99"/>
    <w:semiHidden/>
    <w:rsid w:val="00D31477"/>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2022-02-08T12:57:00Z</dcterms:created>
  <dc:creator>Administrator</dc:creator>
  <cp:lastModifiedBy>Administrator</cp:lastModifiedBy>
  <dcterms:modified xsi:type="dcterms:W3CDTF">2022-02-14T08:22:12Z</dcterms:modified>
  <dc:title>首页</dc:title>
  <cp:revision>2</cp:revision>
</cp:coreProperties>
</file>

<file path=customXml/item2.xml><?xml version="1.0" encoding="utf-8"?>
<Properties xmlns="http://schemas.openxmlformats.org/officeDocument/2006/extended-properties" xmlns:vt="http://schemas.openxmlformats.org/officeDocument/2006/docPropsVTypes">
  <Template>Normal.dotm</Template>
  <Pages>14</Pages>
  <Words>2672</Words>
  <Characters>2966</Characters>
  <Lines>24</Lines>
  <Paragraphs>11</Paragraphs>
  <TotalTime>15</TotalTime>
  <ScaleCrop>false</ScaleCrop>
  <LinksUpToDate>false</LinksUpToDate>
  <CharactersWithSpaces>5627</CharactersWithSpaces>
  <Application>WPS Office_11.1.0.11294_F1E327BC-269C-435d-A152-05C5408002CA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2819ED3E66E040648BE0BF9BBD40CB75</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3500B-221A-45F6-B5FF-0862FC56747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213AFFB-0F7B-4125-BF8A-C537C5173323}">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1F034CF-D169-4059-B297-3A4412BE5DF2}">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43B001-5837-43C1-B755-BFE6D330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23</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首页</dc:title>
  <dc:creator>Administrator</dc:creator>
  <cp:lastModifiedBy>admin</cp:lastModifiedBy>
  <cp:revision>356</cp:revision>
  <dcterms:created xsi:type="dcterms:W3CDTF">2022-02-08T12:57:00Z</dcterms:created>
  <dcterms:modified xsi:type="dcterms:W3CDTF">2022-03-11T08:36:00Z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2FAA7A462A3E450CB3E9E158DD6CA70F</vt:lpwstr>
  </property>
</Properties>
</file>